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2.jpg" ContentType="image/jpeg"/>
  <Override PartName="/word/media/rId15.jpg" ContentType="image/jpeg"/>
  <Override PartName="/word/media/rId18.jpg" ContentType="image/jpeg"/>
  <Override PartName="/word/media/rId21.jpg" ContentType="image/jpeg"/>
  <Override PartName="/word/media/rId25.jpg" ContentType="image/jpeg"/>
  <Override PartName="/word/media/rId29.jpg" ContentType="image/jpeg"/>
  <Override PartName="/word/media/rId32.jpg" ContentType="image/jpeg"/>
  <Override PartName="/word/media/rId35.jpg" ContentType="image/jpeg"/>
  <Override PartName="/word/media/rId38.jpg" ContentType="image/jpeg"/>
  <Override PartName="/word/media/rId41.jpg" ContentType="image/jpeg"/>
  <Override PartName="/word/media/rId44.jpg" ContentType="image/jpeg"/>
  <Override PartName="/word/media/rId47.jpg" ContentType="image/jpeg"/>
  <Override PartName="/word/media/rId50.jpg" ContentType="image/jpeg"/>
  <Override PartName="/word/media/rId53.jpg" ContentType="image/jpeg"/>
  <Override PartName="/word/media/rId57.jpg" ContentType="image/jpeg"/>
  <Override PartName="/word/media/rId60.jpg" ContentType="image/jpeg"/>
  <Override PartName="/word/media/rId63.jpg" ContentType="image/jpeg"/>
  <Override PartName="/word/media/rId66.jpg" ContentType="image/jpeg"/>
  <Override PartName="/word/media/rId69.jpg" ContentType="image/jpeg"/>
  <Override PartName="/word/media/rId72.jpg" ContentType="image/jpeg"/>
  <Override PartName="/word/media/rId75.jpg" ContentType="image/jpeg"/>
  <Override PartName="/word/media/rId79.jpg" ContentType="image/jpeg"/>
  <Override PartName="/word/media/rId8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新疆维吾尔自治区-新疆生产建设兵团"/>
    <w:p>
      <w:pPr>
        <w:pStyle w:val="Heading1"/>
      </w:pPr>
      <w:r>
        <w:rPr>
          <w:rFonts w:hint="eastAsia"/>
        </w:rPr>
        <w:t xml:space="preserve">新疆维吾尔自治区</w:t>
      </w:r>
      <w:r>
        <w:t xml:space="preserve"> </w:t>
      </w:r>
      <w:r>
        <w:rPr>
          <w:rFonts w:hint="eastAsia"/>
        </w:rPr>
        <w:t xml:space="preserve">新疆生产建设兵团</w:t>
      </w:r>
    </w:p>
    <w:bookmarkEnd w:id="9"/>
    <w:bookmarkStart w:id="10" w:name="年初中学业水平考试"/>
    <w:p>
      <w:pPr>
        <w:pStyle w:val="Heading1"/>
      </w:pPr>
      <w:r>
        <w:rPr>
          <w:rFonts w:hint="eastAsia"/>
        </w:rPr>
        <w:t xml:space="preserve">2024年初中学业水平考试</w:t>
      </w:r>
    </w:p>
    <w:bookmarkEnd w:id="10"/>
    <w:bookmarkStart w:id="86" w:name="物理试题卷"/>
    <w:p>
      <w:pPr>
        <w:pStyle w:val="Heading1"/>
      </w:pPr>
      <w:r>
        <w:rPr>
          <w:rFonts w:hint="eastAsia"/>
        </w:rPr>
        <w:t xml:space="preserve">物理试题卷</w:t>
      </w:r>
    </w:p>
    <w:bookmarkStart w:id="11" w:name="考生须知"/>
    <w:p>
      <w:pPr>
        <w:pStyle w:val="Heading2"/>
      </w:pPr>
      <w:r>
        <w:rPr>
          <w:rFonts w:hint="eastAsia"/>
        </w:rPr>
        <w:t xml:space="preserve">考生须知：</w:t>
      </w:r>
    </w:p>
    <w:p>
      <w:pPr>
        <w:pStyle w:val="FirstParagraph"/>
      </w:pPr>
      <w:r>
        <w:rPr>
          <w:rFonts w:hint="eastAsia"/>
        </w:rPr>
        <w:t xml:space="preserve">1．本试卷分为试题卷和答题卷两部分，试题卷共</w:t>
      </w:r>
      <w:r>
        <w:t xml:space="preserve"> </w:t>
      </w:r>
      <w:r>
        <w:rPr>
          <w:rFonts w:hint="eastAsia"/>
        </w:rPr>
        <w:t xml:space="preserve">8页，答题卷共</w:t>
      </w:r>
      <w:r>
        <w:t xml:space="preserve"> </w:t>
      </w:r>
      <w:r>
        <w:rPr>
          <w:rFonts w:hint="eastAsia"/>
        </w:rPr>
        <w:t xml:space="preserve">2页。</w:t>
      </w:r>
    </w:p>
    <w:p>
      <w:pPr>
        <w:pStyle w:val="BodyText"/>
      </w:pPr>
      <w:r>
        <w:rPr>
          <w:rFonts w:hint="eastAsia"/>
        </w:rPr>
        <w:t xml:space="preserve">2．满分为</w:t>
      </w:r>
      <w:r>
        <w:t xml:space="preserve"> </w:t>
      </w:r>
      <w:r>
        <w:rPr>
          <w:rFonts w:hint="eastAsia"/>
        </w:rPr>
        <w:t xml:space="preserve">150分，其中物理</w:t>
      </w:r>
      <w:r>
        <w:t xml:space="preserve"> </w:t>
      </w:r>
      <w:r>
        <w:rPr>
          <w:rFonts w:hint="eastAsia"/>
        </w:rPr>
        <w:t xml:space="preserve">90分，化学</w:t>
      </w:r>
      <w:r>
        <w:t xml:space="preserve"> </w:t>
      </w:r>
      <w:r>
        <w:rPr>
          <w:rFonts w:hint="eastAsia"/>
        </w:rPr>
        <w:t xml:space="preserve">60分。考试时间为</w:t>
      </w:r>
      <w:r>
        <w:t xml:space="preserve"> </w:t>
      </w:r>
      <w:r>
        <w:rPr>
          <w:rFonts w:hint="eastAsia"/>
        </w:rPr>
        <w:t xml:space="preserve">120分钟。</w:t>
      </w:r>
    </w:p>
    <w:p>
      <w:pPr>
        <w:pStyle w:val="BodyText"/>
      </w:pPr>
      <w:r>
        <w:rPr>
          <w:rFonts w:hint="eastAsia"/>
        </w:rPr>
        <w:t xml:space="preserve">3．考生不得使用计算器；必须在答题卷上答题，在草稿纸、试题卷上答题无效，物理（满分</w:t>
      </w:r>
      <w:r>
        <w:t xml:space="preserve"> </w:t>
      </w:r>
      <w:r>
        <w:rPr>
          <w:rFonts w:hint="eastAsia"/>
        </w:rPr>
        <w:t xml:space="preserve">90分）</w:t>
      </w:r>
    </w:p>
    <w:p>
      <w:pPr>
        <w:pStyle w:val="BodyText"/>
      </w:pPr>
      <w:r>
        <w:rPr>
          <w:rFonts w:hint="eastAsia"/>
        </w:rPr>
        <w:t xml:space="preserve">说明：本试卷</w:t>
      </w:r>
      <w:r>
        <w:t xml:space="preserve"> g </w:t>
      </w:r>
      <w:r>
        <w:rPr>
          <w:rFonts w:hint="eastAsia"/>
        </w:rPr>
        <w:t xml:space="preserve">取</w:t>
      </w:r>
      <w:r>
        <w:t xml:space="preserve"> 10N/kg。</w:t>
      </w:r>
    </w:p>
    <w:bookmarkEnd w:id="11"/>
    <w:bookmarkStart w:id="24" w:name="一单项选择题本大题共-12小题每小题-2分共-24分"/>
    <w:p>
      <w:pPr>
        <w:pStyle w:val="Heading2"/>
      </w:pPr>
      <w:r>
        <w:rPr>
          <w:rFonts w:hint="eastAsia"/>
        </w:rPr>
        <w:t xml:space="preserve">一、单项选择题（本大题共</w:t>
      </w:r>
      <w:r>
        <w:t xml:space="preserve"> </w:t>
      </w:r>
      <w:r>
        <w:rPr>
          <w:rFonts w:hint="eastAsia"/>
        </w:rPr>
        <w:t xml:space="preserve">12小题，每小题</w:t>
      </w:r>
      <w:r>
        <w:t xml:space="preserve"> </w:t>
      </w:r>
      <w:r>
        <w:rPr>
          <w:rFonts w:hint="eastAsia"/>
        </w:rPr>
        <w:t xml:space="preserve">2分，共</w:t>
      </w:r>
      <w:r>
        <w:t xml:space="preserve"> </w:t>
      </w:r>
      <w:r>
        <w:rPr>
          <w:rFonts w:hint="eastAsia"/>
        </w:rPr>
        <w:t xml:space="preserve">24分）</w:t>
      </w:r>
    </w:p>
    <w:p>
      <w:pPr>
        <w:pStyle w:val="Compact"/>
        <w:numPr>
          <w:ilvl w:val="0"/>
          <w:numId w:val="1001"/>
        </w:numPr>
      </w:pPr>
      <w:r>
        <w:rPr>
          <w:rFonts w:hint="eastAsia"/>
        </w:rPr>
        <w:t xml:space="preserve">下列乐器中，主要通过空气柱振动发声的是（</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A．编钟</w:t>
            </w:r>
          </w:p>
        </w:tc>
        <w:tc>
          <w:tcPr/>
          <w:p>
            <w:pPr>
              <w:pStyle w:val="Compact"/>
            </w:pPr>
            <w:r>
              <w:rPr>
                <w:rFonts w:hint="eastAsia"/>
              </w:rPr>
              <w:t xml:space="preserve">B．二胡</w:t>
            </w:r>
          </w:p>
        </w:tc>
        <w:tc>
          <w:tcPr/>
          <w:p>
            <w:pPr>
              <w:pStyle w:val="Compact"/>
            </w:pPr>
            <w:r>
              <w:rPr>
                <w:rFonts w:hint="eastAsia"/>
              </w:rPr>
              <w:t xml:space="preserve">C．钢琴</w:t>
            </w:r>
          </w:p>
        </w:tc>
        <w:tc>
          <w:tcPr/>
          <w:p>
            <w:pPr>
              <w:pStyle w:val="Compact"/>
            </w:pPr>
            <w:r>
              <w:rPr>
                <w:rFonts w:hint="eastAsia"/>
              </w:rPr>
              <w:t xml:space="preserve">D．长笛</w:t>
            </w:r>
          </w:p>
        </w:tc>
      </w:tr>
    </w:tbl>
    <w:p>
      <w:pPr>
        <w:pStyle w:val="BodyText"/>
      </w:pPr>
      <w:r>
        <w:rPr>
          <w:rFonts w:hint="eastAsia"/>
        </w:rPr>
        <w:t xml:space="preserve">【答案】D【解析】</w:t>
      </w:r>
    </w:p>
    <w:p>
      <w:pPr>
        <w:pStyle w:val="BodyText"/>
      </w:pPr>
      <w:r>
        <w:rPr>
          <w:rFonts w:hint="eastAsia"/>
        </w:rPr>
        <w:t xml:space="preserve">【详解】A．编钟属于打击乐器，通过编钟振动发声的，故A不符合题意；B．二胡是弦乐器，通过拉弦时弦振动发声，故B不符合题意；C．钢琴是弦乐器，通过按琴键时琴弦振动发声，故C不符合题意；D．长笛是管乐器，通过吹奏时长笛里面的空气柱振动发声，故D符合题意。故选D。</w:t>
      </w:r>
    </w:p>
    <w:p>
      <w:pPr>
        <w:pStyle w:val="Compact"/>
        <w:numPr>
          <w:ilvl w:val="0"/>
          <w:numId w:val="1002"/>
        </w:numPr>
      </w:pPr>
      <w:r>
        <w:rPr>
          <w:rFonts w:hint="eastAsia"/>
        </w:rPr>
        <w:t xml:space="preserve">用水壶将水烧开时，在壶盖内表面发生的主要的物态变化是（</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A．液化</w:t>
            </w:r>
          </w:p>
        </w:tc>
        <w:tc>
          <w:tcPr/>
          <w:p>
            <w:pPr>
              <w:pStyle w:val="Compact"/>
            </w:pPr>
            <w:r>
              <w:rPr>
                <w:rFonts w:hint="eastAsia"/>
              </w:rPr>
              <w:t xml:space="preserve">B．汽化</w:t>
            </w:r>
          </w:p>
        </w:tc>
        <w:tc>
          <w:tcPr/>
          <w:p>
            <w:pPr>
              <w:pStyle w:val="Compact"/>
            </w:pPr>
            <w:r>
              <w:rPr>
                <w:rFonts w:hint="eastAsia"/>
              </w:rPr>
              <w:t xml:space="preserve">C．升华</w:t>
            </w:r>
          </w:p>
        </w:tc>
        <w:tc>
          <w:tcPr/>
          <w:p>
            <w:pPr>
              <w:pStyle w:val="Compact"/>
            </w:pPr>
            <w:r>
              <w:rPr>
                <w:rFonts w:hint="eastAsia"/>
              </w:rPr>
              <w:t xml:space="preserve">D．凝华</w:t>
            </w:r>
          </w:p>
        </w:tc>
      </w:tr>
    </w:tbl>
    <w:p>
      <w:pPr>
        <w:pStyle w:val="BodyText"/>
      </w:pPr>
      <w:r>
        <w:rPr>
          <w:rFonts w:hint="eastAsia"/>
        </w:rPr>
        <w:t xml:space="preserve">【答案】A【解析】</w:t>
      </w:r>
    </w:p>
    <w:p>
      <w:pPr>
        <w:pStyle w:val="BodyText"/>
      </w:pPr>
      <w:r>
        <w:rPr>
          <w:rFonts w:hint="eastAsia"/>
        </w:rPr>
        <w:t xml:space="preserve">【详解】烧开水的壶盖内会有水滴，是液化现象，水遇热变为水蒸气，但壶盖温度较低又由水蒸气液化变为小液滴。故选A。</w:t>
      </w:r>
    </w:p>
    <w:p>
      <w:pPr>
        <w:pStyle w:val="Compact"/>
        <w:numPr>
          <w:ilvl w:val="0"/>
          <w:numId w:val="1003"/>
        </w:numPr>
      </w:pPr>
      <w:r>
        <w:rPr>
          <w:rFonts w:hint="eastAsia"/>
        </w:rPr>
        <w:t xml:space="preserve">下列运载工具中，不需要利用热机的是（</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A．喷气式飞机</w:t>
            </w:r>
          </w:p>
        </w:tc>
        <w:tc>
          <w:tcPr/>
          <w:p>
            <w:pPr>
              <w:pStyle w:val="Compact"/>
            </w:pPr>
            <w:r>
              <w:rPr>
                <w:rFonts w:hint="eastAsia"/>
              </w:rPr>
              <w:t xml:space="preserve">B．柴油拖拉机</w:t>
            </w:r>
          </w:p>
        </w:tc>
        <w:tc>
          <w:tcPr/>
          <w:p>
            <w:pPr>
              <w:pStyle w:val="Compact"/>
            </w:pPr>
            <w:r>
              <w:rPr>
                <w:rFonts w:hint="eastAsia"/>
              </w:rPr>
              <w:t xml:space="preserve">C．纯电动汽车</w:t>
            </w:r>
          </w:p>
        </w:tc>
        <w:tc>
          <w:tcPr/>
          <w:p>
            <w:pPr>
              <w:pStyle w:val="Compact"/>
            </w:pPr>
            <w:r>
              <w:rPr>
                <w:rFonts w:hint="eastAsia"/>
              </w:rPr>
              <w:t xml:space="preserve">D．长征系列火箭</w:t>
            </w:r>
          </w:p>
        </w:tc>
      </w:tr>
    </w:tbl>
    <w:p>
      <w:pPr>
        <w:pStyle w:val="BodyText"/>
      </w:pPr>
      <w:r>
        <w:rPr>
          <w:rFonts w:hint="eastAsia"/>
        </w:rPr>
        <w:t xml:space="preserve">【解析】</w:t>
      </w:r>
    </w:p>
    <w:p>
      <w:pPr>
        <w:pStyle w:val="BodyText"/>
      </w:pPr>
      <w:r>
        <w:rPr>
          <w:rFonts w:hint="eastAsia"/>
        </w:rPr>
        <w:t xml:space="preserve">【详解】ABD．喷气式发动机、柴油机、长征系列火箭在工作中，都是将燃料燃烧产生的内能最终转化为机械能，属于热机，故ABD不符合题意；C．纯电动汽车利用的是电动机，将电能转化为机械能，故C符合题意。故选C。</w:t>
      </w:r>
    </w:p>
    <w:p>
      <w:pPr>
        <w:pStyle w:val="Compact"/>
        <w:numPr>
          <w:ilvl w:val="0"/>
          <w:numId w:val="1004"/>
        </w:numPr>
      </w:pPr>
      <w:r>
        <w:rPr>
          <w:rFonts w:hint="eastAsia"/>
        </w:rPr>
        <w:t xml:space="preserve">目前人类大规模利用核能发电的方式属于（</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A．可控核裂变</w:t>
            </w:r>
          </w:p>
        </w:tc>
        <w:tc>
          <w:tcPr/>
          <w:p>
            <w:pPr>
              <w:pStyle w:val="Compact"/>
            </w:pPr>
            <w:r>
              <w:rPr>
                <w:rFonts w:hint="eastAsia"/>
              </w:rPr>
              <w:t xml:space="preserve">B．可控核聚变</w:t>
            </w:r>
          </w:p>
        </w:tc>
        <w:tc>
          <w:tcPr/>
          <w:p>
            <w:pPr>
              <w:pStyle w:val="Compact"/>
            </w:pPr>
            <w:r>
              <w:rPr>
                <w:rFonts w:hint="eastAsia"/>
              </w:rPr>
              <w:t xml:space="preserve">C．不可控核裂变</w:t>
            </w:r>
          </w:p>
        </w:tc>
        <w:tc>
          <w:tcPr/>
          <w:p>
            <w:pPr>
              <w:pStyle w:val="Compact"/>
            </w:pPr>
            <w:r>
              <w:rPr>
                <w:rFonts w:hint="eastAsia"/>
              </w:rPr>
              <w:t xml:space="preserve">D．不可控核聚变</w:t>
            </w:r>
          </w:p>
        </w:tc>
      </w:tr>
    </w:tbl>
    <w:p>
      <w:pPr>
        <w:pStyle w:val="BodyText"/>
      </w:pPr>
      <w:r>
        <w:rPr>
          <w:rFonts w:hint="eastAsia"/>
        </w:rPr>
        <w:t xml:space="preserve">【详解】目前核聚变还不可控，原子弹利用了不可控核裂变，氢弹利用了不可控核聚变，核电站利用的是可控核裂变将核能转化为电能发电，故A符合题意，BCD不符合题意。故选A。</w:t>
      </w:r>
    </w:p>
    <w:p>
      <w:pPr>
        <w:pStyle w:val="Compact"/>
        <w:numPr>
          <w:ilvl w:val="0"/>
          <w:numId w:val="1005"/>
        </w:numPr>
      </w:pPr>
      <w:r>
        <w:rPr>
          <w:rFonts w:hint="eastAsia"/>
        </w:rPr>
        <w:t xml:space="preserve">下列各组粒子中，能构成原子的是（</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A．质子、中子</w:t>
            </w:r>
          </w:p>
        </w:tc>
        <w:tc>
          <w:tcPr/>
          <w:p>
            <w:pPr>
              <w:pStyle w:val="Compact"/>
            </w:pPr>
            <w:r>
              <w:rPr>
                <w:rFonts w:hint="eastAsia"/>
              </w:rPr>
              <w:t xml:space="preserve">B．中子、电子</w:t>
            </w:r>
          </w:p>
        </w:tc>
        <w:tc>
          <w:tcPr/>
          <w:p>
            <w:pPr>
              <w:pStyle w:val="Compact"/>
            </w:pPr>
            <w:r>
              <w:rPr>
                <w:rFonts w:hint="eastAsia"/>
              </w:rPr>
              <w:t xml:space="preserve">C．原子核、中子</w:t>
            </w:r>
          </w:p>
        </w:tc>
        <w:tc>
          <w:tcPr/>
          <w:p>
            <w:pPr>
              <w:pStyle w:val="Compact"/>
            </w:pPr>
            <w:r>
              <w:rPr>
                <w:rFonts w:hint="eastAsia"/>
              </w:rPr>
              <w:t xml:space="preserve">D．原子核、电子</w:t>
            </w:r>
          </w:p>
        </w:tc>
      </w:tr>
    </w:tbl>
    <w:p>
      <w:pPr>
        <w:pStyle w:val="BodyText"/>
      </w:pPr>
      <w:r>
        <w:rPr>
          <w:rFonts w:hint="eastAsia"/>
        </w:rPr>
        <w:t xml:space="preserve">【详解】原子由带正电的原子核和带负电的核外电子组成，原子核由带正电的质子和不带电的中子组成。故选D。</w:t>
      </w:r>
    </w:p>
    <w:p>
      <w:pPr>
        <w:pStyle w:val="Compact"/>
        <w:numPr>
          <w:ilvl w:val="0"/>
          <w:numId w:val="1006"/>
        </w:numPr>
      </w:pPr>
      <w:r>
        <w:rPr>
          <w:rFonts w:hint="eastAsia"/>
        </w:rPr>
        <w:t xml:space="preserve">运动员从雪坡上加速滑下时，雪坡对运动员的摩擦力的方向和大小分别为（</w:t>
      </w:r>
      <w:r>
        <w:t xml:space="preserve"> </w:t>
      </w:r>
      <w:r>
        <w:rPr>
          <w:rFonts w:hint="eastAsia"/>
        </w:rPr>
        <w:t xml:space="preserve">）</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pPr>
            <w:r>
              <w:rPr>
                <w:rFonts w:hint="eastAsia"/>
              </w:rPr>
              <w:t xml:space="preserve">A．与运动方向相同，小于重力</w:t>
            </w:r>
          </w:p>
        </w:tc>
        <w:tc>
          <w:tcPr/>
          <w:p>
            <w:pPr>
              <w:pStyle w:val="Compact"/>
            </w:pPr>
            <w:r>
              <w:rPr>
                <w:rFonts w:hint="eastAsia"/>
              </w:rPr>
              <w:t xml:space="preserve">B．与运动方向相反，小于重力C.</w:t>
            </w:r>
            <w:r>
              <w:t xml:space="preserve"> </w:t>
            </w:r>
            <w:r>
              <w:rPr>
                <w:rFonts w:hint="eastAsia"/>
              </w:rPr>
              <w:t xml:space="preserve">与运动方向相同，大于重力</w:t>
            </w:r>
            <w:r>
              <w:t xml:space="preserve"> D. </w:t>
            </w:r>
            <w:r>
              <w:rPr>
                <w:rFonts w:hint="eastAsia"/>
              </w:rPr>
              <w:t xml:space="preserve">与运动方向相反，大于重力</w:t>
            </w:r>
          </w:p>
        </w:tc>
        <w:tc>
          <w:tcPr/>
          <w:p>
            <w:pPr>
              <w:pStyle w:val="Compact"/>
            </w:pPr>
          </w:p>
        </w:tc>
        <w:tc>
          <w:tcPr/>
          <w:p>
            <w:pPr>
              <w:pStyle w:val="Compact"/>
            </w:pPr>
          </w:p>
        </w:tc>
      </w:tr>
    </w:tbl>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详解】运动员从雪坡上加速滑下时，雪坡对运动员的摩擦力的方向与运动员相对于雪坡的运动方向相反，即与运动员的运动方向相反，因为是加速下滑，所以摩擦力小于重力沿雪坡向下的分力，也就小于重力，故B符合题意，ACD不符合题意。故选B。</w:t>
      </w:r>
    </w:p>
    <w:p>
      <w:pPr>
        <w:pStyle w:val="Compact"/>
        <w:numPr>
          <w:ilvl w:val="0"/>
          <w:numId w:val="1007"/>
        </w:numPr>
      </w:pPr>
      <w:r>
        <w:rPr>
          <w:rFonts w:hint="eastAsia"/>
        </w:rPr>
        <w:t xml:space="preserve">小琴家进户线上装有空气开关，当家庭电路中的总电流大于空气开关的额定电流时，空气开关会发生“跳闸”。小琴家空气开关的额定电流可能是（</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A．63mA</w:t>
            </w:r>
          </w:p>
        </w:tc>
        <w:tc>
          <w:tcPr/>
          <w:p>
            <w:pPr>
              <w:pStyle w:val="Compact"/>
            </w:pPr>
            <w:r>
              <w:rPr>
                <w:rFonts w:hint="eastAsia"/>
              </w:rPr>
              <w:t xml:space="preserve">B．630mA</w:t>
            </w:r>
          </w:p>
        </w:tc>
        <w:tc>
          <w:tcPr/>
          <w:p>
            <w:pPr>
              <w:pStyle w:val="Compact"/>
            </w:pPr>
            <w:r>
              <w:rPr>
                <w:rFonts w:hint="eastAsia"/>
              </w:rPr>
              <w:t xml:space="preserve">C．63A</w:t>
            </w:r>
          </w:p>
        </w:tc>
        <w:tc>
          <w:tcPr/>
          <w:p>
            <w:pPr>
              <w:pStyle w:val="Compact"/>
            </w:pPr>
            <w:r>
              <w:rPr>
                <w:rFonts w:hint="eastAsia"/>
              </w:rPr>
              <w:t xml:space="preserve">D．630A</w:t>
            </w:r>
          </w:p>
        </w:tc>
      </w:tr>
    </w:tbl>
    <w:p>
      <w:pPr>
        <w:pStyle w:val="BodyText"/>
      </w:pPr>
      <w:r>
        <w:rPr>
          <w:rFonts w:hint="eastAsia"/>
        </w:rPr>
        <w:t xml:space="preserve">【答案】C【解析】</w:t>
      </w:r>
    </w:p>
    <w:p>
      <w:pPr>
        <w:pStyle w:val="BodyText"/>
      </w:pPr>
      <w:r>
        <w:rPr>
          <w:rFonts w:hint="eastAsia"/>
        </w:rPr>
        <w:t xml:space="preserve">【详解】根据</w:t>
      </w:r>
      <w:r>
        <w:t xml:space="preserve"> </w:t>
      </w:r>
      <m:oMath>
        <m:r>
          <m:t>I</m:t>
        </m:r>
        <m:r>
          <m:rPr>
            <m:sty m:val="p"/>
          </m:rPr>
          <m:t>=</m:t>
        </m:r>
        <m:f>
          <m:fPr>
            <m:type m:val="bar"/>
          </m:fPr>
          <m:num>
            <m:r>
              <m:t>P</m:t>
            </m:r>
          </m:num>
          <m:den>
            <m:r>
              <m:t>U</m:t>
            </m:r>
          </m:den>
        </m:f>
      </m:oMath>
      <w:r>
        <w:t xml:space="preserve"> </w:t>
      </w:r>
      <w:r>
        <w:rPr>
          <w:rFonts w:hint="eastAsia"/>
        </w:rPr>
        <w:t xml:space="preserve">大致估算家庭电路中的最大电流。家中功率最大的用电器一般为空调，功率大约1000W，家中功率不可能超过十台空调同时工作的功率10000W，功率最大时电流最大</w:t>
      </w:r>
    </w:p>
    <w:p>
      <w:pPr>
        <w:pStyle w:val="BodyText"/>
      </w:pPr>
      <m:oMathPara>
        <m:oMathParaPr>
          <m:jc m:val="center"/>
        </m:oMathParaPr>
        <m:oMath>
          <m:r>
            <m:t>I</m:t>
          </m:r>
          <m:r>
            <m:rPr>
              <m:sty m:val="p"/>
            </m:rPr>
            <m:t>=</m:t>
          </m:r>
          <m:f>
            <m:fPr>
              <m:type m:val="bar"/>
            </m:fPr>
            <m:num>
              <m:r>
                <m:t>P</m:t>
              </m:r>
            </m:num>
            <m:den>
              <m:r>
                <m:t>U</m:t>
              </m:r>
            </m:den>
          </m:f>
          <m:r>
            <m:rPr>
              <m:sty m:val="p"/>
            </m:rPr>
            <m:t>=</m:t>
          </m:r>
          <m:f>
            <m:fPr>
              <m:type m:val="bar"/>
            </m:fPr>
            <m:num>
              <m:r>
                <m:t>1</m:t>
              </m:r>
              <m:r>
                <m:t>0</m:t>
              </m:r>
              <m:r>
                <m:t>0</m:t>
              </m:r>
              <m:r>
                <m:t>0</m:t>
              </m:r>
              <m:r>
                <m:t>0</m:t>
              </m:r>
              <m:r>
                <m:rPr>
                  <m:sty m:val="p"/>
                </m:rPr>
                <m:t>W</m:t>
              </m:r>
            </m:num>
            <m:den>
              <m:r>
                <m:t>2</m:t>
              </m:r>
              <m:r>
                <m:t>2</m:t>
              </m:r>
              <m:r>
                <m:t>0</m:t>
              </m:r>
              <m:r>
                <m:rPr>
                  <m:sty m:val="p"/>
                </m:rPr>
                <m:t>V</m:t>
              </m:r>
            </m:den>
          </m:f>
          <m:r>
            <m:rPr>
              <m:sty m:val="p"/>
            </m:rPr>
            <m:t>≈</m:t>
          </m:r>
          <m:r>
            <m:t>4</m:t>
          </m:r>
          <m:r>
            <m:t>5</m:t>
          </m:r>
          <m:r>
            <m:rPr>
              <m:sty m:val="p"/>
            </m:rPr>
            <m:t>A</m:t>
          </m:r>
        </m:oMath>
      </m:oMathPara>
    </w:p>
    <w:p>
      <w:pPr>
        <w:pStyle w:val="FirstParagraph"/>
      </w:pPr>
      <w:r>
        <w:rPr>
          <w:rFonts w:hint="eastAsia"/>
        </w:rPr>
        <w:t xml:space="preserve">故家庭电路空气开关的额定电流应略大于这个值。故</w:t>
      </w:r>
      <w:r>
        <w:t xml:space="preserve"> </w:t>
      </w:r>
      <w:r>
        <w:rPr>
          <w:rFonts w:hint="eastAsia"/>
        </w:rPr>
        <w:t xml:space="preserve">ABD不符合要求，C符合要求。故选C。</w:t>
      </w:r>
    </w:p>
    <w:p>
      <w:pPr>
        <w:pStyle w:val="Compact"/>
        <w:numPr>
          <w:ilvl w:val="0"/>
          <w:numId w:val="1008"/>
        </w:numPr>
      </w:pPr>
      <w:r>
        <w:rPr>
          <w:rFonts w:hint="eastAsia"/>
        </w:rPr>
        <w:t xml:space="preserve">如图所示为钓鱼时鱼漂静浮于水面的示意图。某次鱼咬钩后，鱼漂从露出水面的长度为</w:t>
      </w:r>
      <w:r>
        <w:t xml:space="preserve"> 6cm </w:t>
      </w:r>
      <w:r>
        <w:rPr>
          <w:rFonts w:hint="eastAsia"/>
        </w:rPr>
        <w:t xml:space="preserve">竖直向下运动到露出水面的长度为2cm的过程，所用时间为0.4s，则该运动过程鱼漂的平均速度为（</w:t>
      </w:r>
      <w:r>
        <w:t xml:space="preserve"> </w:t>
      </w:r>
      <w:r>
        <w:rPr>
          <w:rFonts w:hint="eastAsia"/>
        </w:rPr>
        <w:t xml:space="preserve">）</w:t>
      </w:r>
    </w:p>
    <w:p>
      <w:pPr>
        <w:pStyle w:val="FirstParagraph"/>
      </w:pPr>
      <w:r>
        <w:drawing>
          <wp:inline>
            <wp:extent cx="4800600" cy="4419600"/>
            <wp:effectExtent b="0" l="0" r="0" t="0"/>
            <wp:docPr descr="" title="" id="13" name="Picture"/>
            <a:graphic>
              <a:graphicData uri="http://schemas.openxmlformats.org/drawingml/2006/picture">
                <pic:pic>
                  <pic:nvPicPr>
                    <pic:cNvPr descr="16.jpg" id="14" name="Picture"/>
                    <pic:cNvPicPr>
                      <a:picLocks noChangeArrowheads="1" noChangeAspect="1"/>
                    </pic:cNvPicPr>
                  </pic:nvPicPr>
                  <pic:blipFill>
                    <a:blip r:embed="rId12"/>
                    <a:stretch>
                      <a:fillRect/>
                    </a:stretch>
                  </pic:blipFill>
                  <pic:spPr bwMode="auto">
                    <a:xfrm>
                      <a:off x="0" y="0"/>
                      <a:ext cx="4800600" cy="4419600"/>
                    </a:xfrm>
                    <a:prstGeom prst="rect">
                      <a:avLst/>
                    </a:prstGeom>
                    <a:noFill/>
                    <a:ln w="9525">
                      <a:noFill/>
                      <a:headEnd/>
                      <a:tailEnd/>
                    </a:ln>
                  </pic:spPr>
                </pic:pic>
              </a:graphicData>
            </a:graphic>
          </wp:inline>
        </w:drawing>
      </w:r>
    </w:p>
    <w:p>
      <w:pPr>
        <w:pStyle w:val="BodyText"/>
      </w:pPr>
      <w:r>
        <w:t xml:space="preserve">A. 5cm/s B. 10cm/s C. 15cm/s D. 20cm/s</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【详解】该运动过程鱼漂的平均速度为</w:t>
      </w:r>
    </w:p>
    <w:p>
      <w:pPr>
        <w:pStyle w:val="BodyText"/>
      </w:pPr>
      <m:oMathPara>
        <m:oMathParaPr>
          <m:jc m:val="center"/>
        </m:oMathParaPr>
        <m:oMath>
          <m:r>
            <m:t>v</m:t>
          </m:r>
          <m:r>
            <m:rPr>
              <m:sty m:val="p"/>
            </m:rPr>
            <m:t>=</m:t>
          </m:r>
          <m:f>
            <m:fPr>
              <m:type m:val="bar"/>
            </m:fPr>
            <m:num>
              <m:r>
                <m:t>s</m:t>
              </m:r>
            </m:num>
            <m:den>
              <m:r>
                <m:t>t</m:t>
              </m:r>
            </m:den>
          </m:f>
          <m:r>
            <m:rPr>
              <m:sty m:val="p"/>
            </m:rPr>
            <m:t>=</m:t>
          </m:r>
          <m:f>
            <m:fPr>
              <m:type m:val="bar"/>
            </m:fPr>
            <m:num>
              <m:r>
                <m:t>6</m:t>
              </m:r>
              <m:r>
                <m:rPr>
                  <m:sty m:val="p"/>
                </m:rPr>
                <m:t>c</m:t>
              </m:r>
              <m:r>
                <m:rPr>
                  <m:sty m:val="p"/>
                </m:rPr>
                <m:t>m</m:t>
              </m:r>
              <m:r>
                <m:rPr>
                  <m:sty m:val="p"/>
                </m:rPr>
                <m:t>−</m:t>
              </m:r>
              <m:r>
                <m:t>2</m:t>
              </m:r>
              <m:r>
                <m:rPr>
                  <m:sty m:val="p"/>
                </m:rPr>
                <m:t>c</m:t>
              </m:r>
              <m:r>
                <m:rPr>
                  <m:sty m:val="p"/>
                </m:rPr>
                <m:t>m</m:t>
              </m:r>
            </m:num>
            <m:den>
              <m:r>
                <m:t>0</m:t>
              </m:r>
              <m:r>
                <m:rPr>
                  <m:sty m:val="p"/>
                </m:rPr>
                <m:t>.</m:t>
              </m:r>
              <m:r>
                <m:t>4</m:t>
              </m:r>
              <m:r>
                <m:rPr>
                  <m:sty m:val="p"/>
                </m:rPr>
                <m:t>s</m:t>
              </m:r>
            </m:den>
          </m:f>
          <m:r>
            <m:rPr>
              <m:sty m:val="p"/>
            </m:rPr>
            <m:t>=</m:t>
          </m:r>
          <m:r>
            <m:t>1</m:t>
          </m:r>
          <m:r>
            <m:t>0</m:t>
          </m:r>
          <m:r>
            <m:rPr>
              <m:sty m:val="p"/>
            </m:rPr>
            <m:t>c</m:t>
          </m:r>
          <m:r>
            <m:rPr>
              <m:sty m:val="p"/>
            </m:rPr>
            <m:t>m</m:t>
          </m:r>
          <m:r>
            <m:rPr>
              <m:sty m:val="p"/>
            </m:rPr>
            <m:t>/</m:t>
          </m:r>
          <m:r>
            <m:rPr>
              <m:sty m:val="p"/>
            </m:rPr>
            <m:t>s</m:t>
          </m:r>
        </m:oMath>
      </m:oMathPara>
    </w:p>
    <w:p>
      <w:pPr>
        <w:pStyle w:val="FirstParagraph"/>
      </w:pPr>
      <w:r>
        <w:rPr>
          <w:rFonts w:hint="eastAsia"/>
        </w:rPr>
        <w:t xml:space="preserve">故B符合题意，ACD不符合题意。</w:t>
      </w:r>
    </w:p>
    <w:p>
      <w:pPr>
        <w:pStyle w:val="BodyText"/>
      </w:pPr>
      <w:r>
        <w:rPr>
          <w:rFonts w:hint="eastAsia"/>
        </w:rPr>
        <w:t xml:space="preserve">故选B。</w:t>
      </w:r>
    </w:p>
    <w:p>
      <w:pPr>
        <w:pStyle w:val="Compact"/>
        <w:numPr>
          <w:ilvl w:val="0"/>
          <w:numId w:val="1009"/>
        </w:numPr>
      </w:pPr>
      <w:r>
        <w:rPr>
          <w:rFonts w:hint="eastAsia"/>
        </w:rPr>
        <w:t xml:space="preserve">人体密度跟水的密度差不多。质量为40kg的小明套着游泳圈（游泳圈重力不计）在游泳池中漂浮时，小明浸在水中的体积为他的体积的</w:t>
      </w:r>
      <w:r>
        <w:t xml:space="preserve"> </w:t>
      </w:r>
      <m:oMath>
        <m:f>
          <m:fPr>
            <m:type m:val="bar"/>
          </m:fPr>
          <m:num>
            <m:r>
              <m:t>3</m:t>
            </m:r>
          </m:num>
          <m:den>
            <m:r>
              <m:t>4</m:t>
            </m:r>
          </m:den>
        </m:f>
      </m:oMath>
      <w:r>
        <w:t xml:space="preserve"> </w:t>
      </w:r>
      <w:r>
        <w:rPr>
          <w:rFonts w:hint="eastAsia"/>
        </w:rPr>
        <w:t xml:space="preserve">，则游泳圈浸在水中的体积约为（</w:t>
      </w:r>
      <w:r>
        <w:t xml:space="preserve"> </w:t>
      </w:r>
      <w:r>
        <w:rPr>
          <w:rFonts w:hint="eastAsia"/>
        </w:rPr>
        <w:t xml:space="preserve">）</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pPr>
            <w:r>
              <w:rPr>
                <w:rFonts w:hint="eastAsia"/>
              </w:rPr>
              <w:t xml:space="preserve">A．</w:t>
            </w:r>
            <m:oMath>
              <m:r>
                <m:t>1</m:t>
              </m:r>
              <m:r>
                <m:t>0</m:t>
              </m:r>
              <m:sSup>
                <m:e>
                  <m:r>
                    <m:rPr>
                      <m:sty m:val="p"/>
                    </m:rPr>
                    <m:t>d</m:t>
                  </m:r>
                  <m:r>
                    <m:rPr>
                      <m:sty m:val="p"/>
                    </m:rPr>
                    <m:t>m</m:t>
                  </m:r>
                </m:e>
                <m:sup>
                  <m:r>
                    <m:t>3</m:t>
                  </m:r>
                </m:sup>
              </m:sSup>
            </m:oMath>
          </w:p>
        </w:tc>
        <w:tc>
          <w:tcPr/>
          <w:p>
            <w:pPr>
              <w:pStyle w:val="Compact"/>
            </w:pPr>
            <w:r>
              <w:rPr>
                <w:rFonts w:hint="eastAsia"/>
              </w:rPr>
              <w:t xml:space="preserve">B．</w:t>
            </w:r>
            <m:oMath>
              <m:r>
                <m:t>2</m:t>
              </m:r>
              <m:r>
                <m:t>0</m:t>
              </m:r>
              <m:sSup>
                <m:e>
                  <m:r>
                    <m:rPr>
                      <m:sty m:val="p"/>
                    </m:rPr>
                    <m:t>d</m:t>
                  </m:r>
                  <m:r>
                    <m:rPr>
                      <m:sty m:val="p"/>
                    </m:rPr>
                    <m:t>m</m:t>
                  </m:r>
                </m:e>
                <m:sup>
                  <m:r>
                    <m:t>3</m:t>
                  </m:r>
                </m:sup>
              </m:sSup>
            </m:oMath>
          </w:p>
        </w:tc>
        <w:tc>
          <w:tcPr/>
          <w:p>
            <w:pPr>
              <w:pStyle w:val="Compact"/>
            </w:pPr>
            <w:r>
              <w:rPr>
                <w:rFonts w:hint="eastAsia"/>
              </w:rPr>
              <w:t xml:space="preserve">C．</w:t>
            </w:r>
            <m:oMath>
              <m:r>
                <m:t>3</m:t>
              </m:r>
              <m:r>
                <m:t>0</m:t>
              </m:r>
              <m:sSup>
                <m:e>
                  <m:r>
                    <m:rPr>
                      <m:sty m:val="p"/>
                    </m:rPr>
                    <m:t>d</m:t>
                  </m:r>
                  <m:r>
                    <m:rPr>
                      <m:sty m:val="p"/>
                    </m:rPr>
                    <m:t>m</m:t>
                  </m:r>
                </m:e>
                <m:sup>
                  <m:r>
                    <m:t>3</m:t>
                  </m:r>
                </m:sup>
              </m:sSup>
            </m:oMath>
          </w:p>
        </w:tc>
        <w:tc>
          <w:tcPr/>
          <w:p>
            <w:pPr>
              <w:pStyle w:val="Compact"/>
            </w:pPr>
            <w:r>
              <w:rPr>
                <w:rFonts w:hint="eastAsia"/>
              </w:rPr>
              <w:t xml:space="preserve">D．</w:t>
            </w:r>
            <m:oMath>
              <m:r>
                <m:t>4</m:t>
              </m:r>
              <m:r>
                <m:t>0</m:t>
              </m:r>
              <m:sSup>
                <m:e>
                  <m:r>
                    <m:rPr>
                      <m:sty m:val="p"/>
                    </m:rPr>
                    <m:t>d</m:t>
                  </m:r>
                  <m:r>
                    <m:rPr>
                      <m:sty m:val="p"/>
                    </m:rPr>
                    <m:t>m</m:t>
                  </m:r>
                </m:e>
                <m:sup>
                  <m:r>
                    <m:t>3</m:t>
                  </m:r>
                </m:sup>
              </m:sSup>
            </m:oMath>
          </w:p>
        </w:tc>
      </w:tr>
    </w:tbl>
    <w:p>
      <w:pPr>
        <w:pStyle w:val="BodyText"/>
      </w:pPr>
      <w:r>
        <w:rPr>
          <w:rFonts w:hint="eastAsia"/>
        </w:rPr>
        <w:t xml:space="preserve">【解析】</w:t>
      </w:r>
    </w:p>
    <w:p>
      <w:pPr>
        <w:pStyle w:val="BodyText"/>
      </w:pPr>
      <w:r>
        <w:rPr>
          <w:rFonts w:hint="eastAsia"/>
        </w:rPr>
        <w:t xml:space="preserve">【详解】人体密度跟水的密度差不多,因此小明在水中悬浮，浮力等于重力</w:t>
      </w:r>
    </w:p>
    <w:p>
      <w:pPr>
        <w:pStyle w:val="BodyText"/>
      </w:pPr>
      <m:oMathPara>
        <m:oMathParaPr>
          <m:jc m:val="center"/>
        </m:oMathParaPr>
        <m:oMath>
          <m:r>
            <m:t>G</m:t>
          </m:r>
          <m:r>
            <m:rPr>
              <m:sty m:val="p"/>
            </m:rPr>
            <m:t>=</m:t>
          </m:r>
          <m:r>
            <m:t>m</m:t>
          </m:r>
          <m:r>
            <m:t>g</m:t>
          </m:r>
          <m:r>
            <m:rPr>
              <m:sty m:val="p"/>
            </m:rPr>
            <m:t>=</m:t>
          </m:r>
          <m:r>
            <m:t>4</m:t>
          </m:r>
          <m:r>
            <m:t>0</m:t>
          </m:r>
          <m:r>
            <m:rPr>
              <m:sty m:val="p"/>
            </m:rPr>
            <m:t>k</m:t>
          </m:r>
          <m:r>
            <m:rPr>
              <m:sty m:val="p"/>
            </m:rPr>
            <m:t>g</m:t>
          </m:r>
          <m:r>
            <m:rPr>
              <m:sty m:val="p"/>
            </m:rPr>
            <m:t>×</m:t>
          </m:r>
          <m:r>
            <m:t>1</m:t>
          </m:r>
          <m:r>
            <m:t>0</m:t>
          </m:r>
          <m:r>
            <m:rPr>
              <m:sty m:val="p"/>
            </m:rPr>
            <m:t>N</m:t>
          </m:r>
          <m:r>
            <m:rPr>
              <m:sty m:val="p"/>
            </m:rPr>
            <m:t>/</m:t>
          </m:r>
          <m:r>
            <m:rPr>
              <m:sty m:val="p"/>
            </m:rPr>
            <m:t>k</m:t>
          </m:r>
          <m:r>
            <m:rPr>
              <m:sty m:val="p"/>
            </m:rPr>
            <m:t>g</m:t>
          </m:r>
          <m:r>
            <m:rPr>
              <m:sty m:val="p"/>
            </m:rPr>
            <m:t>=</m:t>
          </m:r>
          <m:r>
            <m:t>4</m:t>
          </m:r>
          <m:r>
            <m:t>0</m:t>
          </m:r>
          <m:r>
            <m:t>0</m:t>
          </m:r>
          <m:r>
            <m:rPr>
              <m:sty m:val="p"/>
            </m:rPr>
            <m:t>N</m:t>
          </m:r>
        </m:oMath>
      </m:oMathPara>
    </w:p>
    <w:p>
      <w:pPr>
        <w:pStyle w:val="FirstParagraph"/>
      </w:pPr>
      <w:r>
        <w:rPr>
          <w:rFonts w:hint="eastAsia"/>
        </w:rPr>
        <w:t xml:space="preserve">排开水的体积等于小明的体积</w:t>
      </w:r>
    </w:p>
    <w:p>
      <w:pPr>
        <w:pStyle w:val="BodyText"/>
      </w:pPr>
      <m:oMathPara>
        <m:oMathParaPr>
          <m:jc m:val="center"/>
        </m:oMathParaPr>
        <m:oMath>
          <m:sSub>
            <m:e>
              <m:r>
                <m:t>V</m:t>
              </m:r>
            </m:e>
            <m:sub>
              <m:r>
                <m:rPr>
                  <m:nor/>
                  <m:sty m:val="p"/>
                </m:rPr>
                <m:t>排</m:t>
              </m:r>
            </m:sub>
          </m:sSub>
          <m:r>
            <m:rPr>
              <m:sty m:val="p"/>
            </m:rPr>
            <m:t>=</m:t>
          </m:r>
          <m:f>
            <m:fPr>
              <m:type m:val="bar"/>
            </m:fPr>
            <m:num>
              <m:sSub>
                <m:e>
                  <m:r>
                    <m:t>F</m:t>
                  </m:r>
                </m:e>
                <m:sub>
                  <m:r>
                    <m:rPr>
                      <m:nor/>
                      <m:sty m:val="p"/>
                    </m:rPr>
                    <m:t>浮</m:t>
                  </m:r>
                </m:sub>
              </m:sSub>
            </m:num>
            <m:den>
              <m:sSub>
                <m:e>
                  <m:r>
                    <m:t>ρ</m:t>
                  </m:r>
                </m:e>
                <m:sub>
                  <m:r>
                    <m:rPr>
                      <m:nor/>
                      <m:sty m:val="p"/>
                    </m:rPr>
                    <m:t>水</m:t>
                  </m:r>
                </m:sub>
              </m:sSub>
              <m:r>
                <m:t>g</m:t>
              </m:r>
            </m:den>
          </m:f>
          <m:r>
            <m:rPr>
              <m:sty m:val="p"/>
            </m:rPr>
            <m:t>=</m:t>
          </m:r>
          <m:f>
            <m:fPr>
              <m:type m:val="bar"/>
            </m:fPr>
            <m:num>
              <m:r>
                <m:t>G</m:t>
              </m:r>
            </m:num>
            <m:den>
              <m:sSub>
                <m:e>
                  <m:r>
                    <m:t>ρ</m:t>
                  </m:r>
                </m:e>
                <m:sub>
                  <m:r>
                    <m:rPr>
                      <m:nor/>
                      <m:sty m:val="p"/>
                    </m:rPr>
                    <m:t>水</m:t>
                  </m:r>
                </m:sub>
              </m:sSub>
              <m:r>
                <m:t>g</m:t>
              </m:r>
            </m:den>
          </m:f>
          <m:r>
            <m:rPr>
              <m:sty m:val="p"/>
            </m:rPr>
            <m:t>=</m:t>
          </m:r>
          <m:f>
            <m:fPr>
              <m:type m:val="bar"/>
            </m:fPr>
            <m:num>
              <m:r>
                <m:t>4</m:t>
              </m:r>
              <m:r>
                <m:t>0</m:t>
              </m:r>
              <m:r>
                <m:t>0</m:t>
              </m:r>
              <m:r>
                <m:rPr>
                  <m:sty m:val="p"/>
                </m:rPr>
                <m:t>N</m:t>
              </m:r>
            </m:num>
            <m:den>
              <m:r>
                <m:t>1</m:t>
              </m:r>
              <m:sSup>
                <m:e>
                  <m:r>
                    <m:t>0</m:t>
                  </m:r>
                </m:e>
                <m:sup>
                  <m:r>
                    <m:t>3</m:t>
                  </m:r>
                </m:sup>
              </m:sSup>
              <m:sSup>
                <m:e>
                  <m:r>
                    <m:rPr>
                      <m:sty m:val="p"/>
                    </m:rPr>
                    <m:t>k</m:t>
                  </m:r>
                  <m:r>
                    <m:rPr>
                      <m:sty m:val="p"/>
                    </m:rPr>
                    <m:t>g</m:t>
                  </m:r>
                  <m:r>
                    <m:rPr>
                      <m:sty m:val="p"/>
                    </m:rPr>
                    <m:t>/</m:t>
                  </m:r>
                  <m:r>
                    <m:rPr>
                      <m:sty m:val="p"/>
                    </m:rPr>
                    <m:t>m</m:t>
                  </m:r>
                </m:e>
                <m:sup>
                  <m:r>
                    <m:t>3</m:t>
                  </m:r>
                </m:sup>
              </m:sSup>
              <m:r>
                <m:rPr>
                  <m:sty m:val="p"/>
                </m:rPr>
                <m:t>×</m:t>
              </m:r>
              <m:r>
                <m:t>1</m:t>
              </m:r>
              <m:r>
                <m:t>0</m:t>
              </m:r>
              <m:r>
                <m:rPr>
                  <m:sty m:val="p"/>
                </m:rPr>
                <m:t>N</m:t>
              </m:r>
              <m:r>
                <m:rPr>
                  <m:sty m:val="p"/>
                </m:rPr>
                <m:t>/</m:t>
              </m:r>
              <m:r>
                <m:rPr>
                  <m:sty m:val="p"/>
                </m:rPr>
                <m:t>k</m:t>
              </m:r>
              <m:r>
                <m:rPr>
                  <m:sty m:val="p"/>
                </m:rPr>
                <m:t>g</m:t>
              </m:r>
            </m:den>
          </m:f>
          <m:r>
            <m:rPr>
              <m:sty m:val="p"/>
            </m:rPr>
            <m:t>=</m:t>
          </m:r>
          <m:r>
            <m:t>4</m:t>
          </m:r>
          <m:r>
            <m:rPr>
              <m:sty m:val="p"/>
            </m:rPr>
            <m:t>×</m:t>
          </m:r>
          <m:r>
            <m:t>1</m:t>
          </m:r>
          <m:sSup>
            <m:e>
              <m:r>
                <m:t>0</m:t>
              </m:r>
            </m:e>
            <m:sup>
              <m:r>
                <m:rPr>
                  <m:sty m:val="p"/>
                </m:rPr>
                <m:t>−</m:t>
              </m:r>
              <m:r>
                <m:t>2</m:t>
              </m:r>
            </m:sup>
          </m:sSup>
          <m:sSup>
            <m:e>
              <m:r>
                <m:rPr>
                  <m:sty m:val="p"/>
                </m:rPr>
                <m:t>m</m:t>
              </m:r>
            </m:e>
            <m:sup>
              <m:r>
                <m:t>3</m:t>
              </m:r>
            </m:sup>
          </m:sSup>
          <m:r>
            <m:rPr>
              <m:sty m:val="p"/>
            </m:rPr>
            <m:t>=</m:t>
          </m:r>
          <m:r>
            <m:t>4</m:t>
          </m:r>
          <m:r>
            <m:t>0</m:t>
          </m:r>
          <m:sSup>
            <m:e>
              <m:r>
                <m:rPr>
                  <m:sty m:val="p"/>
                </m:rPr>
                <m:t>d</m:t>
              </m:r>
              <m:r>
                <m:rPr>
                  <m:sty m:val="p"/>
                </m:rPr>
                <m:t>m</m:t>
              </m:r>
            </m:e>
            <m:sup>
              <m:r>
                <m:t>3</m:t>
              </m:r>
            </m:sup>
          </m:sSup>
        </m:oMath>
      </m:oMathPara>
    </w:p>
    <w:p>
      <w:pPr>
        <w:pStyle w:val="FirstParagraph"/>
      </w:pPr>
      <w:r>
        <w:rPr>
          <w:rFonts w:hint="eastAsia"/>
        </w:rPr>
        <w:t xml:space="preserve">当小明带着游泳圈时，漂浮，浮力仍等于他的重力，排开水的总体积也仍为</w:t>
      </w:r>
      <w:r>
        <w:t xml:space="preserve"> </w:t>
      </w:r>
      <m:oMath>
        <m:r>
          <m:t>4</m:t>
        </m:r>
        <m:r>
          <m:t>0</m:t>
        </m:r>
        <m:sSup>
          <m:e>
            <m:r>
              <m:rPr>
                <m:sty m:val="p"/>
              </m:rPr>
              <m:t>d</m:t>
            </m:r>
            <m:r>
              <m:rPr>
                <m:sty m:val="p"/>
              </m:rPr>
              <m:t>m</m:t>
            </m:r>
          </m:e>
          <m:sup>
            <m:r>
              <m:t>3</m:t>
            </m:r>
          </m:sup>
        </m:sSup>
      </m:oMath>
      <w:r>
        <w:t xml:space="preserve"> </w:t>
      </w:r>
      <w:r>
        <w:rPr>
          <w:rFonts w:hint="eastAsia"/>
        </w:rPr>
        <w:t xml:space="preserve">，小明浸</w:t>
      </w:r>
      <w:r>
        <w:t xml:space="preserve"> </w:t>
      </w:r>
      <m:oMath>
        <m:r>
          <m:rPr>
            <m:sty m:val="p"/>
          </m:rPr>
          <m:t>∧</m:t>
        </m:r>
        <m:f>
          <m:fPr>
            <m:type m:val="bar"/>
          </m:fPr>
          <m:num>
            <m:r>
              <m:t>3</m:t>
            </m:r>
          </m:num>
          <m:den>
            <m:r>
              <m:t>4</m:t>
            </m:r>
          </m:den>
        </m:f>
      </m:oMath>
      <w:r>
        <w:t xml:space="preserve"> </w:t>
      </w:r>
      <w:r>
        <w:rPr>
          <w:rFonts w:hint="eastAsia"/>
        </w:rPr>
        <w:t xml:space="preserve">，即</w:t>
      </w:r>
      <w:r>
        <w:t xml:space="preserve"> </w:t>
      </w:r>
      <m:oMath>
        <m:r>
          <m:t>3</m:t>
        </m:r>
        <m:r>
          <m:t>0</m:t>
        </m:r>
        <m:sSup>
          <m:e>
            <m:r>
              <m:rPr>
                <m:sty m:val="p"/>
              </m:rPr>
              <m:t>d</m:t>
            </m:r>
            <m:r>
              <m:rPr>
                <m:sty m:val="p"/>
              </m:rPr>
              <m:t>m</m:t>
            </m:r>
          </m:e>
          <m:sup>
            <m:r>
              <m:t>3</m:t>
            </m:r>
          </m:sup>
        </m:sSup>
      </m:oMath>
      <w:r>
        <w:t xml:space="preserve"> </w:t>
      </w:r>
      <w:r>
        <w:rPr>
          <w:rFonts w:hint="eastAsia"/>
        </w:rPr>
        <w:t xml:space="preserve">则游泳圈排开水体积为</w:t>
      </w:r>
      <w:r>
        <w:t xml:space="preserve"> </w:t>
      </w:r>
      <m:oMath>
        <m:r>
          <m:t>1</m:t>
        </m:r>
        <m:r>
          <m:t>0</m:t>
        </m:r>
        <m:sSup>
          <m:e>
            <m:r>
              <m:rPr>
                <m:sty m:val="p"/>
              </m:rPr>
              <m:t>d</m:t>
            </m:r>
            <m:r>
              <m:rPr>
                <m:sty m:val="p"/>
              </m:rPr>
              <m:t>m</m:t>
            </m:r>
          </m:e>
          <m:sup>
            <m:r>
              <m:t>3</m:t>
            </m:r>
          </m:sup>
        </m:sSup>
      </m:oMath>
      <w:r>
        <w:t xml:space="preserve"> </w:t>
      </w:r>
      <w:r>
        <w:rPr>
          <w:rFonts w:hint="eastAsia"/>
        </w:rPr>
        <w:t xml:space="preserve">。故BCD不符合题意，A符合题意。</w:t>
      </w:r>
    </w:p>
    <w:p>
      <w:pPr>
        <w:pStyle w:val="Compact"/>
        <w:numPr>
          <w:ilvl w:val="0"/>
          <w:numId w:val="1010"/>
        </w:numPr>
      </w:pPr>
      <w:r>
        <w:rPr>
          <w:rFonts w:hint="eastAsia"/>
        </w:rPr>
        <w:t xml:space="preserve">如图所示的电路，电源电压保持不变，滑动变阻器和小灯泡两个元件中，一个接在</w:t>
      </w:r>
      <w:r>
        <w:t xml:space="preserve"> </w:t>
      </w:r>
      <w:r>
        <w:rPr>
          <w:rFonts w:hint="eastAsia"/>
        </w:rPr>
        <w:t xml:space="preserve">A、B两点之间，另一个接在</w:t>
      </w:r>
      <w:r>
        <w:t xml:space="preserve"> </w:t>
      </w:r>
      <w:r>
        <w:rPr>
          <w:rFonts w:hint="eastAsia"/>
        </w:rPr>
        <w:t xml:space="preserve">C、D两点之间。闭合开关</w:t>
      </w:r>
      <w:r>
        <w:t xml:space="preserve"> </w:t>
      </w:r>
      <w:r>
        <w:rPr>
          <w:rFonts w:hint="eastAsia"/>
        </w:rPr>
        <w:t xml:space="preserve">S，电流表的示数为</w:t>
      </w:r>
    </w:p>
    <w:p>
      <w:pPr>
        <w:pStyle w:val="FirstParagraph"/>
      </w:pPr>
      <w:r>
        <w:rPr>
          <w:rFonts w:hint="eastAsia"/>
        </w:rPr>
        <w:t xml:space="preserve">0.20A，用电压表测得A、B两点间的电压为1.8V，C、D两点间的电压为</w:t>
      </w:r>
    </w:p>
    <w:p>
      <w:pPr>
        <w:pStyle w:val="BodyText"/>
      </w:pPr>
      <w:r>
        <w:rPr>
          <w:rFonts w:hint="eastAsia"/>
        </w:rPr>
        <w:t xml:space="preserve">1.2V；移动滑动变阻器的滑片，使电流表的示数变大，A、B两点间的电压变为</w:t>
      </w:r>
    </w:p>
    <w:p>
      <w:pPr>
        <w:pStyle w:val="BodyText"/>
      </w:pPr>
      <w:r>
        <w:rPr>
          <w:rFonts w:hint="eastAsia"/>
        </w:rPr>
        <w:t xml:space="preserve">1.5V，已知小灯泡灯丝的电阻随温度的升高而增大，则此时滑动变阻器接入电路的电阻值可能为（</w:t>
      </w:r>
      <w:r>
        <w:t xml:space="preserve"> </w:t>
      </w:r>
      <w:r>
        <w:rPr>
          <w:rFonts w:hint="eastAsia"/>
        </w:rPr>
        <w:t xml:space="preserve">）</w:t>
      </w:r>
    </w:p>
    <w:p>
      <w:pPr>
        <w:pStyle w:val="BodyText"/>
      </w:pPr>
      <w:r>
        <w:drawing>
          <wp:inline>
            <wp:extent cx="4457700" cy="2451100"/>
            <wp:effectExtent b="0" l="0" r="0" t="0"/>
            <wp:docPr descr="" title="" id="16" name="Picture"/>
            <a:graphic>
              <a:graphicData uri="http://schemas.openxmlformats.org/drawingml/2006/picture">
                <pic:pic>
                  <pic:nvPicPr>
                    <pic:cNvPr descr="17.jpg" id="17" name="Picture"/>
                    <pic:cNvPicPr>
                      <a:picLocks noChangeArrowheads="1" noChangeAspect="1"/>
                    </pic:cNvPicPr>
                  </pic:nvPicPr>
                  <pic:blipFill>
                    <a:blip r:embed="rId15"/>
                    <a:stretch>
                      <a:fillRect/>
                    </a:stretch>
                  </pic:blipFill>
                  <pic:spPr bwMode="auto">
                    <a:xfrm>
                      <a:off x="0" y="0"/>
                      <a:ext cx="4457700" cy="2451100"/>
                    </a:xfrm>
                    <a:prstGeom prst="rect">
                      <a:avLst/>
                    </a:prstGeom>
                    <a:noFill/>
                    <a:ln w="9525">
                      <a:noFill/>
                      <a:headEnd/>
                      <a:tailEnd/>
                    </a:ln>
                  </pic:spPr>
                </pic:pic>
              </a:graphicData>
            </a:graphic>
          </wp:inline>
        </w:drawing>
      </w:r>
    </w:p>
    <w:p>
      <w:pPr>
        <w:pStyle w:val="BodyText"/>
      </w:pPr>
      <w:r>
        <w:t xml:space="preserve">A. 5Ω B. 6Ω C. 7Ω D. 8Ω</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【详解】滑动变阻器和小灯泡两个元件串联，通过两用电器的电流相等都等于0.2A，电源电压</w:t>
      </w:r>
    </w:p>
    <w:p>
      <w:pPr>
        <w:pStyle w:val="BodyText"/>
      </w:pPr>
      <w:r>
        <w:t xml:space="preserve">$$</w:t>
      </w:r>
      <w:r>
        <w:t xml:space="preserve"> </w:t>
      </w:r>
      <w:r>
        <w:t xml:space="preserve">U = U _ {A B} + U _ {C D} =</w:t>
      </w:r>
    </w:p>
    <w:p>
      <w:pPr>
        <w:numPr>
          <w:ilvl w:val="0"/>
          <w:numId w:val="1011"/>
        </w:numPr>
      </w:pPr>
      <w:r>
        <w:t xml:space="preserve">8</w:t>
      </w:r>
      <w:r>
        <w:t xml:space="preserve"> </w:t>
      </w:r>
      <w:r>
        <w:t xml:space="preserve"> </w:t>
      </w:r>
      <w:r>
        <w:t xml:space="preserve">+</w:t>
      </w:r>
    </w:p>
    <w:p>
      <w:pPr>
        <w:numPr>
          <w:ilvl w:val="0"/>
          <w:numId w:val="1011"/>
        </w:numPr>
      </w:pPr>
      <w:r>
        <w:t xml:space="preserve">2</w:t>
      </w:r>
      <w:r>
        <w:t xml:space="preserve"> </w:t>
      </w:r>
      <w:r>
        <w:t xml:space="preserve"> </w:t>
      </w:r>
      <w:r>
        <w:t xml:space="preserve">= 3</w:t>
      </w:r>
      <w:r>
        <w:t xml:space="preserve"> </w:t>
      </w:r>
    </w:p>
    <w:p>
      <w:pPr>
        <w:pStyle w:val="FirstParagraph"/>
      </w:pPr>
      <w:r>
        <w:t xml:space="preserve">$$</w:t>
      </w:r>
    </w:p>
    <w:p>
      <w:pPr>
        <w:pStyle w:val="BodyText"/>
      </w:pPr>
      <w:r>
        <w:rPr>
          <w:rFonts w:hint="eastAsia"/>
        </w:rPr>
        <w:t xml:space="preserve">移动滑动变阻器的滑片，使电流表的示数变大，可知滑动变阻器阻值变小，滑动变阻器两端电压变小，由此可知滑动变阻器接在</w:t>
      </w:r>
      <w:r>
        <w:t xml:space="preserve"> </w:t>
      </w:r>
      <w:r>
        <w:rPr>
          <w:rFonts w:hint="eastAsia"/>
        </w:rPr>
        <w:t xml:space="preserve">AB，灯泡拉在CD且电路中电流一定大于</w:t>
      </w:r>
    </w:p>
    <w:p>
      <w:pPr>
        <w:pStyle w:val="BodyText"/>
      </w:pPr>
      <w:r>
        <w:rPr>
          <w:rFonts w:hint="eastAsia"/>
        </w:rPr>
        <w:t xml:space="preserve">0.2A，此时滑动变阻器的电压为</w:t>
      </w:r>
    </w:p>
    <w:p>
      <w:pPr>
        <w:pStyle w:val="BodyText"/>
      </w:pPr>
      <w:r>
        <w:rPr>
          <w:rFonts w:hint="eastAsia"/>
        </w:rPr>
        <w:t xml:space="preserve">1.5V，由此可知滑动变阻器阻值一定小于</w:t>
      </w:r>
    </w:p>
    <w:p>
      <w:pPr>
        <w:pStyle w:val="BodyText"/>
      </w:pPr>
      <w:r>
        <w:t xml:space="preserve">$$</w:t>
      </w:r>
      <w:r>
        <w:t xml:space="preserve"> </w:t>
      </w:r>
      <w:r>
        <w:t xml:space="preserve">R _ {</w:t>
      </w:r>
      <w:r>
        <w:t xml:space="preserve">} &lt;</w:t>
      </w:r>
      <w:r>
        <w:t xml:space="preserve"> </w:t>
      </w:r>
      <w:r>
        <w:t xml:space="preserve"> </w:t>
      </w:r>
      <w:r>
        <w:t xml:space="preserve">=</w:t>
      </w:r>
      <w:r>
        <w:t xml:space="preserve"> </w:t>
      </w:r>
      <w:r>
        <w:t xml:space="preserve"> </w:t>
      </w:r>
      <w:r>
        <w:t xml:space="preserve">=</w:t>
      </w:r>
    </w:p>
    <w:p>
      <w:pPr>
        <w:pStyle w:val="Compact"/>
        <w:numPr>
          <w:ilvl w:val="0"/>
          <w:numId w:val="1012"/>
        </w:numPr>
      </w:pPr>
      <w:r>
        <w:t xml:space="preserve">5</w:t>
      </w:r>
      <w:r>
        <w:t xml:space="preserve"> </w:t>
      </w:r>
    </w:p>
    <w:p>
      <w:pPr>
        <w:pStyle w:val="FirstParagraph"/>
      </w:pPr>
      <w:r>
        <w:t xml:space="preserve">$$</w:t>
      </w:r>
    </w:p>
    <w:p>
      <w:pPr>
        <w:pStyle w:val="BodyText"/>
      </w:pPr>
      <w:r>
        <w:rPr>
          <w:rFonts w:hint="eastAsia"/>
        </w:rPr>
        <w:t xml:space="preserve">没调节滑片时灯的电压为1.2V，灯的电阻为</w:t>
      </w:r>
    </w:p>
    <w:p>
      <w:pPr>
        <w:pStyle w:val="BodyText"/>
      </w:pPr>
      <m:oMathPara>
        <m:oMathParaPr>
          <m:jc m:val="center"/>
        </m:oMathParaPr>
        <m:oMath>
          <m:sSub>
            <m:e>
              <m:r>
                <m:t>R</m:t>
              </m:r>
            </m:e>
            <m:sub>
              <m:r>
                <m:rPr>
                  <m:sty m:val="p"/>
                </m:rPr>
                <m:t>L</m:t>
              </m:r>
            </m:sub>
          </m:sSub>
          <m:r>
            <m:rPr>
              <m:sty m:val="p"/>
            </m:rPr>
            <m:t>=</m:t>
          </m:r>
          <m:f>
            <m:fPr>
              <m:type m:val="bar"/>
            </m:fPr>
            <m:num>
              <m:r>
                <m:t>U</m:t>
              </m:r>
            </m:num>
            <m:den>
              <m:r>
                <m:t>I</m:t>
              </m:r>
            </m:den>
          </m:f>
          <m:r>
            <m:rPr>
              <m:sty m:val="p"/>
            </m:rPr>
            <m:t>=</m:t>
          </m:r>
          <m:f>
            <m:fPr>
              <m:type m:val="bar"/>
            </m:fPr>
            <m:num>
              <m:r>
                <m:t>1</m:t>
              </m:r>
              <m:r>
                <m:rPr>
                  <m:sty m:val="p"/>
                </m:rPr>
                <m:t>.</m:t>
              </m:r>
              <m:r>
                <m:t>2</m:t>
              </m:r>
              <m:r>
                <m:rPr>
                  <m:sty m:val="p"/>
                </m:rPr>
                <m:t>V</m:t>
              </m:r>
            </m:num>
            <m:den>
              <m:r>
                <m:t>0</m:t>
              </m:r>
              <m:r>
                <m:rPr>
                  <m:sty m:val="p"/>
                </m:rPr>
                <m:t>.</m:t>
              </m:r>
              <m:r>
                <m:t>2</m:t>
              </m:r>
              <m:r>
                <m:rPr>
                  <m:sty m:val="p"/>
                </m:rPr>
                <m:t>A</m:t>
              </m:r>
            </m:den>
          </m:f>
          <m:r>
            <m:rPr>
              <m:sty m:val="p"/>
            </m:rPr>
            <m:t>=</m:t>
          </m:r>
          <m:r>
            <m:t>6</m:t>
          </m:r>
          <m:r>
            <m:rPr>
              <m:sty m:val="p"/>
            </m:rPr>
            <m:t>Ω</m:t>
          </m:r>
        </m:oMath>
      </m:oMathPara>
    </w:p>
    <w:p>
      <w:pPr>
        <w:pStyle w:val="FirstParagraph"/>
      </w:pPr>
      <w:r>
        <w:rPr>
          <w:rFonts w:hint="eastAsia"/>
        </w:rPr>
        <w:t xml:space="preserve">又由题意可知滑动变阻器调节后，灯两端也为</w:t>
      </w:r>
    </w:p>
    <w:p>
      <w:pPr>
        <w:pStyle w:val="BodyText"/>
      </w:pPr>
      <w:r>
        <w:rPr>
          <w:rFonts w:hint="eastAsia"/>
        </w:rPr>
        <w:t xml:space="preserve">1.5V，且灯的电阻随温度升高而增大，所以电路中的电流一定小于</w:t>
      </w:r>
    </w:p>
    <w:p>
      <w:pPr>
        <w:pStyle w:val="BodyText"/>
      </w:pPr>
      <w:r>
        <w:t xml:space="preserve">$$</w:t>
      </w:r>
      <w:r>
        <w:t xml:space="preserve"> </w:t>
      </w:r>
      <w:r>
        <w:t xml:space="preserve"> </w:t>
      </w:r>
      <w:r>
        <w:t xml:space="preserve">=</w:t>
      </w:r>
    </w:p>
    <w:p>
      <w:pPr>
        <w:pStyle w:val="Compact"/>
        <w:numPr>
          <w:ilvl w:val="0"/>
          <w:numId w:val="1013"/>
        </w:numPr>
      </w:pPr>
      <w:r>
        <w:t xml:space="preserve">2 5</w:t>
      </w:r>
      <w:r>
        <w:t xml:space="preserve"> </w:t>
      </w:r>
    </w:p>
    <w:p>
      <w:pPr>
        <w:pStyle w:val="FirstParagraph"/>
      </w:pPr>
      <w:r>
        <w:t xml:space="preserve">$$</w:t>
      </w:r>
    </w:p>
    <w:p>
      <w:pPr>
        <w:pStyle w:val="BodyText"/>
      </w:pPr>
      <w:r>
        <w:rPr>
          <w:rFonts w:hint="eastAsia"/>
        </w:rPr>
        <w:t xml:space="preserve">滑动变阻器接入电路的电阻一定大于</w:t>
      </w:r>
    </w:p>
    <w:p>
      <w:pPr>
        <w:pStyle w:val="BodyText"/>
      </w:pPr>
      <m:oMathPara>
        <m:oMathParaPr>
          <m:jc m:val="center"/>
        </m:oMathParaPr>
        <m:oMath>
          <m:sSub>
            <m:e>
              <m:r>
                <m:t>R</m:t>
              </m:r>
            </m:e>
            <m:sub>
              <m:r>
                <m:rPr>
                  <m:sty m:val="p"/>
                </m:rPr>
                <m:t>p</m:t>
              </m:r>
            </m:sub>
          </m:sSub>
          <m:r>
            <m:rPr>
              <m:sty m:val="p"/>
            </m:rPr>
            <m:t>&gt;</m:t>
          </m:r>
          <m:f>
            <m:fPr>
              <m:type m:val="bar"/>
            </m:fPr>
            <m:num>
              <m:sSub>
                <m:e>
                  <m:r>
                    <m:t>U</m:t>
                  </m:r>
                </m:e>
                <m:sub>
                  <m:r>
                    <m:rPr>
                      <m:nor/>
                      <m:sty m:val="p"/>
                    </m:rPr>
                    <m:t>滑</m:t>
                  </m:r>
                </m:sub>
              </m:sSub>
            </m:num>
            <m:den>
              <m:r>
                <m:t>I</m:t>
              </m:r>
            </m:den>
          </m:f>
          <m:r>
            <m:rPr>
              <m:sty m:val="p"/>
            </m:rPr>
            <m:t>=</m:t>
          </m:r>
          <m:f>
            <m:fPr>
              <m:type m:val="bar"/>
            </m:fPr>
            <m:num>
              <m:r>
                <m:t>1</m:t>
              </m:r>
              <m:r>
                <m:rPr>
                  <m:sty m:val="p"/>
                </m:rPr>
                <m:t>.</m:t>
              </m:r>
              <m:r>
                <m:t>5</m:t>
              </m:r>
              <m:r>
                <m:rPr>
                  <m:sty m:val="p"/>
                </m:rPr>
                <m:t>V</m:t>
              </m:r>
            </m:num>
            <m:den>
              <m:r>
                <m:t>0</m:t>
              </m:r>
              <m:r>
                <m:rPr>
                  <m:sty m:val="p"/>
                </m:rPr>
                <m:t>.</m:t>
              </m:r>
              <m:r>
                <m:t>2</m:t>
              </m:r>
              <m:r>
                <m:t>5</m:t>
              </m:r>
              <m:r>
                <m:rPr>
                  <m:sty m:val="p"/>
                </m:rPr>
                <m:t>A</m:t>
              </m:r>
            </m:den>
          </m:f>
          <m:r>
            <m:rPr>
              <m:sty m:val="p"/>
            </m:rPr>
            <m:t>=</m:t>
          </m:r>
          <m:r>
            <m:t>6</m:t>
          </m:r>
          <m:r>
            <m:rPr>
              <m:sty m:val="p"/>
            </m:rPr>
            <m:t>Ω</m:t>
          </m:r>
        </m:oMath>
      </m:oMathPara>
    </w:p>
    <w:p>
      <w:pPr>
        <w:pStyle w:val="FirstParagraph"/>
      </w:pPr>
      <w:r>
        <w:rPr>
          <w:rFonts w:hint="eastAsia"/>
        </w:rPr>
        <w:t xml:space="preserve">即滑动变阻器接入电路中的电阻范围应是</w:t>
      </w:r>
      <w:r>
        <w:t xml:space="preserve"> </w:t>
      </w:r>
      <m:oMath>
        <m:r>
          <m:t>7</m:t>
        </m:r>
        <m:r>
          <m:rPr>
            <m:sty m:val="p"/>
          </m:rPr>
          <m:t>.</m:t>
        </m:r>
        <m:r>
          <m:t>2</m:t>
        </m:r>
        <m:r>
          <m:rPr>
            <m:sty m:val="p"/>
          </m:rPr>
          <m:t>Ω</m:t>
        </m:r>
        <m:r>
          <m:rPr>
            <m:sty m:val="p"/>
          </m:rPr>
          <m:t>&gt;</m:t>
        </m:r>
        <m:sSub>
          <m:e>
            <m:r>
              <m:t>R</m:t>
            </m:r>
          </m:e>
          <m:sub>
            <m:r>
              <m:rPr>
                <m:sty m:val="p"/>
              </m:rPr>
              <m:t>p</m:t>
            </m:r>
          </m:sub>
        </m:sSub>
        <m:r>
          <m:rPr>
            <m:sty m:val="p"/>
          </m:rPr>
          <m:t>&gt;</m:t>
        </m:r>
        <m:r>
          <m:t>6</m:t>
        </m:r>
        <m:r>
          <m:rPr>
            <m:sty m:val="p"/>
          </m:rPr>
          <m:t>Ω</m:t>
        </m:r>
      </m:oMath>
      <w:r>
        <w:t xml:space="preserve"> </w:t>
      </w:r>
      <w:r>
        <w:rPr>
          <w:rFonts w:hint="eastAsia"/>
        </w:rPr>
        <w:t xml:space="preserve">。综上，ABD不符合题意，C符合题意。故选C。</w:t>
      </w:r>
    </w:p>
    <w:p>
      <w:pPr>
        <w:pStyle w:val="Compact"/>
        <w:numPr>
          <w:ilvl w:val="0"/>
          <w:numId w:val="1014"/>
        </w:numPr>
      </w:pPr>
      <w:r>
        <w:rPr>
          <w:rFonts w:hint="eastAsia"/>
        </w:rPr>
        <w:t xml:space="preserve">如图所示，一下半部分为圆柱形的玻璃瓶，深度为20cm，内封闭有质量为0.30kg的水。将玻璃瓶正放在水平面上时，水对玻璃瓶底部的压强为</w:t>
      </w:r>
      <w:r>
        <w:t xml:space="preserve"> </w:t>
      </w:r>
      <w:r>
        <w:rPr>
          <w:rFonts w:hint="eastAsia"/>
        </w:rPr>
        <w:t xml:space="preserve">900Pa；将玻璃瓶倒放在水平面上时，水对玻璃瓶盖的压强为1400Pa。若该玻璃瓶内装满密度为</w:t>
      </w:r>
      <w:r>
        <w:t xml:space="preserve"> </w:t>
      </w:r>
      <m:oMath>
        <m:r>
          <m:t>0</m:t>
        </m:r>
        <m:r>
          <m:rPr>
            <m:sty m:val="p"/>
          </m:rPr>
          <m:t>.</m:t>
        </m:r>
        <m:r>
          <m:t>8</m:t>
        </m:r>
        <m:r>
          <m:rPr>
            <m:sty m:val="p"/>
          </m:rPr>
          <m:t>×</m:t>
        </m:r>
        <m:r>
          <m:t>1</m:t>
        </m:r>
        <m:sSup>
          <m:e>
            <m:r>
              <m:t>0</m:t>
            </m:r>
          </m:e>
          <m:sup>
            <m:r>
              <m:t>3</m:t>
            </m:r>
          </m:sup>
        </m:sSup>
        <m:r>
          <m:rPr>
            <m:sty m:val="p"/>
          </m:rPr>
          <m:t>k</m:t>
        </m:r>
        <m:r>
          <m:rPr>
            <m:sty m:val="p"/>
          </m:rPr>
          <m:t>g</m:t>
        </m:r>
        <m:r>
          <m:rPr>
            <m:sty m:val="p"/>
          </m:rPr>
          <m:t>/</m:t>
        </m:r>
        <m:sSup>
          <m:e>
            <m:r>
              <m:rPr>
                <m:sty m:val="p"/>
              </m:rPr>
              <m:t>m</m:t>
            </m:r>
          </m:e>
          <m:sup>
            <m:r>
              <m:t>3</m:t>
            </m:r>
          </m:sup>
        </m:sSup>
      </m:oMath>
      <w:r>
        <w:t xml:space="preserve"> </w:t>
      </w:r>
      <w:r>
        <w:rPr>
          <w:rFonts w:hint="eastAsia"/>
        </w:rPr>
        <w:t xml:space="preserve">的酒精，则酒精的质量为（</w:t>
      </w:r>
      <w:r>
        <w:t xml:space="preserve"> </w:t>
      </w:r>
      <w:r>
        <w:rPr>
          <w:rFonts w:hint="eastAsia"/>
        </w:rPr>
        <w:t xml:space="preserve">）</w:t>
      </w:r>
    </w:p>
    <w:p>
      <w:pPr>
        <w:pStyle w:val="FirstParagraph"/>
      </w:pPr>
      <w:r>
        <w:drawing>
          <wp:inline>
            <wp:extent cx="4660900" cy="3175000"/>
            <wp:effectExtent b="0" l="0" r="0" t="0"/>
            <wp:docPr descr="" title="" id="19" name="Picture"/>
            <a:graphic>
              <a:graphicData uri="http://schemas.openxmlformats.org/drawingml/2006/picture">
                <pic:pic>
                  <pic:nvPicPr>
                    <pic:cNvPr descr="18.jpg" id="20" name="Picture"/>
                    <pic:cNvPicPr>
                      <a:picLocks noChangeArrowheads="1" noChangeAspect="1"/>
                    </pic:cNvPicPr>
                  </pic:nvPicPr>
                  <pic:blipFill>
                    <a:blip r:embed="rId18"/>
                    <a:stretch>
                      <a:fillRect/>
                    </a:stretch>
                  </pic:blipFill>
                  <pic:spPr bwMode="auto">
                    <a:xfrm>
                      <a:off x="0" y="0"/>
                      <a:ext cx="4660900" cy="3175000"/>
                    </a:xfrm>
                    <a:prstGeom prst="rect">
                      <a:avLst/>
                    </a:prstGeom>
                    <a:noFill/>
                    <a:ln w="9525">
                      <a:noFill/>
                      <a:headEnd/>
                      <a:tailEnd/>
                    </a:ln>
                  </pic:spPr>
                </pic:pic>
              </a:graphicData>
            </a:graphic>
          </wp:inline>
        </w:drawing>
      </w:r>
    </w:p>
    <w:p>
      <w:pPr>
        <w:pStyle w:val="FirstParagraph"/>
      </w:pPr>
      <w:r>
        <w:t xml:space="preserve">0.36kg B.</w:t>
      </w:r>
    </w:p>
    <w:p>
      <w:pPr>
        <w:pStyle w:val="BodyText"/>
      </w:pPr>
      <w:r>
        <w:t xml:space="preserve">0.40kg C.</w:t>
      </w:r>
    </w:p>
    <w:p>
      <w:pPr>
        <w:pStyle w:val="BodyText"/>
      </w:pPr>
      <w:r>
        <w:t xml:space="preserve">0.44kg D.</w:t>
      </w:r>
    </w:p>
    <w:p>
      <w:pPr>
        <w:pStyle w:val="BodyText"/>
      </w:pPr>
      <w:r>
        <w:t xml:space="preserve">0.48kg</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【详解】正放时，水柱为标准的圆柱体，根据此时水对瓶底的压强为900Pa，根据</w:t>
      </w:r>
      <w:r>
        <w:t xml:space="preserve"> </w:t>
      </w:r>
      <m:oMath>
        <m:r>
          <m:t>p</m:t>
        </m:r>
        <m:r>
          <m:rPr>
            <m:sty m:val="p"/>
          </m:rPr>
          <m:t>=</m:t>
        </m:r>
        <m:sSub>
          <m:e>
            <m:r>
              <m:t>ρ</m:t>
            </m:r>
          </m:e>
          <m:sub>
            <m:r>
              <m:rPr>
                <m:sty m:val="p"/>
              </m:rPr>
              <m:t>*</m:t>
            </m:r>
          </m:sub>
        </m:sSub>
        <m:r>
          <m:t>g</m:t>
        </m:r>
        <m:r>
          <m:t>h</m:t>
        </m:r>
      </m:oMath>
      <w:r>
        <w:t xml:space="preserve"> </w:t>
      </w:r>
      <w:r>
        <w:rPr>
          <w:rFonts w:hint="eastAsia"/>
        </w:rPr>
        <w:t xml:space="preserve">求得水柱高度</w:t>
      </w:r>
    </w:p>
    <w:p>
      <w:pPr>
        <w:pStyle w:val="BodyText"/>
      </w:pPr>
      <m:oMathPara>
        <m:oMathParaPr>
          <m:jc m:val="center"/>
        </m:oMathParaPr>
        <m:oMath>
          <m:sSub>
            <m:e>
              <m:r>
                <m:t>h</m:t>
              </m:r>
            </m:e>
            <m:sub>
              <m:r>
                <m:t>1</m:t>
              </m:r>
            </m:sub>
          </m:sSub>
          <m:r>
            <m:rPr>
              <m:sty m:val="p"/>
            </m:rPr>
            <m:t>=</m:t>
          </m:r>
          <m:f>
            <m:fPr>
              <m:type m:val="bar"/>
            </m:fPr>
            <m:num>
              <m:r>
                <m:t>p</m:t>
              </m:r>
            </m:num>
            <m:den>
              <m:sSub>
                <m:e>
                  <m:r>
                    <m:t>ρ</m:t>
                  </m:r>
                </m:e>
                <m:sub>
                  <m:r>
                    <m:rPr>
                      <m:nor/>
                      <m:sty m:val="p"/>
                    </m:rPr>
                    <m:t>水</m:t>
                  </m:r>
                </m:sub>
              </m:sSub>
              <m:r>
                <m:t>g</m:t>
              </m:r>
            </m:den>
          </m:f>
          <m:r>
            <m:rPr>
              <m:sty m:val="p"/>
            </m:rPr>
            <m:t>=</m:t>
          </m:r>
          <m:f>
            <m:fPr>
              <m:type m:val="bar"/>
            </m:fPr>
            <m:num>
              <m:r>
                <m:t>9</m:t>
              </m:r>
              <m:r>
                <m:t>0</m:t>
              </m:r>
              <m:r>
                <m:t>0</m:t>
              </m:r>
              <m:r>
                <m:rPr>
                  <m:sty m:val="p"/>
                </m:rPr>
                <m:t>P</m:t>
              </m:r>
              <m:r>
                <m:rPr>
                  <m:sty m:val="p"/>
                </m:rPr>
                <m:t>a</m:t>
              </m:r>
            </m:num>
            <m:den>
              <m:r>
                <m:t>1</m:t>
              </m:r>
              <m:sSup>
                <m:e>
                  <m:r>
                    <m:t>0</m:t>
                  </m:r>
                </m:e>
                <m:sup>
                  <m:r>
                    <m:t>3</m:t>
                  </m:r>
                </m:sup>
              </m:sSup>
              <m:sSup>
                <m:e>
                  <m:r>
                    <m:rPr>
                      <m:sty m:val="p"/>
                    </m:rPr>
                    <m:t>k</m:t>
                  </m:r>
                  <m:r>
                    <m:rPr>
                      <m:sty m:val="p"/>
                    </m:rPr>
                    <m:t>g</m:t>
                  </m:r>
                  <m:r>
                    <m:rPr>
                      <m:sty m:val="p"/>
                    </m:rPr>
                    <m:t>/</m:t>
                  </m:r>
                  <m:r>
                    <m:rPr>
                      <m:sty m:val="p"/>
                    </m:rPr>
                    <m:t>m</m:t>
                  </m:r>
                </m:e>
                <m:sup>
                  <m:r>
                    <m:t>3</m:t>
                  </m:r>
                </m:sup>
              </m:sSup>
              <m:r>
                <m:rPr>
                  <m:sty m:val="p"/>
                </m:rPr>
                <m:t>×</m:t>
              </m:r>
              <m:r>
                <m:t>1</m:t>
              </m:r>
              <m:r>
                <m:t>0</m:t>
              </m:r>
              <m:r>
                <m:rPr>
                  <m:sty m:val="p"/>
                </m:rPr>
                <m:t>N</m:t>
              </m:r>
              <m:r>
                <m:rPr>
                  <m:sty m:val="p"/>
                </m:rPr>
                <m:t>/</m:t>
              </m:r>
              <m:r>
                <m:rPr>
                  <m:sty m:val="p"/>
                </m:rPr>
                <m:t>k</m:t>
              </m:r>
              <m:r>
                <m:rPr>
                  <m:sty m:val="p"/>
                </m:rPr>
                <m:t>g</m:t>
              </m:r>
            </m:den>
          </m:f>
          <m:r>
            <m:rPr>
              <m:sty m:val="p"/>
            </m:rPr>
            <m:t>=</m:t>
          </m:r>
          <m:r>
            <m:t>9</m:t>
          </m:r>
          <m:r>
            <m:rPr>
              <m:sty m:val="p"/>
            </m:rPr>
            <m:t>×</m:t>
          </m:r>
          <m:r>
            <m:t>1</m:t>
          </m:r>
          <m:sSup>
            <m:e>
              <m:r>
                <m:t>0</m:t>
              </m:r>
            </m:e>
            <m:sup>
              <m:r>
                <m:rPr>
                  <m:sty m:val="p"/>
                </m:rPr>
                <m:t>−</m:t>
              </m:r>
              <m:r>
                <m:t>2</m:t>
              </m:r>
            </m:sup>
          </m:sSup>
          <m:r>
            <m:rPr>
              <m:sty m:val="p"/>
            </m:rPr>
            <m:t>m</m:t>
          </m:r>
          <m:r>
            <m:rPr>
              <m:sty m:val="p"/>
            </m:rPr>
            <m:t>=</m:t>
          </m:r>
          <m:r>
            <m:t>9</m:t>
          </m:r>
          <m:r>
            <m:rPr>
              <m:sty m:val="p"/>
            </m:rPr>
            <m:t>c</m:t>
          </m:r>
          <m:r>
            <m:rPr>
              <m:sty m:val="p"/>
            </m:rPr>
            <m:t>m</m:t>
          </m:r>
        </m:oMath>
      </m:oMathPara>
    </w:p>
    <w:p>
      <w:pPr>
        <w:pStyle w:val="FirstParagraph"/>
      </w:pPr>
      <w:r>
        <w:rPr>
          <w:rFonts w:hint="eastAsia"/>
        </w:rPr>
        <w:t xml:space="preserve">水的质量为</w:t>
      </w:r>
    </w:p>
    <w:p>
      <w:pPr>
        <w:pStyle w:val="BodyText"/>
      </w:pPr>
      <w:r>
        <w:rPr>
          <w:rFonts w:hint="eastAsia"/>
        </w:rPr>
        <w:t xml:space="preserve">0.3kg，由此可知每</w:t>
      </w:r>
    </w:p>
    <w:p>
      <w:pPr>
        <w:pStyle w:val="BodyText"/>
      </w:pPr>
      <w:r>
        <w:rPr>
          <w:rFonts w:hint="eastAsia"/>
        </w:rPr>
        <w:t xml:space="preserve">0.1kg水占圆柱体部分3cm高度。</w:t>
      </w:r>
    </w:p>
    <w:p>
      <w:pPr>
        <w:pStyle w:val="BodyText"/>
      </w:pPr>
      <w:r>
        <w:rPr>
          <w:rFonts w:hint="eastAsia"/>
        </w:rPr>
        <w:t xml:space="preserve">将玻璃瓶倒放在水平面上时，水对玻璃瓶盖的压强为</w:t>
      </w:r>
      <w:r>
        <w:t xml:space="preserve"> </w:t>
      </w:r>
      <w:r>
        <w:rPr>
          <w:rFonts w:hint="eastAsia"/>
        </w:rPr>
        <w:t xml:space="preserve">1400Pa，根据</w:t>
      </w:r>
      <w:r>
        <w:t xml:space="preserve"> </w:t>
      </w:r>
      <m:oMath>
        <m:r>
          <m:t>p</m:t>
        </m:r>
        <m:r>
          <m:rPr>
            <m:sty m:val="p"/>
          </m:rPr>
          <m:t>=</m:t>
        </m:r>
        <m:sSub>
          <m:e>
            <m:r>
              <m:t>ρ</m:t>
            </m:r>
          </m:e>
          <m:sub>
            <m:r>
              <m:rPr>
                <m:sty m:val="p"/>
              </m:rPr>
              <m:t>*</m:t>
            </m:r>
          </m:sub>
        </m:sSub>
        <m:r>
          <m:t>g</m:t>
        </m:r>
        <m:r>
          <m:t>h</m:t>
        </m:r>
      </m:oMath>
      <w:r>
        <w:t xml:space="preserve"> </w:t>
      </w:r>
      <w:r>
        <w:rPr>
          <w:rFonts w:hint="eastAsia"/>
        </w:rPr>
        <w:t xml:space="preserve">求得水深度</w:t>
      </w:r>
    </w:p>
    <w:p>
      <w:pPr>
        <w:pStyle w:val="BodyText"/>
      </w:pPr>
      <w:r>
        <w:t xml:space="preserve">$$</w:t>
      </w:r>
      <w:r>
        <w:t xml:space="preserve"> </w:t>
      </w:r>
      <w:r>
        <w:t xml:space="preserve">h _ {2} =</w:t>
      </w:r>
      <w:r>
        <w:t xml:space="preserve"> </w:t>
      </w:r>
      <w:r>
        <w:t xml:space="preserve"> </w:t>
      </w:r>
      <w:r>
        <w:t xml:space="preserve">=</w:t>
      </w:r>
      <w:r>
        <w:t xml:space="preserve"> </w:t>
      </w:r>
      <w:r>
        <w:t xml:space="preserve"> </w:t>
      </w:r>
      <w:r>
        <w:t xml:space="preserve">=</w:t>
      </w:r>
    </w:p>
    <w:p>
      <w:pPr>
        <w:pStyle w:val="Compact"/>
        <w:numPr>
          <w:ilvl w:val="0"/>
          <w:numId w:val="1016"/>
        </w:numPr>
      </w:pPr>
      <w:r>
        <w:t xml:space="preserve">1 4</w:t>
      </w:r>
      <w:r>
        <w:t xml:space="preserve"> </w:t>
      </w:r>
      <w:r>
        <w:t xml:space="preserve"> </w:t>
      </w:r>
      <w:r>
        <w:t xml:space="preserve">= 1 4</w:t>
      </w:r>
      <w:r>
        <w:t xml:space="preserve"> </w:t>
      </w:r>
    </w:p>
    <w:p>
      <w:pPr>
        <w:pStyle w:val="FirstParagraph"/>
      </w:pPr>
      <w:r>
        <w:t xml:space="preserve">$$</w:t>
      </w:r>
    </w:p>
    <w:p>
      <w:pPr>
        <w:pStyle w:val="BodyText"/>
      </w:pPr>
      <w:r>
        <w:rPr>
          <w:rFonts w:hint="eastAsia"/>
        </w:rPr>
        <w:t xml:space="preserve">瓶子总高</w:t>
      </w:r>
      <w:r>
        <w:t xml:space="preserve"> </w:t>
      </w:r>
      <w:r>
        <w:rPr>
          <w:rFonts w:hint="eastAsia"/>
        </w:rPr>
        <w:t xml:space="preserve">20cm，上方空心部分高度</w:t>
      </w:r>
      <w:r>
        <w:t xml:space="preserve"> </w:t>
      </w:r>
      <w:r>
        <w:rPr>
          <w:rFonts w:hint="eastAsia"/>
        </w:rPr>
        <w:t xml:space="preserve">6cm，装满水需要0.2kg，由此可知整个瓶子装满水的质量为0.5kg，瓶子的容积</w:t>
      </w:r>
    </w:p>
    <w:p>
      <w:pPr>
        <w:pStyle w:val="BodyText"/>
      </w:pPr>
      <m:oMathPara>
        <m:oMathParaPr>
          <m:jc m:val="center"/>
        </m:oMathParaPr>
        <m:oMath>
          <m:r>
            <m:t>V</m:t>
          </m:r>
          <m:r>
            <m:rPr>
              <m:sty m:val="p"/>
            </m:rPr>
            <m:t>=</m:t>
          </m:r>
          <m:f>
            <m:fPr>
              <m:type m:val="bar"/>
            </m:fPr>
            <m:num>
              <m:r>
                <m:t>m</m:t>
              </m:r>
            </m:num>
            <m:den>
              <m:sSub>
                <m:e>
                  <m:r>
                    <m:t>ρ</m:t>
                  </m:r>
                </m:e>
                <m:sub>
                  <m:r>
                    <m:rPr>
                      <m:nor/>
                      <m:sty m:val="p"/>
                    </m:rPr>
                    <m:t>水</m:t>
                  </m:r>
                </m:sub>
              </m:sSub>
            </m:den>
          </m:f>
          <m:r>
            <m:rPr>
              <m:sty m:val="p"/>
            </m:rPr>
            <m:t>=</m:t>
          </m:r>
          <m:f>
            <m:fPr>
              <m:type m:val="bar"/>
            </m:fPr>
            <m:num>
              <m:r>
                <m:t>0</m:t>
              </m:r>
              <m:r>
                <m:rPr>
                  <m:sty m:val="p"/>
                </m:rPr>
                <m:t>.</m:t>
              </m:r>
              <m:r>
                <m:t>5</m:t>
              </m:r>
              <m:r>
                <m:rPr>
                  <m:sty m:val="p"/>
                </m:rPr>
                <m:t>k</m:t>
              </m:r>
              <m:r>
                <m:rPr>
                  <m:sty m:val="p"/>
                </m:rPr>
                <m:t>g</m:t>
              </m:r>
            </m:num>
            <m:den>
              <m:r>
                <m:t>1</m:t>
              </m:r>
              <m:sSup>
                <m:e>
                  <m:r>
                    <m:t>0</m:t>
                  </m:r>
                </m:e>
                <m:sup>
                  <m:r>
                    <m:t>3</m:t>
                  </m:r>
                </m:sup>
              </m:sSup>
              <m:sSup>
                <m:e>
                  <m:r>
                    <m:rPr>
                      <m:sty m:val="p"/>
                    </m:rPr>
                    <m:t>k</m:t>
                  </m:r>
                  <m:r>
                    <m:rPr>
                      <m:sty m:val="p"/>
                    </m:rPr>
                    <m:t>g</m:t>
                  </m:r>
                  <m:r>
                    <m:rPr>
                      <m:sty m:val="p"/>
                    </m:rPr>
                    <m:t>/</m:t>
                  </m:r>
                  <m:r>
                    <m:rPr>
                      <m:sty m:val="p"/>
                    </m:rPr>
                    <m:t>m</m:t>
                  </m:r>
                </m:e>
                <m:sup>
                  <m:r>
                    <m:t>3</m:t>
                  </m:r>
                </m:sup>
              </m:sSup>
            </m:den>
          </m:f>
          <m:r>
            <m:rPr>
              <m:sty m:val="p"/>
            </m:rPr>
            <m:t>=</m:t>
          </m:r>
          <m:r>
            <m:t>5</m:t>
          </m:r>
          <m:r>
            <m:rPr>
              <m:sty m:val="p"/>
            </m:rPr>
            <m:t>×</m:t>
          </m:r>
          <m:r>
            <m:t>1</m:t>
          </m:r>
          <m:sSup>
            <m:e>
              <m:r>
                <m:t>0</m:t>
              </m:r>
            </m:e>
            <m:sup>
              <m:r>
                <m:rPr>
                  <m:sty m:val="p"/>
                </m:rPr>
                <m:t>−</m:t>
              </m:r>
              <m:r>
                <m:t>4</m:t>
              </m:r>
            </m:sup>
          </m:sSup>
          <m:sSup>
            <m:e>
              <m:r>
                <m:rPr>
                  <m:sty m:val="p"/>
                </m:rPr>
                <m:t>m</m:t>
              </m:r>
            </m:e>
            <m:sup>
              <m:r>
                <m:t>3</m:t>
              </m:r>
            </m:sup>
          </m:sSup>
        </m:oMath>
      </m:oMathPara>
    </w:p>
    <w:p>
      <w:pPr>
        <w:pStyle w:val="FirstParagraph"/>
      </w:pPr>
      <w:r>
        <w:rPr>
          <w:rFonts w:hint="eastAsia"/>
        </w:rPr>
        <w:t xml:space="preserve">则装满酒精质量为</w:t>
      </w:r>
    </w:p>
    <w:p>
      <w:pPr>
        <w:pStyle w:val="BodyText"/>
      </w:pPr>
      <w:r>
        <w:t xml:space="preserve">$$</w:t>
      </w:r>
      <w:r>
        <w:t xml:space="preserve"> </w:t>
      </w:r>
      <w:r>
        <w:t xml:space="preserve">m _ {</w:t>
      </w:r>
      <w:r>
        <w:t xml:space="preserve">} =</w:t>
      </w:r>
      <w:r>
        <w:t xml:space="preserve"> </w:t>
      </w:r>
      <w:r>
        <w:t xml:space="preserve">_ {</w:t>
      </w:r>
      <w:r>
        <w:t xml:space="preserve">} V =</w:t>
      </w:r>
    </w:p>
    <w:p>
      <w:pPr>
        <w:numPr>
          <w:ilvl w:val="0"/>
          <w:numId w:val="1017"/>
        </w:numPr>
      </w:pPr>
      <w:r>
        <w:t xml:space="preserve">8</w:t>
      </w:r>
      <w:r>
        <w:t xml:space="preserve"> </w:t>
      </w:r>
      <w:r>
        <w:t xml:space="preserve"> </w:t>
      </w:r>
      <w:r>
        <w:t xml:space="preserve">0 ^ {3}</w:t>
      </w:r>
      <w:r>
        <w:t xml:space="preserve"> </w:t>
      </w:r>
      <w:r>
        <w:t xml:space="preserve"> </w:t>
      </w:r>
      <w:r>
        <w:t xml:space="preserve"> </w:t>
      </w:r>
      <w:r>
        <w:t xml:space="preserve"> </w:t>
      </w:r>
      <w:r>
        <w:t xml:space="preserve">0 ^ {- 4}</w:t>
      </w:r>
      <w:r>
        <w:t xml:space="preserve"> </w:t>
      </w:r>
      <w:r>
        <w:t xml:space="preserve"> </w:t>
      </w:r>
      <w:r>
        <w:t xml:space="preserve">=</w:t>
      </w:r>
    </w:p>
    <w:p>
      <w:pPr>
        <w:numPr>
          <w:ilvl w:val="0"/>
          <w:numId w:val="1017"/>
        </w:numPr>
      </w:pPr>
      <w:r>
        <w:t xml:space="preserve">4</w:t>
      </w:r>
      <w:r>
        <w:t xml:space="preserve"> </w:t>
      </w:r>
    </w:p>
    <w:p>
      <w:pPr>
        <w:pStyle w:val="FirstParagraph"/>
      </w:pPr>
      <w:r>
        <w:t xml:space="preserve">$$</w:t>
      </w:r>
    </w:p>
    <w:p>
      <w:pPr>
        <w:pStyle w:val="BodyText"/>
      </w:pPr>
      <w:r>
        <w:rPr>
          <w:rFonts w:hint="eastAsia"/>
        </w:rPr>
        <w:t xml:space="preserve">故</w:t>
      </w:r>
      <w:r>
        <w:t xml:space="preserve"> </w:t>
      </w:r>
      <w:r>
        <w:rPr>
          <w:rFonts w:hint="eastAsia"/>
        </w:rPr>
        <w:t xml:space="preserve">ACD不符合题意，B符合题意。</w:t>
      </w:r>
    </w:p>
    <w:p>
      <w:pPr>
        <w:pStyle w:val="BodyText"/>
      </w:pPr>
      <w:r>
        <w:rPr>
          <w:rFonts w:hint="eastAsia"/>
        </w:rPr>
        <w:t xml:space="preserve">故选</w:t>
      </w:r>
      <w:r>
        <w:t xml:space="preserve"> B。</w:t>
      </w:r>
    </w:p>
    <w:p>
      <w:pPr>
        <w:pStyle w:val="Compact"/>
        <w:numPr>
          <w:ilvl w:val="0"/>
          <w:numId w:val="1018"/>
        </w:numPr>
      </w:pPr>
      <w:r>
        <w:rPr>
          <w:rFonts w:hint="eastAsia"/>
        </w:rPr>
        <w:t xml:space="preserve">如图所示的电路，电源电压保持不变，甲、乙均为滑动变阻器。开关S闭合后，甲、乙接入电路的电阻分别为</w:t>
      </w:r>
      <w:r>
        <w:t xml:space="preserve"> </w:t>
      </w:r>
      <m:oMath>
        <m:sSub>
          <m:e>
            <m:r>
              <m:t>R</m:t>
            </m:r>
          </m:e>
          <m:sub>
            <m:r>
              <m:rPr>
                <m:sty m:val="p"/>
              </m:rPr>
              <m:t>f</m:t>
            </m:r>
            <m:r>
              <m:rPr>
                <m:sty m:val="p"/>
              </m:rPr>
              <m:t>f</m:t>
            </m:r>
          </m:sub>
        </m:sSub>
        <m:r>
          <m:rPr>
            <m:sty m:val="p"/>
          </m:rPr>
          <m:t>,</m:t>
        </m:r>
        <m:r>
          <m:t> </m:t>
        </m:r>
        <m:sSub>
          <m:e>
            <m:r>
              <m:t>R</m:t>
            </m:r>
          </m:e>
          <m:sub>
            <m:r>
              <m:rPr>
                <m:sty m:val="p"/>
              </m:rPr>
              <m:t>Z</m:t>
            </m:r>
          </m:sub>
        </m:sSub>
      </m:oMath>
      <w:r>
        <w:t xml:space="preserve"> </w:t>
      </w:r>
      <w:r>
        <w:rPr>
          <w:rFonts w:hint="eastAsia"/>
        </w:rPr>
        <w:t xml:space="preserve">，此时电路的总功率为</w:t>
      </w:r>
      <w:r>
        <w:t xml:space="preserve"> </w:t>
      </w:r>
      <m:oMath>
        <m:sSub>
          <m:e>
            <m:r>
              <m:t>P</m:t>
            </m:r>
          </m:e>
          <m:sub>
            <m:r>
              <m:t>0</m:t>
            </m:r>
          </m:sub>
        </m:sSub>
      </m:oMath>
      <w:r>
        <w:t xml:space="preserve"> </w:t>
      </w:r>
      <w:r>
        <w:rPr>
          <w:rFonts w:hint="eastAsia"/>
        </w:rPr>
        <w:t xml:space="preserve">。若将甲接入电路的阻值增大</w:t>
      </w:r>
      <w:r>
        <w:t xml:space="preserve"> </w:t>
      </w:r>
      <w:r>
        <w:rPr>
          <w:rFonts w:hint="eastAsia"/>
        </w:rPr>
        <w:t xml:space="preserve">10Ω，乙接入电路的阻值减小10Ω，电路的总功率仍为</w:t>
      </w:r>
      <w:r>
        <w:t xml:space="preserve"> </w:t>
      </w:r>
      <m:oMath>
        <m:sSub>
          <m:e>
            <m:r>
              <m:t>P</m:t>
            </m:r>
          </m:e>
          <m:sub>
            <m:r>
              <m:t>0</m:t>
            </m:r>
          </m:sub>
        </m:sSub>
      </m:oMath>
      <w:r>
        <w:t xml:space="preserve"> </w:t>
      </w:r>
      <w:r>
        <w:rPr>
          <w:rFonts w:hint="eastAsia"/>
        </w:rPr>
        <w:t xml:space="preserve">；若将甲接入电路的阻值增大</w:t>
      </w:r>
      <w:r>
        <w:t xml:space="preserve"> </w:t>
      </w:r>
      <w:r>
        <w:rPr>
          <w:rFonts w:hint="eastAsia"/>
        </w:rPr>
        <w:t xml:space="preserve">6Ω，乙接入电路的阻值减小</w:t>
      </w:r>
      <w:r>
        <w:t xml:space="preserve"> </w:t>
      </w:r>
      <w:r>
        <w:rPr>
          <w:rFonts w:hint="eastAsia"/>
        </w:rPr>
        <w:t xml:space="preserve">6Ω，此时，甲的电功率为</w:t>
      </w:r>
      <w:r>
        <w:t xml:space="preserve"> </w:t>
      </w:r>
      <m:oMath>
        <m:sSub>
          <m:e>
            <m:r>
              <m:t>P</m:t>
            </m:r>
          </m:e>
          <m:sub>
            <m:r>
              <m:rPr>
                <m:scr m:val="double-struck"/>
                <m:sty m:val="p"/>
              </m:rPr>
              <m:t>H</m:t>
            </m:r>
          </m:sub>
        </m:sSub>
      </m:oMath>
      <w:r>
        <w:t xml:space="preserve"> </w:t>
      </w:r>
      <w:r>
        <w:rPr>
          <w:rFonts w:hint="eastAsia"/>
        </w:rPr>
        <w:t xml:space="preserve">，乙的电功率为</w:t>
      </w:r>
      <w:r>
        <w:t xml:space="preserve"> </w:t>
      </w:r>
      <m:oMath>
        <m:sSub>
          <m:e>
            <m:r>
              <m:t>P</m:t>
            </m:r>
          </m:e>
          <m:sub>
            <m:r>
              <m:rPr>
                <m:sty m:val="p"/>
              </m:rPr>
              <m:t>Z</m:t>
            </m:r>
          </m:sub>
        </m:sSub>
      </m:oMath>
      <w:r>
        <w:t xml:space="preserve"> </w:t>
      </w:r>
      <w:r>
        <w:rPr>
          <w:rFonts w:hint="eastAsia"/>
        </w:rPr>
        <w:t xml:space="preserve">，则（</w:t>
      </w:r>
      <w:r>
        <w:t xml:space="preserve"> </w:t>
      </w:r>
      <w:r>
        <w:rPr>
          <w:rFonts w:hint="eastAsia"/>
        </w:rPr>
        <w:t xml:space="preserve">）</w:t>
      </w:r>
    </w:p>
    <w:p>
      <w:pPr>
        <w:pStyle w:val="FirstParagraph"/>
      </w:pPr>
      <w:r>
        <w:drawing>
          <wp:inline>
            <wp:extent cx="5334000" cy="3531548"/>
            <wp:effectExtent b="0" l="0" r="0" t="0"/>
            <wp:docPr descr="" title="" id="22" name="Picture"/>
            <a:graphic>
              <a:graphicData uri="http://schemas.openxmlformats.org/drawingml/2006/picture">
                <pic:pic>
                  <pic:nvPicPr>
                    <pic:cNvPr descr="19.jpg" id="23" name="Picture"/>
                    <pic:cNvPicPr>
                      <a:picLocks noChangeArrowheads="1" noChangeAspect="1"/>
                    </pic:cNvPicPr>
                  </pic:nvPicPr>
                  <pic:blipFill>
                    <a:blip r:embed="rId21"/>
                    <a:stretch>
                      <a:fillRect/>
                    </a:stretch>
                  </pic:blipFill>
                  <pic:spPr bwMode="auto">
                    <a:xfrm>
                      <a:off x="0" y="0"/>
                      <a:ext cx="5334000" cy="3531548"/>
                    </a:xfrm>
                    <a:prstGeom prst="rect">
                      <a:avLst/>
                    </a:prstGeom>
                    <a:noFill/>
                    <a:ln w="9525">
                      <a:noFill/>
                      <a:headEnd/>
                      <a:tailEnd/>
                    </a:ln>
                  </pic:spPr>
                </pic:pic>
              </a:graphicData>
            </a:graphic>
          </wp:inline>
        </w:drawing>
      </w:r>
    </w:p>
    <w:p>
      <w:pPr>
        <w:pStyle w:val="BodyText"/>
      </w:pPr>
      <w:r>
        <w:t xml:space="preserve">A.</w:t>
      </w:r>
      <w:r>
        <w:t xml:space="preserve"> </w:t>
      </w:r>
      <m:oMath>
        <m:sSub>
          <m:e>
            <m:r>
              <m:t>R</m:t>
            </m:r>
          </m:e>
          <m:sub>
            <m:r>
              <m:rPr>
                <m:sty m:val="p"/>
              </m:rPr>
              <m:t>⊕</m:t>
            </m:r>
          </m:sub>
        </m:sSub>
        <m:r>
          <m:rPr>
            <m:sty m:val="p"/>
          </m:rPr>
          <m:t>&gt;</m:t>
        </m:r>
        <m:sSub>
          <m:e>
            <m:r>
              <m:t>R</m:t>
            </m:r>
          </m:e>
          <m:sub>
            <m:r>
              <m:t> </m:t>
            </m:r>
            <m:r>
              <m:t>Z</m:t>
            </m:r>
          </m:sub>
        </m:sSub>
        <m:r>
          <m:rPr>
            <m:sty m:val="p"/>
          </m:rPr>
          <m:t>,</m:t>
        </m:r>
        <m:sSub>
          <m:e>
            <m:r>
              <m:t>P</m:t>
            </m:r>
          </m:e>
          <m:sub>
            <m:r>
              <m:rPr>
                <m:sty m:val="p"/>
              </m:rPr>
              <m:t>⊕</m:t>
            </m:r>
          </m:sub>
        </m:sSub>
        <m:r>
          <m:rPr>
            <m:sty m:val="p"/>
          </m:rPr>
          <m:t>&gt;</m:t>
        </m:r>
        <m:sSub>
          <m:e>
            <m:r>
              <m:t>P</m:t>
            </m:r>
          </m:e>
          <m:sub>
            <m:r>
              <m:t> </m:t>
            </m:r>
            <m:r>
              <m:t>Z</m:t>
            </m:r>
          </m:sub>
        </m:sSub>
      </m:oMath>
      <w:r>
        <w:t xml:space="preserve"> </w:t>
      </w:r>
      <w:r>
        <w:t xml:space="preserve">B.</w:t>
      </w:r>
      <w:r>
        <w:t xml:space="preserve"> </w:t>
      </w:r>
      <m:oMath>
        <m:sSub>
          <m:e>
            <m:r>
              <m:t>R</m:t>
            </m:r>
          </m:e>
          <m:sub>
            <m:r>
              <m:rPr>
                <m:sty m:val="p"/>
              </m:rPr>
              <m:t>⊕</m:t>
            </m:r>
          </m:sub>
        </m:sSub>
        <m:r>
          <m:rPr>
            <m:sty m:val="p"/>
          </m:rPr>
          <m:t>&lt;</m:t>
        </m:r>
        <m:sSub>
          <m:e>
            <m:r>
              <m:t>R</m:t>
            </m:r>
          </m:e>
          <m:sub>
            <m:r>
              <m:t> </m:t>
            </m:r>
            <m:r>
              <m:t>Z</m:t>
            </m:r>
          </m:sub>
        </m:sSub>
        <m:r>
          <m:rPr>
            <m:sty m:val="p"/>
          </m:rPr>
          <m:t>,</m:t>
        </m:r>
        <m:sSub>
          <m:e>
            <m:r>
              <m:t>P</m:t>
            </m:r>
          </m:e>
          <m:sub>
            <m:r>
              <m:rPr>
                <m:sty m:val="p"/>
              </m:rPr>
              <m:t>⊕</m:t>
            </m:r>
          </m:sub>
        </m:sSub>
        <m:r>
          <m:rPr>
            <m:sty m:val="p"/>
          </m:rPr>
          <m:t>&gt;</m:t>
        </m:r>
        <m:sSub>
          <m:e>
            <m:r>
              <m:t>P</m:t>
            </m:r>
          </m:e>
          <m:sub>
            <m:r>
              <m:t> </m:t>
            </m:r>
            <m:r>
              <m:t>Z</m:t>
            </m:r>
          </m:sub>
        </m:sSub>
      </m:oMath>
      <w:r>
        <w:t xml:space="preserve"> </w:t>
      </w:r>
      <w:r>
        <w:t xml:space="preserve">C.</w:t>
      </w:r>
      <w:r>
        <w:t xml:space="preserve"> </w:t>
      </w:r>
      <m:oMath>
        <m:sSub>
          <m:e>
            <m:r>
              <m:t>R</m:t>
            </m:r>
          </m:e>
          <m:sub>
            <m:r>
              <m:rPr>
                <m:sty m:val="p"/>
              </m:rPr>
              <m:t>⊕</m:t>
            </m:r>
          </m:sub>
        </m:sSub>
        <m:r>
          <m:rPr>
            <m:sty m:val="p"/>
          </m:rPr>
          <m:t>&gt;</m:t>
        </m:r>
        <m:sSub>
          <m:e>
            <m:r>
              <m:t>R</m:t>
            </m:r>
          </m:e>
          <m:sub>
            <m:r>
              <m:t> </m:t>
            </m:r>
            <m:r>
              <m:t>Z</m:t>
            </m:r>
          </m:sub>
        </m:sSub>
        <m:r>
          <m:rPr>
            <m:sty m:val="p"/>
          </m:rPr>
          <m:t>,</m:t>
        </m:r>
        <m:sSub>
          <m:e>
            <m:r>
              <m:t>P</m:t>
            </m:r>
          </m:e>
          <m:sub>
            <m:r>
              <m:rPr>
                <m:sty m:val="p"/>
              </m:rPr>
              <m:t>⊕</m:t>
            </m:r>
          </m:sub>
        </m:sSub>
        <m:r>
          <m:rPr>
            <m:sty m:val="p"/>
          </m:rPr>
          <m:t>&lt;</m:t>
        </m:r>
        <m:sSub>
          <m:e>
            <m:r>
              <m:t>P</m:t>
            </m:r>
          </m:e>
          <m:sub>
            <m:r>
              <m:t> </m:t>
            </m:r>
            <m:r>
              <m:t>Z</m:t>
            </m:r>
          </m:sub>
        </m:sSub>
      </m:oMath>
      <w:r>
        <w:t xml:space="preserve"> </w:t>
      </w:r>
      <w:r>
        <w:t xml:space="preserve">D.</w:t>
      </w:r>
      <w:r>
        <w:t xml:space="preserve"> </w:t>
      </w:r>
      <m:oMath>
        <m:sSub>
          <m:e>
            <m:r>
              <m:t>R</m:t>
            </m:r>
          </m:e>
          <m:sub>
            <m:r>
              <m:rPr>
                <m:sty m:val="p"/>
              </m:rPr>
              <m:t>⊕</m:t>
            </m:r>
          </m:sub>
        </m:sSub>
        <m:r>
          <m:rPr>
            <m:sty m:val="p"/>
          </m:rPr>
          <m:t>&lt;</m:t>
        </m:r>
        <m:sSub>
          <m:e>
            <m:r>
              <m:t>R</m:t>
            </m:r>
          </m:e>
          <m:sub>
            <m:r>
              <m:t> </m:t>
            </m:r>
            <m:r>
              <m:t>Z</m:t>
            </m:r>
          </m:sub>
        </m:sSub>
        <m:r>
          <m:rPr>
            <m:sty m:val="p"/>
          </m:rPr>
          <m:t>,</m:t>
        </m:r>
        <m:sSub>
          <m:e>
            <m:r>
              <m:t>P</m:t>
            </m:r>
          </m:e>
          <m:sub>
            <m:r>
              <m:rPr>
                <m:sty m:val="p"/>
              </m:rPr>
              <m:t>⊕</m:t>
            </m:r>
          </m:sub>
        </m:sSub>
        <m:r>
          <m:rPr>
            <m:sty m:val="p"/>
          </m:rPr>
          <m:t>&lt;</m:t>
        </m:r>
        <m:sSub>
          <m:e>
            <m:r>
              <m:t>P</m:t>
            </m:r>
          </m:e>
          <m:sub>
            <m:r>
              <m:t> </m:t>
            </m:r>
            <m:r>
              <m:t>Z</m:t>
            </m:r>
          </m:sub>
        </m:sSub>
      </m:oMath>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【详解】由图可知，两个滑动变阻器并联，电压相等，开关S闭合后，甲、乙接入电路的电阻分别为</w:t>
      </w:r>
      <m:oMath>
        <m:sSub>
          <m:e>
            <m:r>
              <m:t>R</m:t>
            </m:r>
          </m:e>
          <m:sub>
            <m:r>
              <m:rPr>
                <m:sty m:val="p"/>
              </m:rPr>
              <m:t>⊕</m:t>
            </m:r>
          </m:sub>
        </m:sSub>
        <m:r>
          <m:rPr>
            <m:sty m:val="p"/>
          </m:rPr>
          <m:t>,</m:t>
        </m:r>
        <m:r>
          <m:t> </m:t>
        </m:r>
        <m:sSub>
          <m:e>
            <m:r>
              <m:t>R</m:t>
            </m:r>
          </m:e>
          <m:sub>
            <m:r>
              <m:t> </m:t>
            </m:r>
            <m:r>
              <m:t>Z</m:t>
            </m:r>
          </m:sub>
        </m:sSub>
      </m:oMath>
      <w:r>
        <w:t xml:space="preserve"> </w:t>
      </w:r>
      <w:r>
        <w:rPr>
          <w:rFonts w:hint="eastAsia"/>
        </w:rPr>
        <w:t xml:space="preserve">，此时电路的总功率为</w:t>
      </w:r>
      <w:r>
        <w:t xml:space="preserve"> </w:t>
      </w:r>
      <m:oMath>
        <m:sSub>
          <m:e>
            <m:r>
              <m:t>P</m:t>
            </m:r>
          </m:e>
          <m:sub>
            <m:r>
              <m:t>0</m:t>
            </m:r>
          </m:sub>
        </m:sSub>
      </m:oMath>
      <w:r>
        <w:t xml:space="preserve"> </w:t>
      </w:r>
      <w:r>
        <w:rPr>
          <w:rFonts w:hint="eastAsia"/>
        </w:rPr>
        <w:t xml:space="preserve">，则有</w:t>
      </w:r>
    </w:p>
    <w:p>
      <w:pPr>
        <w:pStyle w:val="BodyText"/>
      </w:pPr>
      <m:oMathPara>
        <m:oMathParaPr>
          <m:jc m:val="center"/>
        </m:oMathParaPr>
        <m:oMath>
          <m:sSub>
            <m:e>
              <m:r>
                <m:t>P</m:t>
              </m:r>
            </m:e>
            <m:sub>
              <m:r>
                <m:t>0</m:t>
              </m:r>
            </m:sub>
          </m:sSub>
          <m:r>
            <m:rPr>
              <m:sty m:val="p"/>
            </m:rPr>
            <m:t>=</m:t>
          </m:r>
          <m:f>
            <m:fPr>
              <m:type m:val="bar"/>
            </m:fPr>
            <m:num>
              <m:sSup>
                <m:e>
                  <m:r>
                    <m:t>U</m:t>
                  </m:r>
                </m:e>
                <m:sup>
                  <m:r>
                    <m:t>2</m:t>
                  </m:r>
                </m:sup>
              </m:sSup>
            </m:num>
            <m:den>
              <m:sSub>
                <m:e>
                  <m:r>
                    <m:t>R</m:t>
                  </m:r>
                </m:e>
                <m:sub>
                  <m:r>
                    <m:rPr>
                      <m:nor/>
                      <m:sty m:val="p"/>
                    </m:rPr>
                    <m:t>甲</m:t>
                  </m:r>
                </m:sub>
              </m:sSub>
            </m:den>
          </m:f>
          <m:r>
            <m:rPr>
              <m:sty m:val="p"/>
            </m:rPr>
            <m:t>+</m:t>
          </m:r>
          <m:f>
            <m:fPr>
              <m:type m:val="bar"/>
            </m:fPr>
            <m:num>
              <m:sSup>
                <m:e>
                  <m:r>
                    <m:t>U</m:t>
                  </m:r>
                </m:e>
                <m:sup>
                  <m:r>
                    <m:t>2</m:t>
                  </m:r>
                </m:sup>
              </m:sSup>
            </m:num>
            <m:den>
              <m:sSub>
                <m:e>
                  <m:r>
                    <m:t>R</m:t>
                  </m:r>
                </m:e>
                <m:sub>
                  <m:r>
                    <m:rPr>
                      <m:nor/>
                      <m:sty m:val="p"/>
                    </m:rPr>
                    <m:t>乙</m:t>
                  </m:r>
                </m:sub>
              </m:sSub>
            </m:den>
          </m:f>
        </m:oMath>
      </m:oMathPara>
    </w:p>
    <w:p>
      <w:pPr>
        <w:pStyle w:val="FirstParagraph"/>
      </w:pPr>
      <w:r>
        <w:rPr>
          <w:rFonts w:hint="eastAsia"/>
        </w:rPr>
        <w:t xml:space="preserve">若将甲接入电路的阻值增大</w:t>
      </w:r>
      <w:r>
        <w:t xml:space="preserve"> </w:t>
      </w:r>
      <w:r>
        <w:rPr>
          <w:rFonts w:hint="eastAsia"/>
        </w:rPr>
        <w:t xml:space="preserve">10Ω，乙接入电路的阻值减小</w:t>
      </w:r>
      <w:r>
        <w:t xml:space="preserve"> </w:t>
      </w:r>
      <w:r>
        <w:rPr>
          <w:rFonts w:hint="eastAsia"/>
        </w:rPr>
        <w:t xml:space="preserve">10Ω，电路的总功率仍为</w:t>
      </w:r>
      <w:r>
        <w:t xml:space="preserve"> </w:t>
      </w:r>
      <m:oMath>
        <m:sSub>
          <m:e>
            <m:r>
              <m:t>P</m:t>
            </m:r>
          </m:e>
          <m:sub>
            <m:r>
              <m:t>0</m:t>
            </m:r>
          </m:sub>
        </m:sSub>
      </m:oMath>
      <w:r>
        <w:t xml:space="preserve"> </w:t>
      </w:r>
      <w:r>
        <w:rPr>
          <w:rFonts w:hint="eastAsia"/>
        </w:rPr>
        <w:t xml:space="preserve">，则有</w:t>
      </w:r>
    </w:p>
    <w:p>
      <w:pPr>
        <w:pStyle w:val="BodyText"/>
      </w:pPr>
      <m:oMathPara>
        <m:oMathParaPr>
          <m:jc m:val="center"/>
        </m:oMathParaPr>
        <m:oMath>
          <m:sSub>
            <m:e>
              <m:r>
                <m:t>P</m:t>
              </m:r>
            </m:e>
            <m:sub>
              <m:r>
                <m:t>0</m:t>
              </m:r>
            </m:sub>
          </m:sSub>
          <m:r>
            <m:rPr>
              <m:sty m:val="p"/>
            </m:rPr>
            <m:t>=</m:t>
          </m:r>
          <m:f>
            <m:fPr>
              <m:type m:val="bar"/>
            </m:fPr>
            <m:num>
              <m:sSup>
                <m:e>
                  <m:r>
                    <m:t>U</m:t>
                  </m:r>
                </m:e>
                <m:sup>
                  <m:r>
                    <m:t>2</m:t>
                  </m:r>
                </m:sup>
              </m:sSup>
            </m:num>
            <m:den>
              <m:sSub>
                <m:e>
                  <m:r>
                    <m:t>R</m:t>
                  </m:r>
                </m:e>
                <m:sub>
                  <m:r>
                    <m:rPr>
                      <m:nor/>
                      <m:sty m:val="p"/>
                    </m:rPr>
                    <m:t>甲</m:t>
                  </m:r>
                </m:sub>
              </m:sSub>
              <m:r>
                <m:rPr>
                  <m:sty m:val="p"/>
                </m:rPr>
                <m:t>+</m:t>
              </m:r>
              <m:r>
                <m:t>1</m:t>
              </m:r>
              <m:r>
                <m:t>0</m:t>
              </m:r>
              <m:r>
                <m:rPr>
                  <m:sty m:val="p"/>
                </m:rPr>
                <m:t>Ω</m:t>
              </m:r>
            </m:den>
          </m:f>
          <m:r>
            <m:rPr>
              <m:sty m:val="p"/>
            </m:rPr>
            <m:t>+</m:t>
          </m:r>
          <m:f>
            <m:fPr>
              <m:type m:val="bar"/>
            </m:fPr>
            <m:num>
              <m:sSup>
                <m:e>
                  <m:r>
                    <m:t>U</m:t>
                  </m:r>
                </m:e>
                <m:sup>
                  <m:r>
                    <m:t>2</m:t>
                  </m:r>
                </m:sup>
              </m:sSup>
            </m:num>
            <m:den>
              <m:sSub>
                <m:e>
                  <m:r>
                    <m:t>R</m:t>
                  </m:r>
                </m:e>
                <m:sub>
                  <m:r>
                    <m:rPr>
                      <m:nor/>
                      <m:sty m:val="p"/>
                    </m:rPr>
                    <m:t>乙</m:t>
                  </m:r>
                </m:sub>
              </m:sSub>
              <m:r>
                <m:rPr>
                  <m:sty m:val="p"/>
                </m:rPr>
                <m:t>−</m:t>
              </m:r>
              <m:r>
                <m:t>1</m:t>
              </m:r>
              <m:r>
                <m:t>0</m:t>
              </m:r>
              <m:r>
                <m:rPr>
                  <m:sty m:val="p"/>
                </m:rPr>
                <m:t>Ω</m:t>
              </m:r>
            </m:den>
          </m:f>
        </m:oMath>
      </m:oMathPara>
    </w:p>
    <w:p>
      <w:pPr>
        <w:pStyle w:val="FirstParagraph"/>
      </w:pPr>
      <w:r>
        <w:rPr>
          <w:rFonts w:hint="eastAsia"/>
        </w:rPr>
        <w:t xml:space="preserve">即</w:t>
      </w:r>
    </w:p>
    <w:p>
      <w:pPr>
        <w:pStyle w:val="BodyText"/>
      </w:pPr>
      <m:oMathPara>
        <m:oMathParaPr>
          <m:jc m:val="center"/>
        </m:oMathParaPr>
        <m:oMath>
          <m:f>
            <m:fPr>
              <m:type m:val="bar"/>
            </m:fPr>
            <m:num>
              <m:sSup>
                <m:e>
                  <m:r>
                    <m:t>U</m:t>
                  </m:r>
                </m:e>
                <m:sup>
                  <m:r>
                    <m:t>2</m:t>
                  </m:r>
                </m:sup>
              </m:sSup>
            </m:num>
            <m:den>
              <m:sSub>
                <m:e>
                  <m:r>
                    <m:t>R</m:t>
                  </m:r>
                </m:e>
                <m:sub>
                  <m:r>
                    <m:rPr>
                      <m:nor/>
                      <m:sty m:val="p"/>
                    </m:rPr>
                    <m:t>甲</m:t>
                  </m:r>
                </m:sub>
              </m:sSub>
            </m:den>
          </m:f>
          <m:r>
            <m:rPr>
              <m:sty m:val="p"/>
            </m:rPr>
            <m:t>+</m:t>
          </m:r>
          <m:f>
            <m:fPr>
              <m:type m:val="bar"/>
            </m:fPr>
            <m:num>
              <m:sSup>
                <m:e>
                  <m:r>
                    <m:t>U</m:t>
                  </m:r>
                </m:e>
                <m:sup>
                  <m:r>
                    <m:t>2</m:t>
                  </m:r>
                </m:sup>
              </m:sSup>
            </m:num>
            <m:den>
              <m:sSub>
                <m:e>
                  <m:r>
                    <m:t>R</m:t>
                  </m:r>
                </m:e>
                <m:sub>
                  <m:r>
                    <m:rPr>
                      <m:nor/>
                      <m:sty m:val="p"/>
                    </m:rPr>
                    <m:t>乙</m:t>
                  </m:r>
                </m:sub>
              </m:sSub>
            </m:den>
          </m:f>
          <m:r>
            <m:rPr>
              <m:sty m:val="p"/>
            </m:rPr>
            <m:t>=</m:t>
          </m:r>
          <m:f>
            <m:fPr>
              <m:type m:val="bar"/>
            </m:fPr>
            <m:num>
              <m:sSup>
                <m:e>
                  <m:r>
                    <m:t>U</m:t>
                  </m:r>
                </m:e>
                <m:sup>
                  <m:r>
                    <m:t>2</m:t>
                  </m:r>
                </m:sup>
              </m:sSup>
            </m:num>
            <m:den>
              <m:sSub>
                <m:e>
                  <m:r>
                    <m:t>R</m:t>
                  </m:r>
                </m:e>
                <m:sub>
                  <m:r>
                    <m:rPr>
                      <m:nor/>
                      <m:sty m:val="p"/>
                    </m:rPr>
                    <m:t>甲</m:t>
                  </m:r>
                </m:sub>
              </m:sSub>
              <m:r>
                <m:rPr>
                  <m:sty m:val="p"/>
                </m:rPr>
                <m:t>+</m:t>
              </m:r>
              <m:r>
                <m:t>1</m:t>
              </m:r>
              <m:r>
                <m:t>0</m:t>
              </m:r>
              <m:r>
                <m:rPr>
                  <m:sty m:val="p"/>
                </m:rPr>
                <m:t>Ω</m:t>
              </m:r>
            </m:den>
          </m:f>
          <m:r>
            <m:rPr>
              <m:sty m:val="p"/>
            </m:rPr>
            <m:t>+</m:t>
          </m:r>
          <m:f>
            <m:fPr>
              <m:type m:val="bar"/>
            </m:fPr>
            <m:num>
              <m:sSup>
                <m:e>
                  <m:r>
                    <m:t>U</m:t>
                  </m:r>
                </m:e>
                <m:sup>
                  <m:r>
                    <m:t>2</m:t>
                  </m:r>
                </m:sup>
              </m:sSup>
            </m:num>
            <m:den>
              <m:sSub>
                <m:e>
                  <m:r>
                    <m:t>R</m:t>
                  </m:r>
                </m:e>
                <m:sub>
                  <m:r>
                    <m:rPr>
                      <m:nor/>
                      <m:sty m:val="p"/>
                    </m:rPr>
                    <m:t>乙</m:t>
                  </m:r>
                </m:sub>
              </m:sSub>
              <m:r>
                <m:rPr>
                  <m:sty m:val="p"/>
                </m:rPr>
                <m:t>−</m:t>
              </m:r>
              <m:r>
                <m:t>1</m:t>
              </m:r>
              <m:r>
                <m:t>0</m:t>
              </m:r>
              <m:r>
                <m:rPr>
                  <m:sty m:val="p"/>
                </m:rPr>
                <m:t>Ω</m:t>
              </m:r>
            </m:den>
          </m:f>
        </m:oMath>
      </m:oMathPara>
    </w:p>
    <w:p>
      <w:pPr>
        <w:pStyle w:val="FirstParagraph"/>
      </w:pPr>
      <w:r>
        <w:rPr>
          <w:rFonts w:hint="eastAsia"/>
        </w:rPr>
        <w:t xml:space="preserve">解得</w:t>
      </w:r>
    </w:p>
    <w:p>
      <w:pPr>
        <w:pStyle w:val="BodyText"/>
      </w:pPr>
      <w:r>
        <w:rPr>
          <w:rFonts w:hint="eastAsia"/>
        </w:rPr>
        <w:t xml:space="preserve">即</w:t>
      </w:r>
    </w:p>
    <w:p>
      <w:pPr>
        <w:pStyle w:val="BodyText"/>
      </w:pPr>
      <m:oMathPara>
        <m:oMathParaPr>
          <m:jc m:val="center"/>
        </m:oMathParaPr>
        <m:oMath>
          <m:sSub>
            <m:e>
              <m:r>
                <m:t>R</m:t>
              </m:r>
            </m:e>
            <m:sub>
              <m:r>
                <m:rPr>
                  <m:nor/>
                  <m:sty m:val="p"/>
                </m:rPr>
                <m:t>乙</m:t>
              </m:r>
            </m:sub>
          </m:sSub>
          <m:r>
            <m:rPr>
              <m:sty m:val="p"/>
            </m:rPr>
            <m:t>−</m:t>
          </m:r>
          <m:sSub>
            <m:e>
              <m:r>
                <m:t>R</m:t>
              </m:r>
            </m:e>
            <m:sub>
              <m:r>
                <m:rPr>
                  <m:nor/>
                  <m:sty m:val="p"/>
                </m:rPr>
                <m:t>甲</m:t>
              </m:r>
            </m:sub>
          </m:sSub>
          <m:r>
            <m:rPr>
              <m:sty m:val="p"/>
            </m:rPr>
            <m:t>=</m:t>
          </m:r>
          <m:r>
            <m:t>1</m:t>
          </m:r>
          <m:r>
            <m:t>0</m:t>
          </m:r>
          <m:r>
            <m:rPr>
              <m:sty m:val="p"/>
            </m:rPr>
            <m:t>Ω</m:t>
          </m:r>
        </m:oMath>
      </m:oMathPara>
    </w:p>
    <w:p>
      <w:pPr>
        <w:pStyle w:val="FirstParagraph"/>
      </w:pPr>
      <m:oMathPara>
        <m:oMathParaPr>
          <m:jc m:val="center"/>
        </m:oMathParaPr>
        <m:oMath>
          <m:sSub>
            <m:e>
              <m:r>
                <m:t>R</m:t>
              </m:r>
            </m:e>
            <m:sub>
              <m:r>
                <m:rPr>
                  <m:nor/>
                  <m:sty m:val="p"/>
                </m:rPr>
                <m:t>甲</m:t>
              </m:r>
            </m:sub>
          </m:sSub>
          <m:r>
            <m:rPr>
              <m:sty m:val="p"/>
            </m:rPr>
            <m:t>&lt;</m:t>
          </m:r>
          <m:sSub>
            <m:e>
              <m:r>
                <m:t>R</m:t>
              </m:r>
            </m:e>
            <m:sub>
              <m:r>
                <m:rPr>
                  <m:nor/>
                  <m:sty m:val="p"/>
                </m:rPr>
                <m:t>乙</m:t>
              </m:r>
            </m:sub>
          </m:sSub>
        </m:oMath>
      </m:oMathPara>
    </w:p>
    <w:p>
      <w:pPr>
        <w:pStyle w:val="FirstParagraph"/>
      </w:pPr>
      <w:r>
        <w:rPr>
          <w:rFonts w:hint="eastAsia"/>
        </w:rPr>
        <w:t xml:space="preserve">若将甲接入电路的阻值增大</w:t>
      </w:r>
      <w:r>
        <w:t xml:space="preserve"> </w:t>
      </w:r>
      <w:r>
        <w:rPr>
          <w:rFonts w:hint="eastAsia"/>
        </w:rPr>
        <w:t xml:space="preserve">6Ω，乙接入电路的阻值减小</w:t>
      </w:r>
      <w:r>
        <w:t xml:space="preserve"> </w:t>
      </w:r>
      <w:r>
        <w:rPr>
          <w:rFonts w:hint="eastAsia"/>
        </w:rPr>
        <w:t xml:space="preserve">6Ω，即</w:t>
      </w:r>
    </w:p>
    <w:p>
      <w:pPr>
        <w:pStyle w:val="BodyText"/>
      </w:pPr>
      <m:oMathPara>
        <m:oMathParaPr>
          <m:jc m:val="center"/>
        </m:oMathParaPr>
        <m:oMath>
          <m:sSubSup>
            <m:e>
              <m:r>
                <m:t>R</m:t>
              </m:r>
            </m:e>
            <m:sub>
              <m:r>
                <m:rPr>
                  <m:nor/>
                  <m:sty m:val="p"/>
                </m:rPr>
                <m:t>甲</m:t>
              </m:r>
            </m:sub>
            <m:sup>
              <m:r>
                <m:rPr>
                  <m:sty m:val="p"/>
                </m:rPr>
                <m:t>′</m:t>
              </m:r>
            </m:sup>
          </m:sSubSup>
          <m:r>
            <m:rPr>
              <m:sty m:val="p"/>
            </m:rPr>
            <m:t>−</m:t>
          </m:r>
          <m:sSubSup>
            <m:e>
              <m:r>
                <m:t>R</m:t>
              </m:r>
            </m:e>
            <m:sub>
              <m:r>
                <m:rPr>
                  <m:nor/>
                  <m:sty m:val="p"/>
                </m:rPr>
                <m:t>乙</m:t>
              </m:r>
            </m:sub>
            <m:sup>
              <m:r>
                <m:rPr>
                  <m:sty m:val="p"/>
                </m:rPr>
                <m:t>′</m:t>
              </m:r>
            </m:sup>
          </m:sSubSup>
          <m:r>
            <m:rPr>
              <m:sty m:val="p"/>
            </m:rPr>
            <m:t>=</m:t>
          </m:r>
          <m:sSub>
            <m:e>
              <m:r>
                <m:t>R</m:t>
              </m:r>
            </m:e>
            <m:sub>
              <m:r>
                <m:rPr>
                  <m:nor/>
                  <m:sty m:val="p"/>
                </m:rPr>
                <m:t>甲</m:t>
              </m:r>
            </m:sub>
          </m:sSub>
          <m:r>
            <m:rPr>
              <m:sty m:val="p"/>
            </m:rPr>
            <m:t>+</m:t>
          </m:r>
          <m:r>
            <m:t>6</m:t>
          </m:r>
          <m:r>
            <m:rPr>
              <m:sty m:val="p"/>
            </m:rPr>
            <m:t>Ω</m:t>
          </m:r>
          <m:r>
            <m:rPr>
              <m:sty m:val="p"/>
            </m:rPr>
            <m:t>−</m:t>
          </m:r>
          <m:d>
            <m:dPr>
              <m:begChr m:val="("/>
              <m:sepChr m:val=""/>
              <m:endChr m:val=")"/>
              <m:grow/>
            </m:dPr>
            <m:e>
              <m:sSub>
                <m:e>
                  <m:r>
                    <m:t>R</m:t>
                  </m:r>
                </m:e>
                <m:sub>
                  <m:r>
                    <m:rPr>
                      <m:nor/>
                      <m:sty m:val="p"/>
                    </m:rPr>
                    <m:t>乙</m:t>
                  </m:r>
                </m:sub>
              </m:sSub>
              <m:r>
                <m:rPr>
                  <m:sty m:val="p"/>
                </m:rPr>
                <m:t>−</m:t>
              </m:r>
              <m:r>
                <m:t>6</m:t>
              </m:r>
              <m:r>
                <m:rPr>
                  <m:sty m:val="p"/>
                </m:rPr>
                <m:t>Ω</m:t>
              </m:r>
            </m:e>
          </m:d>
          <m:r>
            <m:rPr>
              <m:sty m:val="p"/>
            </m:rPr>
            <m:t>=</m:t>
          </m:r>
          <m:sSub>
            <m:e>
              <m:r>
                <m:t>R</m:t>
              </m:r>
            </m:e>
            <m:sub>
              <m:r>
                <m:rPr>
                  <m:nor/>
                  <m:sty m:val="p"/>
                </m:rPr>
                <m:t>甲</m:t>
              </m:r>
            </m:sub>
          </m:sSub>
          <m:r>
            <m:rPr>
              <m:sty m:val="p"/>
            </m:rPr>
            <m:t>−</m:t>
          </m:r>
          <m:sSub>
            <m:e>
              <m:r>
                <m:t>R</m:t>
              </m:r>
            </m:e>
            <m:sub>
              <m:r>
                <m:rPr>
                  <m:nor/>
                  <m:sty m:val="p"/>
                </m:rPr>
                <m:t>乙</m:t>
              </m:r>
            </m:sub>
          </m:sSub>
          <m:r>
            <m:rPr>
              <m:sty m:val="p"/>
            </m:rPr>
            <m:t>+</m:t>
          </m:r>
          <m:r>
            <m:t>1</m:t>
          </m:r>
          <m:r>
            <m:t>2</m:t>
          </m:r>
          <m:r>
            <m:rPr>
              <m:sty m:val="p"/>
            </m:rPr>
            <m:t>Ω</m:t>
          </m:r>
          <m:r>
            <m:rPr>
              <m:sty m:val="p"/>
            </m:rPr>
            <m:t>=</m:t>
          </m:r>
          <m:r>
            <m:t>1</m:t>
          </m:r>
          <m:r>
            <m:t>2</m:t>
          </m:r>
          <m:r>
            <m:rPr>
              <m:sty m:val="p"/>
            </m:rPr>
            <m:t>Ω</m:t>
          </m:r>
          <m:r>
            <m:rPr>
              <m:sty m:val="p"/>
            </m:rPr>
            <m:t>−</m:t>
          </m:r>
          <m:d>
            <m:dPr>
              <m:begChr m:val="("/>
              <m:sepChr m:val=""/>
              <m:endChr m:val=")"/>
              <m:grow/>
            </m:dPr>
            <m:e>
              <m:sSub>
                <m:e>
                  <m:r>
                    <m:t>R</m:t>
                  </m:r>
                </m:e>
                <m:sub>
                  <m:r>
                    <m:rPr>
                      <m:nor/>
                      <m:sty m:val="p"/>
                    </m:rPr>
                    <m:t>乙</m:t>
                  </m:r>
                </m:sub>
              </m:sSub>
              <m:r>
                <m:rPr>
                  <m:sty m:val="p"/>
                </m:rPr>
                <m:t>−</m:t>
              </m:r>
              <m:sSub>
                <m:e>
                  <m:r>
                    <m:t>R</m:t>
                  </m:r>
                </m:e>
                <m:sub>
                  <m:r>
                    <m:rPr>
                      <m:nor/>
                      <m:sty m:val="p"/>
                    </m:rPr>
                    <m:t>甲</m:t>
                  </m:r>
                </m:sub>
              </m:sSub>
            </m:e>
          </m:d>
          <m:r>
            <m:rPr>
              <m:sty m:val="p"/>
            </m:rPr>
            <m:t>=</m:t>
          </m:r>
          <m:r>
            <m:t>1</m:t>
          </m:r>
          <m:r>
            <m:t>2</m:t>
          </m:r>
          <m:r>
            <m:rPr>
              <m:sty m:val="p"/>
            </m:rPr>
            <m:t>Ω</m:t>
          </m:r>
          <m:r>
            <m:rPr>
              <m:sty m:val="p"/>
            </m:rPr>
            <m:t>−</m:t>
          </m:r>
          <m:r>
            <m:t>1</m:t>
          </m:r>
          <m:r>
            <m:t>0</m:t>
          </m:r>
          <m:r>
            <m:rPr>
              <m:sty m:val="p"/>
            </m:rPr>
            <m:t>Ω</m:t>
          </m:r>
          <m:r>
            <m:rPr>
              <m:sty m:val="p"/>
            </m:rPr>
            <m:t>=</m:t>
          </m:r>
          <m:r>
            <m:t>2</m:t>
          </m:r>
          <m:r>
            <m:rPr>
              <m:sty m:val="p"/>
            </m:rPr>
            <m:t>Ω</m:t>
          </m:r>
        </m:oMath>
      </m:oMathPara>
    </w:p>
    <w:p>
      <w:pPr>
        <w:pStyle w:val="FirstParagraph"/>
      </w:pPr>
      <w:r>
        <w:rPr>
          <w:rFonts w:hint="eastAsia"/>
        </w:rPr>
        <w:t xml:space="preserve">则此时甲的电阻大于乙的电阻，根据</w:t>
      </w:r>
      <w:r>
        <w:t xml:space="preserve"> </w:t>
      </w:r>
      <m:oMath>
        <m:r>
          <m:t>P</m:t>
        </m:r>
        <m:r>
          <m:rPr>
            <m:sty m:val="p"/>
          </m:rPr>
          <m:t>=</m:t>
        </m:r>
        <m:f>
          <m:fPr>
            <m:type m:val="bar"/>
          </m:fPr>
          <m:num>
            <m:sSup>
              <m:e>
                <m:r>
                  <m:t>U</m:t>
                </m:r>
              </m:e>
              <m:sup>
                <m:r>
                  <m:t>2</m:t>
                </m:r>
              </m:sup>
            </m:sSup>
          </m:num>
          <m:den>
            <m:r>
              <m:t>R</m:t>
            </m:r>
          </m:den>
        </m:f>
      </m:oMath>
      <w:r>
        <w:t xml:space="preserve"> </w:t>
      </w:r>
      <w:r>
        <w:rPr>
          <w:rFonts w:hint="eastAsia"/>
        </w:rPr>
        <w:t xml:space="preserve">可知，并联电压相同，甲的电功率小于乙的电功率，即</w:t>
      </w:r>
    </w:p>
    <w:p>
      <w:pPr>
        <w:pStyle w:val="BodyText"/>
      </w:pPr>
      <m:oMathPara>
        <m:oMathParaPr>
          <m:jc m:val="center"/>
        </m:oMathParaPr>
        <m:oMath>
          <m:sSub>
            <m:e>
              <m:r>
                <m:t>P</m:t>
              </m:r>
            </m:e>
            <m:sub>
              <m:r>
                <m:rPr>
                  <m:nor/>
                  <m:sty m:val="p"/>
                </m:rPr>
                <m:t>甲</m:t>
              </m:r>
            </m:sub>
          </m:sSub>
          <m:r>
            <m:rPr>
              <m:sty m:val="p"/>
            </m:rPr>
            <m:t>&lt;</m:t>
          </m:r>
          <m:sSub>
            <m:e>
              <m:r>
                <m:t>P</m:t>
              </m:r>
            </m:e>
            <m:sub>
              <m:r>
                <m:rPr>
                  <m:nor/>
                  <m:sty m:val="p"/>
                </m:rPr>
                <m:t>乙</m:t>
              </m:r>
            </m:sub>
          </m:sSub>
        </m:oMath>
      </m:oMathPara>
    </w:p>
    <w:p>
      <w:pPr>
        <w:pStyle w:val="FirstParagraph"/>
      </w:pPr>
      <w:r>
        <w:rPr>
          <w:rFonts w:hint="eastAsia"/>
        </w:rPr>
        <w:t xml:space="preserve">故D</w:t>
      </w:r>
      <w:r>
        <w:t xml:space="preserve"> </w:t>
      </w:r>
      <w:r>
        <w:rPr>
          <w:rFonts w:hint="eastAsia"/>
        </w:rPr>
        <w:t xml:space="preserve">符合题意，ABC</w:t>
      </w:r>
      <w:r>
        <w:t xml:space="preserve"> </w:t>
      </w:r>
      <w:r>
        <w:rPr>
          <w:rFonts w:hint="eastAsia"/>
        </w:rPr>
        <w:t xml:space="preserve">不符合题意。</w:t>
      </w:r>
    </w:p>
    <w:p>
      <w:pPr>
        <w:pStyle w:val="BodyText"/>
      </w:pPr>
      <w:r>
        <w:rPr>
          <w:rFonts w:hint="eastAsia"/>
        </w:rPr>
        <w:t xml:space="preserve">故选</w:t>
      </w:r>
      <w:r>
        <w:t xml:space="preserve"> D。</w:t>
      </w:r>
    </w:p>
    <w:bookmarkEnd w:id="24"/>
    <w:bookmarkStart w:id="28" w:name="二填空题本大题共-4-小题每空-1-分共-26-分"/>
    <w:p>
      <w:pPr>
        <w:pStyle w:val="Heading2"/>
      </w:pPr>
      <w:r>
        <w:rPr>
          <w:rFonts w:hint="eastAsia"/>
        </w:rPr>
        <w:t xml:space="preserve">二、填空题（本大题共</w:t>
      </w:r>
      <w:r>
        <w:t xml:space="preserve"> 4 </w:t>
      </w:r>
      <w:r>
        <w:rPr>
          <w:rFonts w:hint="eastAsia"/>
        </w:rPr>
        <w:t xml:space="preserve">小题，每空</w:t>
      </w:r>
      <w:r>
        <w:t xml:space="preserve"> 1 </w:t>
      </w:r>
      <w:r>
        <w:rPr>
          <w:rFonts w:hint="eastAsia"/>
        </w:rPr>
        <w:t xml:space="preserve">分，共</w:t>
      </w:r>
      <w:r>
        <w:t xml:space="preserve"> 26 </w:t>
      </w:r>
      <w:r>
        <w:rPr>
          <w:rFonts w:hint="eastAsia"/>
        </w:rPr>
        <w:t xml:space="preserve">分）</w:t>
      </w:r>
    </w:p>
    <w:p>
      <w:pPr>
        <w:pStyle w:val="Compact"/>
        <w:numPr>
          <w:ilvl w:val="0"/>
          <w:numId w:val="1019"/>
        </w:numPr>
      </w:pPr>
      <w:r>
        <w:rPr>
          <w:rFonts w:hint="eastAsia"/>
        </w:rPr>
        <w:t xml:space="preserve">2024年5月3日，搭载嫦娥六号探测器的长征五号遥八运载火箭在中国文昌航天发射场发射成功。</w:t>
      </w:r>
    </w:p>
    <w:p>
      <w:pPr>
        <w:pStyle w:val="FirstParagraph"/>
      </w:pPr>
      <w:r>
        <w:rPr>
          <w:rFonts w:hint="eastAsia"/>
        </w:rPr>
        <w:t xml:space="preserve">（1）长征五号遥八运载火箭的燃料为煤油、液态氢和液态氧，发射前加注燃料时，应在______（填“低温”或“高温”）环境中进行。为防止燃料汽化导致燃料贮箱内气压过高，应先加注______（填“煤油”“液态氢”或“液态氧”）。氢在___</w:t>
      </w:r>
      <w:r>
        <w:t xml:space="preserve"> </w:t>
      </w:r>
      <w:r>
        <w:rPr>
          <w:rFonts w:hint="eastAsia"/>
        </w:rPr>
        <w:t xml:space="preserve">__（填“液”或“气”）态时氢分子无规则运动更剧烈；</w:t>
      </w:r>
    </w:p>
    <w:p>
      <w:pPr>
        <w:pStyle w:val="BodyText"/>
      </w:pPr>
      <w:r>
        <w:rPr>
          <w:rFonts w:hint="eastAsia"/>
        </w:rPr>
        <w:t xml:space="preserve">（2）火箭加速升空时，嫦娥六号探测器的机械能的增加量</w:t>
      </w:r>
      <w:r>
        <w:t xml:space="preserve"> </w:t>
      </w:r>
      <w:r>
        <w:rPr>
          <w:rFonts w:hint="eastAsia"/>
        </w:rPr>
        <w:t xml:space="preserve">（填“大于”或“小于”）其动能的增加量。探测器在月球上___</w:t>
      </w:r>
      <w:r>
        <w:t xml:space="preserve"> </w:t>
      </w:r>
      <w:r>
        <w:rPr>
          <w:rFonts w:hint="eastAsia"/>
        </w:rPr>
        <w:t xml:space="preserve">_（填“具有”或“没有”）惯性。已知氢的热值为</w:t>
      </w:r>
      <w:r>
        <w:t xml:space="preserve"> </w:t>
      </w:r>
      <m:oMath>
        <m:r>
          <m:t>1</m:t>
        </m:r>
        <m:r>
          <m:rPr>
            <m:sty m:val="p"/>
          </m:rPr>
          <m:t>.</m:t>
        </m:r>
        <m:r>
          <m:t>4</m:t>
        </m:r>
        <m:r>
          <m:rPr>
            <m:sty m:val="p"/>
          </m:rPr>
          <m:t>×</m:t>
        </m:r>
        <m:r>
          <m:t>1</m:t>
        </m:r>
        <m:sSup>
          <m:e>
            <m:r>
              <m:t>0</m:t>
            </m:r>
          </m:e>
          <m:sup>
            <m:r>
              <m:t>8</m:t>
            </m:r>
          </m:sup>
        </m:sSup>
        <m:r>
          <m:rPr>
            <m:sty m:val="p"/>
          </m:rPr>
          <m:t>J</m:t>
        </m:r>
        <m:r>
          <m:rPr>
            <m:sty m:val="p"/>
          </m:rPr>
          <m:t>/</m:t>
        </m:r>
        <m:r>
          <m:rPr>
            <m:sty m:val="p"/>
          </m:rPr>
          <m:t>k</m:t>
        </m:r>
        <m:r>
          <m:rPr>
            <m:sty m:val="p"/>
          </m:rPr>
          <m:t>g</m:t>
        </m:r>
      </m:oMath>
      <w:r>
        <w:t xml:space="preserve"> </w:t>
      </w:r>
      <w:r>
        <w:rPr>
          <w:rFonts w:hint="eastAsia"/>
        </w:rPr>
        <w:t xml:space="preserve">，则质量为1t的氢完全燃烧放出的热量为_</w:t>
      </w:r>
      <w:r>
        <w:t xml:space="preserve"> </w:t>
      </w:r>
      <w:r>
        <w:rPr>
          <w:rFonts w:hint="eastAsia"/>
        </w:rPr>
        <w:t xml:space="preserve">__J。【答案】</w:t>
      </w:r>
      <w:r>
        <w:t xml:space="preserve"> ① </w:t>
      </w:r>
      <w:r>
        <w:rPr>
          <w:rFonts w:hint="eastAsia"/>
        </w:rPr>
        <w:t xml:space="preserve">低温</w:t>
      </w:r>
      <w:r>
        <w:t xml:space="preserve"> ②. </w:t>
      </w:r>
      <w:r>
        <w:rPr>
          <w:rFonts w:hint="eastAsia"/>
        </w:rPr>
        <w:t xml:space="preserve">煤油</w:t>
      </w:r>
      <w:r>
        <w:t xml:space="preserve"> ③. </w:t>
      </w:r>
      <w:r>
        <w:rPr>
          <w:rFonts w:hint="eastAsia"/>
        </w:rPr>
        <w:t xml:space="preserve">气</w:t>
      </w:r>
      <w:r>
        <w:t xml:space="preserve"> ④. </w:t>
      </w:r>
      <w:r>
        <w:rPr>
          <w:rFonts w:hint="eastAsia"/>
        </w:rPr>
        <w:t xml:space="preserve">大于</w:t>
      </w:r>
      <w:r>
        <w:t xml:space="preserve"> ⑤. </w:t>
      </w:r>
      <w:r>
        <w:rPr>
          <w:rFonts w:hint="eastAsia"/>
        </w:rPr>
        <w:t xml:space="preserve">具有</w:t>
      </w:r>
      <w:r>
        <w:t xml:space="preserve"> ⑥.</w:t>
      </w:r>
      <w:r>
        <w:t xml:space="preserve"> </w:t>
      </w:r>
      <m:oMath>
        <m:r>
          <m:t>1</m:t>
        </m:r>
        <m:r>
          <m:rPr>
            <m:sty m:val="p"/>
          </m:rPr>
          <m:t>.</m:t>
        </m:r>
        <m:r>
          <m:t>4</m:t>
        </m:r>
        <m:r>
          <m:rPr>
            <m:sty m:val="p"/>
          </m:rPr>
          <m:t>×</m:t>
        </m:r>
        <m:r>
          <m:t>1</m:t>
        </m:r>
        <m:sSup>
          <m:e>
            <m:r>
              <m:t>0</m:t>
            </m:r>
          </m:e>
          <m:sup>
            <m:r>
              <m:t>1</m:t>
            </m:r>
            <m:r>
              <m:t>1</m:t>
            </m:r>
          </m:sup>
        </m:sSup>
      </m:oMath>
    </w:p>
    <w:p>
      <w:pPr>
        <w:pStyle w:val="BodyText"/>
      </w:pPr>
      <w:r>
        <w:rPr>
          <w:rFonts w:hint="eastAsia"/>
        </w:rPr>
        <w:t xml:space="preserve">【解析】</w:t>
      </w:r>
    </w:p>
    <w:p>
      <w:pPr>
        <w:pStyle w:val="BodyText"/>
      </w:pPr>
      <w:r>
        <w:rPr>
          <w:rFonts w:hint="eastAsia"/>
        </w:rPr>
        <w:t xml:space="preserve">【详解】（1）[1]长征五号遥八运载火箭的燃料为煤油、液态氢和液态氧，因为液态氢和液态氧的沸点较低，所以发射前加注燃料时，应在低温环境中进行。</w:t>
      </w:r>
    </w:p>
    <w:p>
      <w:pPr>
        <w:pStyle w:val="BodyText"/>
      </w:pPr>
      <w:r>
        <w:rPr>
          <w:rFonts w:hint="eastAsia"/>
        </w:rPr>
        <w:t xml:space="preserve">[2]为防止燃料汽化导致燃料贮箱内气压过高，应先加注沸点较高的煤油。</w:t>
      </w:r>
    </w:p>
    <w:p>
      <w:pPr>
        <w:pStyle w:val="BodyText"/>
      </w:pPr>
      <w:r>
        <w:rPr>
          <w:rFonts w:hint="eastAsia"/>
        </w:rPr>
        <w:t xml:space="preserve">[3]气态的氢温度相对较高，温度越高，分子无规则运动越剧烈，因此氢在气态时氢分子无规则运动更剧烈。</w:t>
      </w:r>
    </w:p>
    <w:p>
      <w:pPr>
        <w:pStyle w:val="BodyText"/>
      </w:pPr>
      <w:r>
        <w:rPr>
          <w:rFonts w:hint="eastAsia"/>
        </w:rPr>
        <w:t xml:space="preserve">（2）[4]火箭加速升空时，嫦娥六号探测器的质量不变，速度变大，动能变大，高度增加，重力势能变大，因机械能等于动能与重力势能之和，所以机械能的增加量大于其动能的增加量。</w:t>
      </w:r>
    </w:p>
    <w:p>
      <w:pPr>
        <w:pStyle w:val="BodyText"/>
      </w:pPr>
      <w:r>
        <w:rPr>
          <w:rFonts w:hint="eastAsia"/>
        </w:rPr>
        <w:t xml:space="preserve">[5]惯性是物体本身的一种性质，一切物体都具有惯性，探测器在月球上也具有惯性。</w:t>
      </w:r>
    </w:p>
    <w:p>
      <w:pPr>
        <w:pStyle w:val="BodyText"/>
      </w:pPr>
      <w:r>
        <w:rPr>
          <w:rFonts w:hint="eastAsia"/>
        </w:rPr>
        <w:t xml:space="preserve">[6]质量为1t的氢完全燃烧放出的热量为</w:t>
      </w:r>
    </w:p>
    <w:p>
      <w:pPr>
        <w:pStyle w:val="BodyText"/>
      </w:pPr>
      <w:r>
        <w:t xml:space="preserve">$$</w:t>
      </w:r>
      <w:r>
        <w:t xml:space="preserve"> </w:t>
      </w:r>
      <w:r>
        <w:t xml:space="preserve">Q _ {</w:t>
      </w:r>
      <w:r>
        <w:t xml:space="preserve">} = q m =</w:t>
      </w:r>
    </w:p>
    <w:p>
      <w:pPr>
        <w:numPr>
          <w:ilvl w:val="0"/>
          <w:numId w:val="1020"/>
        </w:numPr>
      </w:pPr>
      <w:r>
        <w:t xml:space="preserve">4</w:t>
      </w:r>
      <w:r>
        <w:t xml:space="preserve"> </w:t>
      </w:r>
      <w:r>
        <w:t xml:space="preserve"> </w:t>
      </w:r>
      <w:r>
        <w:t xml:space="preserve">0 ^ {8}</w:t>
      </w:r>
      <w:r>
        <w:t xml:space="preserve"> </w:t>
      </w:r>
      <w:r>
        <w:t xml:space="preserve"> </w:t>
      </w:r>
      <w:r>
        <w:t xml:space="preserve"> </w:t>
      </w:r>
      <w:r>
        <w:t xml:space="preserve">0 0 0</w:t>
      </w:r>
      <w:r>
        <w:t xml:space="preserve"> </w:t>
      </w:r>
      <w:r>
        <w:t xml:space="preserve"> </w:t>
      </w:r>
      <w:r>
        <w:t xml:space="preserve">=</w:t>
      </w:r>
    </w:p>
    <w:p>
      <w:pPr>
        <w:numPr>
          <w:ilvl w:val="0"/>
          <w:numId w:val="1020"/>
        </w:numPr>
      </w:pPr>
      <w:r>
        <w:t xml:space="preserve">4</w:t>
      </w:r>
      <w:r>
        <w:t xml:space="preserve"> </w:t>
      </w:r>
      <w:r>
        <w:t xml:space="preserve"> </w:t>
      </w:r>
      <w:r>
        <w:t xml:space="preserve">0 ^ {1 1}</w:t>
      </w:r>
      <w:r>
        <w:t xml:space="preserve"> </w:t>
      </w:r>
    </w:p>
    <w:p>
      <w:pPr>
        <w:pStyle w:val="FirstParagraph"/>
      </w:pPr>
      <w:r>
        <w:t xml:space="preserve">$$</w:t>
      </w:r>
    </w:p>
    <w:p>
      <w:pPr>
        <w:pStyle w:val="Compact"/>
        <w:numPr>
          <w:ilvl w:val="0"/>
          <w:numId w:val="1021"/>
        </w:numPr>
      </w:pPr>
      <w:r>
        <w:rPr>
          <w:rFonts w:hint="eastAsia"/>
        </w:rPr>
        <w:t xml:space="preserve">位于博格达峰北坡山腰的新疆天池，碧水似镜，雪峰倒映，风光如画。</w:t>
      </w:r>
    </w:p>
    <w:p>
      <w:pPr>
        <w:pStyle w:val="FirstParagraph"/>
      </w:pPr>
      <w:r>
        <w:rPr>
          <w:rFonts w:hint="eastAsia"/>
        </w:rPr>
        <w:t xml:space="preserve">（1）某游客乘船游览天池时，其说话的声音在空气中传播的速度与在水中传播的速度大小______（填“相等”或“不等”）。远处雪峰在水中的倒影，是光在水面上______（填“反射”或“折射”）形成的，游船逐渐靠近雪峰时，雪峰的倒影的大小__</w:t>
      </w:r>
      <w:r>
        <w:t xml:space="preserve"> </w:t>
      </w:r>
      <w:r>
        <w:rPr>
          <w:rFonts w:hint="eastAsia"/>
        </w:rPr>
        <w:t xml:space="preserve">__（填“变大”“变小”或“不变”）；</w:t>
      </w:r>
    </w:p>
    <w:p>
      <w:pPr>
        <w:pStyle w:val="BodyText"/>
      </w:pPr>
      <w:r>
        <w:rPr>
          <w:rFonts w:hint="eastAsia"/>
        </w:rPr>
        <w:t xml:space="preserve">（2）天池湖面的海拔约为1900m，则天池湖面上的气压______（填“大于”或“小于”）1个标准大气压。某游客乘坐匀速上行的缆车沿途观光，缆车的起点和终点的海拔高度差为</w:t>
      </w:r>
      <w:r>
        <w:t xml:space="preserve"> </w:t>
      </w:r>
      <w:r>
        <w:rPr>
          <w:rFonts w:hint="eastAsia"/>
        </w:rPr>
        <w:t xml:space="preserve">500m，已知该游客的质量为</w:t>
      </w:r>
      <w:r>
        <w:t xml:space="preserve"> </w:t>
      </w:r>
      <w:r>
        <w:rPr>
          <w:rFonts w:hint="eastAsia"/>
        </w:rPr>
        <w:t xml:space="preserve">60kg，则整个上行过程中，缆车对该游客做的功为______J。若缆车从起点到终点用时</w:t>
      </w:r>
      <w:r>
        <w:t xml:space="preserve"> </w:t>
      </w:r>
      <w:r>
        <w:rPr>
          <w:rFonts w:hint="eastAsia"/>
        </w:rPr>
        <w:t xml:space="preserve">5min，则缆车对该游客做功的功率为______W。【答案】</w:t>
      </w:r>
      <w:r>
        <w:t xml:space="preserve"> ①. </w:t>
      </w:r>
      <w:r>
        <w:rPr>
          <w:rFonts w:hint="eastAsia"/>
        </w:rPr>
        <w:t xml:space="preserve">不等</w:t>
      </w:r>
      <w:r>
        <w:t xml:space="preserve"> ②. </w:t>
      </w:r>
      <w:r>
        <w:rPr>
          <w:rFonts w:hint="eastAsia"/>
        </w:rPr>
        <w:t xml:space="preserve">反射</w:t>
      </w:r>
      <w:r>
        <w:t xml:space="preserve"> ③. </w:t>
      </w:r>
      <w:r>
        <w:rPr>
          <w:rFonts w:hint="eastAsia"/>
        </w:rPr>
        <w:t xml:space="preserve">不变</w:t>
      </w:r>
      <w:r>
        <w:t xml:space="preserve"> ④. </w:t>
      </w:r>
      <w:r>
        <w:rPr>
          <w:rFonts w:hint="eastAsia"/>
        </w:rPr>
        <w:t xml:space="preserve">小于</w:t>
      </w:r>
      <w:r>
        <w:t xml:space="preserve"> ⑤.</w:t>
      </w:r>
      <w:r>
        <w:t xml:space="preserve"> </w:t>
      </w:r>
      <m:oMath>
        <m:r>
          <m:t>3</m:t>
        </m:r>
        <m:r>
          <m:rPr>
            <m:sty m:val="p"/>
          </m:rPr>
          <m:t>×</m:t>
        </m:r>
        <m:r>
          <m:t>1</m:t>
        </m:r>
        <m:sSup>
          <m:e>
            <m:r>
              <m:t>0</m:t>
            </m:r>
          </m:e>
          <m:sup>
            <m:r>
              <m:t>5</m:t>
            </m:r>
          </m:sup>
        </m:sSup>
      </m:oMath>
      <w:r>
        <w:t xml:space="preserve"> </w:t>
      </w:r>
      <w:r>
        <w:t xml:space="preserve">⑥. 1000</w:t>
      </w:r>
    </w:p>
    <w:p>
      <w:pPr>
        <w:pStyle w:val="BodyText"/>
      </w:pPr>
      <w:r>
        <w:rPr>
          <w:rFonts w:hint="eastAsia"/>
        </w:rPr>
        <w:t xml:space="preserve">【解析】</w:t>
      </w:r>
    </w:p>
    <w:p>
      <w:pPr>
        <w:pStyle w:val="BodyText"/>
      </w:pPr>
      <w:r>
        <w:rPr>
          <w:rFonts w:hint="eastAsia"/>
        </w:rPr>
        <w:t xml:space="preserve">【详解】（1）[1]声音在不同介质中传播速度不同，在水中的传播速度比在空气中快。</w:t>
      </w:r>
    </w:p>
    <w:p>
      <w:pPr>
        <w:pStyle w:val="BodyText"/>
      </w:pPr>
      <w:r>
        <w:rPr>
          <w:rFonts w:hint="eastAsia"/>
        </w:rPr>
        <w:t xml:space="preserve">[2]水中的倒影属于平面镜成像现象，利用了光的反射。</w:t>
      </w:r>
    </w:p>
    <w:p>
      <w:pPr>
        <w:pStyle w:val="BodyText"/>
      </w:pPr>
      <w:r>
        <w:rPr>
          <w:rFonts w:hint="eastAsia"/>
        </w:rPr>
        <w:t xml:space="preserve">[3]平面镜成像中像与物大小相等，游船逐渐靠近雪峰时，雪峰的大小不变，其倒影的大小也不变。</w:t>
      </w:r>
    </w:p>
    <w:p>
      <w:pPr>
        <w:pStyle w:val="BodyText"/>
      </w:pPr>
      <w:r>
        <w:rPr>
          <w:rFonts w:hint="eastAsia"/>
        </w:rPr>
        <w:t xml:space="preserve">（2）[4]大气压随高度的增加而降低，因为天池湖面的海拔约为</w:t>
      </w:r>
      <w:r>
        <w:t xml:space="preserve"> </w:t>
      </w:r>
      <w:r>
        <w:rPr>
          <w:rFonts w:hint="eastAsia"/>
        </w:rPr>
        <w:t xml:space="preserve">1900m，所以天池湖面上的气压小于一标准大气压。</w:t>
      </w:r>
    </w:p>
    <w:p>
      <w:pPr>
        <w:pStyle w:val="BodyText"/>
      </w:pPr>
      <w:r>
        <w:rPr>
          <w:rFonts w:hint="eastAsia"/>
        </w:rPr>
        <w:t xml:space="preserve">[5]整个上行过程中，缆车对该游客做</w:t>
      </w:r>
      <w:r>
        <w:t xml:space="preserve"> </w:t>
      </w:r>
      <w:r>
        <w:rPr>
          <w:rFonts w:hint="eastAsia"/>
        </w:rPr>
        <w:t xml:space="preserve">功等于克服游客重力做的功，即</w:t>
      </w:r>
    </w:p>
    <w:p>
      <w:pPr>
        <w:pStyle w:val="BodyText"/>
      </w:pPr>
      <m:oMathPara>
        <m:oMathParaPr>
          <m:jc m:val="center"/>
        </m:oMathParaPr>
        <m:oMath>
          <m:r>
            <m:t>W</m:t>
          </m:r>
          <m:r>
            <m:rPr>
              <m:sty m:val="p"/>
            </m:rPr>
            <m:t>=</m:t>
          </m:r>
          <m:r>
            <m:t>G</m:t>
          </m:r>
          <m:r>
            <m:t>h</m:t>
          </m:r>
          <m:r>
            <m:rPr>
              <m:sty m:val="p"/>
            </m:rPr>
            <m:t>=</m:t>
          </m:r>
          <m:r>
            <m:t>m</m:t>
          </m:r>
          <m:r>
            <m:t>g</m:t>
          </m:r>
          <m:r>
            <m:t>h</m:t>
          </m:r>
          <m:r>
            <m:rPr>
              <m:sty m:val="p"/>
            </m:rPr>
            <m:t>=</m:t>
          </m:r>
          <m:r>
            <m:t>6</m:t>
          </m:r>
          <m:r>
            <m:t>0</m:t>
          </m:r>
          <m:r>
            <m:rPr>
              <m:sty m:val="p"/>
            </m:rPr>
            <m:t>k</m:t>
          </m:r>
          <m:r>
            <m:rPr>
              <m:sty m:val="p"/>
            </m:rPr>
            <m:t>g</m:t>
          </m:r>
          <m:r>
            <m:rPr>
              <m:sty m:val="p"/>
            </m:rPr>
            <m:t>×</m:t>
          </m:r>
          <m:r>
            <m:t>1</m:t>
          </m:r>
          <m:r>
            <m:t>0</m:t>
          </m:r>
          <m:r>
            <m:rPr>
              <m:sty m:val="p"/>
            </m:rPr>
            <m:t>N</m:t>
          </m:r>
          <m:r>
            <m:rPr>
              <m:sty m:val="p"/>
            </m:rPr>
            <m:t>/</m:t>
          </m:r>
          <m:r>
            <m:rPr>
              <m:sty m:val="p"/>
            </m:rPr>
            <m:t>k</m:t>
          </m:r>
          <m:r>
            <m:rPr>
              <m:sty m:val="p"/>
            </m:rPr>
            <m:t>g</m:t>
          </m:r>
          <m:r>
            <m:rPr>
              <m:sty m:val="p"/>
            </m:rPr>
            <m:t>×</m:t>
          </m:r>
          <m:r>
            <m:t>5</m:t>
          </m:r>
          <m:r>
            <m:t>0</m:t>
          </m:r>
          <m:r>
            <m:t>0</m:t>
          </m:r>
          <m:r>
            <m:rPr>
              <m:sty m:val="p"/>
            </m:rPr>
            <m:t>m</m:t>
          </m:r>
          <m:r>
            <m:rPr>
              <m:sty m:val="p"/>
            </m:rPr>
            <m:t>=</m:t>
          </m:r>
          <m:r>
            <m:t>3</m:t>
          </m:r>
          <m:r>
            <m:rPr>
              <m:sty m:val="p"/>
            </m:rPr>
            <m:t>×</m:t>
          </m:r>
          <m:r>
            <m:t>1</m:t>
          </m:r>
          <m:sSup>
            <m:e>
              <m:r>
                <m:t>0</m:t>
              </m:r>
            </m:e>
            <m:sup>
              <m:r>
                <m:t>5</m:t>
              </m:r>
            </m:sup>
          </m:sSup>
          <m:r>
            <m:rPr>
              <m:sty m:val="p"/>
            </m:rPr>
            <m:t>J</m:t>
          </m:r>
        </m:oMath>
      </m:oMathPara>
    </w:p>
    <w:p>
      <w:pPr>
        <w:pStyle w:val="FirstParagraph"/>
      </w:pPr>
      <w:r>
        <w:rPr>
          <w:rFonts w:hint="eastAsia"/>
        </w:rPr>
        <w:t xml:space="preserve">[6]若缆车从起点到终点用时5min，则缆车对该游客做功的功率为</w:t>
      </w:r>
    </w:p>
    <w:p>
      <w:pPr>
        <w:pStyle w:val="BodyText"/>
      </w:pPr>
      <m:oMathPara>
        <m:oMathParaPr>
          <m:jc m:val="center"/>
        </m:oMathParaPr>
        <m:oMath>
          <m:r>
            <m:t>P</m:t>
          </m:r>
          <m:r>
            <m:rPr>
              <m:sty m:val="p"/>
            </m:rPr>
            <m:t>=</m:t>
          </m:r>
          <m:f>
            <m:fPr>
              <m:type m:val="bar"/>
            </m:fPr>
            <m:num>
              <m:r>
                <m:t>W</m:t>
              </m:r>
            </m:num>
            <m:den>
              <m:r>
                <m:t>t</m:t>
              </m:r>
            </m:den>
          </m:f>
          <m:r>
            <m:rPr>
              <m:sty m:val="p"/>
            </m:rPr>
            <m:t>=</m:t>
          </m:r>
          <m:f>
            <m:fPr>
              <m:type m:val="bar"/>
            </m:fPr>
            <m:num>
              <m:r>
                <m:t>3</m:t>
              </m:r>
              <m:r>
                <m:rPr>
                  <m:sty m:val="p"/>
                </m:rPr>
                <m:t>×</m:t>
              </m:r>
              <m:r>
                <m:t>1</m:t>
              </m:r>
              <m:sSup>
                <m:e>
                  <m:r>
                    <m:t>0</m:t>
                  </m:r>
                </m:e>
                <m:sup>
                  <m:r>
                    <m:t>5</m:t>
                  </m:r>
                </m:sup>
              </m:sSup>
              <m:r>
                <m:rPr>
                  <m:sty m:val="p"/>
                </m:rPr>
                <m:t>J</m:t>
              </m:r>
            </m:num>
            <m:den>
              <m:r>
                <m:t>5</m:t>
              </m:r>
              <m:r>
                <m:rPr>
                  <m:sty m:val="p"/>
                </m:rPr>
                <m:t>×</m:t>
              </m:r>
              <m:r>
                <m:t>6</m:t>
              </m:r>
              <m:r>
                <m:t>0</m:t>
              </m:r>
              <m:r>
                <m:rPr>
                  <m:sty m:val="p"/>
                </m:rPr>
                <m:t>s</m:t>
              </m:r>
            </m:den>
          </m:f>
          <m:r>
            <m:rPr>
              <m:sty m:val="p"/>
            </m:rPr>
            <m:t>=</m:t>
          </m:r>
          <m:r>
            <m:t>1</m:t>
          </m:r>
          <m:r>
            <m:t>0</m:t>
          </m:r>
          <m:r>
            <m:t>0</m:t>
          </m:r>
          <m:r>
            <m:t>0</m:t>
          </m:r>
          <m:r>
            <m:rPr>
              <m:sty m:val="p"/>
            </m:rPr>
            <m:t>W</m:t>
          </m:r>
        </m:oMath>
      </m:oMathPara>
    </w:p>
    <w:p>
      <w:pPr>
        <w:pStyle w:val="Compact"/>
        <w:numPr>
          <w:ilvl w:val="0"/>
          <w:numId w:val="1022"/>
        </w:numPr>
      </w:pPr>
      <w:r>
        <w:rPr>
          <w:rFonts w:hint="eastAsia"/>
        </w:rPr>
        <w:t xml:space="preserve">体脂率是指人体内脂肪的质量占人体总质量的百分比。体脂秤通过测量人体的电阻并结合人体的身高、体重、年龄等因素，经综合分析得出人的体脂率。</w:t>
      </w:r>
    </w:p>
    <w:p>
      <w:pPr>
        <w:pStyle w:val="FirstParagraph"/>
      </w:pPr>
      <w:r>
        <w:rPr>
          <w:rFonts w:hint="eastAsia"/>
        </w:rPr>
        <w:t xml:space="preserve">（1）人运动时，存储在脂肪中的能量的一部分转化为人体的______（选填“内能”或“化学能”），导致人体温度升高。肌肉密度比脂肪密度大，肌肉比脂肪更容易导电。若人的体脂率下降，体重不变，则人体的密度_</w:t>
      </w:r>
      <w:r>
        <w:t xml:space="preserve"> </w:t>
      </w:r>
      <w:r>
        <w:rPr>
          <w:rFonts w:hint="eastAsia"/>
        </w:rPr>
        <w:t xml:space="preserve">（选填“增大”或“减小”），人体的电阻</w:t>
      </w:r>
      <w:r>
        <w:t xml:space="preserve"> </w:t>
      </w:r>
      <w:r>
        <w:rPr>
          <w:rFonts w:hint="eastAsia"/>
        </w:rPr>
        <w:t xml:space="preserve">（选填“增大”或“减小”）。</w:t>
      </w:r>
    </w:p>
    <w:p>
      <w:pPr>
        <w:pStyle w:val="BodyText"/>
      </w:pPr>
      <w:r>
        <w:rPr>
          <w:rFonts w:hint="eastAsia"/>
        </w:rPr>
        <w:t xml:space="preserve">（2）若小强</w:t>
      </w:r>
      <w:r>
        <w:t xml:space="preserve"> </w:t>
      </w:r>
      <w:r>
        <w:rPr>
          <w:rFonts w:hint="eastAsia"/>
        </w:rPr>
        <w:t xml:space="preserve">父亲在医院测体脂率时，加在两手之间的电压为</w:t>
      </w:r>
      <w:r>
        <w:t xml:space="preserve"> </w:t>
      </w:r>
      <w:r>
        <w:rPr>
          <w:rFonts w:hint="eastAsia"/>
        </w:rPr>
        <w:t xml:space="preserve">5V，通过的电流为2.5mA，则小强的父亲两手之间的电阻为______Ω。小强的父亲两手之间的电阻______（选填“可能”或“不可能”）大于两脚之间的电阻。小强的父亲经锻炼后质量从</w:t>
      </w:r>
      <w:r>
        <w:t xml:space="preserve"> 80kg </w:t>
      </w:r>
      <w:r>
        <w:rPr>
          <w:rFonts w:hint="eastAsia"/>
        </w:rPr>
        <w:t xml:space="preserve">降为</w:t>
      </w:r>
      <w:r>
        <w:t xml:space="preserve"> </w:t>
      </w:r>
      <w:r>
        <w:rPr>
          <w:rFonts w:hint="eastAsia"/>
        </w:rPr>
        <w:t xml:space="preserve">78kg，体脂率从</w:t>
      </w:r>
      <w:r>
        <w:t xml:space="preserve"> </w:t>
      </w:r>
      <w:r>
        <w:rPr>
          <w:rFonts w:hint="eastAsia"/>
        </w:rPr>
        <w:t xml:space="preserve">25%降为</w:t>
      </w:r>
      <w:r>
        <w:t xml:space="preserve"> </w:t>
      </w:r>
      <w:r>
        <w:rPr>
          <w:rFonts w:hint="eastAsia"/>
        </w:rPr>
        <w:t xml:space="preserve">20%，若肌肉的密度为</w:t>
      </w:r>
      <m:oMath>
        <m:r>
          <m:t>1</m:t>
        </m:r>
        <m:r>
          <m:rPr>
            <m:sty m:val="p"/>
          </m:rPr>
          <m:t>.</m:t>
        </m:r>
        <m:r>
          <m:t>1</m:t>
        </m:r>
        <m:r>
          <m:t>2</m:t>
        </m:r>
        <m:r>
          <m:rPr>
            <m:sty m:val="p"/>
          </m:rPr>
          <m:t>×</m:t>
        </m:r>
        <m:r>
          <m:t>1</m:t>
        </m:r>
        <m:sSup>
          <m:e>
            <m:r>
              <m:t>0</m:t>
            </m:r>
          </m:e>
          <m:sup>
            <m:r>
              <m:t>3</m:t>
            </m:r>
          </m:sup>
        </m:sSup>
        <m:r>
          <m:rPr>
            <m:sty m:val="p"/>
          </m:rPr>
          <m:t>k</m:t>
        </m:r>
        <m:r>
          <m:rPr>
            <m:sty m:val="p"/>
          </m:rPr>
          <m:t>g</m:t>
        </m:r>
        <m:r>
          <m:rPr>
            <m:sty m:val="p"/>
          </m:rPr>
          <m:t>/</m:t>
        </m:r>
        <m:sSup>
          <m:e>
            <m:r>
              <m:rPr>
                <m:sty m:val="p"/>
              </m:rPr>
              <m:t>m</m:t>
            </m:r>
          </m:e>
          <m:sup>
            <m:r>
              <m:t>3</m:t>
            </m:r>
          </m:sup>
        </m:sSup>
      </m:oMath>
      <w:r>
        <w:t xml:space="preserve"> </w:t>
      </w:r>
      <w:r>
        <w:rPr>
          <w:rFonts w:hint="eastAsia"/>
        </w:rPr>
        <w:t xml:space="preserve">，则小强的父亲增加的肌肉的体积为______</w:t>
      </w:r>
      <w:r>
        <w:t xml:space="preserve"> </w:t>
      </w:r>
      <w:r>
        <w:rPr>
          <w:rFonts w:hint="eastAsia"/>
        </w:rPr>
        <w:t xml:space="preserve">（结果保留整数）。</w:t>
      </w:r>
    </w:p>
    <w:p>
      <w:pPr>
        <w:pStyle w:val="BodyText"/>
      </w:pPr>
      <w:r>
        <w:rPr>
          <w:rFonts w:hint="eastAsia"/>
        </w:rPr>
        <w:t xml:space="preserve">【答案】</w:t>
      </w:r>
      <w:r>
        <w:t xml:space="preserve"> ①. </w:t>
      </w:r>
      <w:r>
        <w:rPr>
          <w:rFonts w:hint="eastAsia"/>
        </w:rPr>
        <w:t xml:space="preserve">内能</w:t>
      </w:r>
      <w:r>
        <w:t xml:space="preserve"> ②. </w:t>
      </w:r>
      <w:r>
        <w:rPr>
          <w:rFonts w:hint="eastAsia"/>
        </w:rPr>
        <w:t xml:space="preserve">增大</w:t>
      </w:r>
      <w:r>
        <w:t xml:space="preserve"> ③. </w:t>
      </w:r>
      <w:r>
        <w:rPr>
          <w:rFonts w:hint="eastAsia"/>
        </w:rPr>
        <w:t xml:space="preserve">减小</w:t>
      </w:r>
      <w:r>
        <w:t xml:space="preserve"> ④. 2000 ⑤. </w:t>
      </w:r>
      <w:r>
        <w:rPr>
          <w:rFonts w:hint="eastAsia"/>
        </w:rPr>
        <w:t xml:space="preserve">可能</w:t>
      </w:r>
      <w:r>
        <w:t xml:space="preserve"> ⑥. 2</w:t>
      </w:r>
    </w:p>
    <w:p>
      <w:pPr>
        <w:pStyle w:val="BodyText"/>
      </w:pPr>
      <w:r>
        <w:rPr>
          <w:rFonts w:hint="eastAsia"/>
        </w:rPr>
        <w:t xml:space="preserve">【解析】</w:t>
      </w:r>
    </w:p>
    <w:p>
      <w:pPr>
        <w:pStyle w:val="BodyText"/>
      </w:pPr>
      <w:r>
        <w:rPr>
          <w:rFonts w:hint="eastAsia"/>
        </w:rPr>
        <w:t xml:space="preserve">【详解】（1）[1]人运动时，消耗脂肪中的能量，转化为人体的内能，导致人体内能增大，温度升高。</w:t>
      </w:r>
    </w:p>
    <w:p>
      <w:pPr>
        <w:pStyle w:val="BodyText"/>
      </w:pPr>
      <w:r>
        <w:rPr>
          <w:rFonts w:hint="eastAsia"/>
        </w:rPr>
        <w:t xml:space="preserve">[2][3]人的体重不变，若体脂率下降，肌肉占比变大，且肌肉密度比脂肪密度大，人体的密度会变大；由于肌肉比脂肪更容易导电，人体的电阻会减小。</w:t>
      </w:r>
    </w:p>
    <w:p>
      <w:pPr>
        <w:pStyle w:val="BodyText"/>
      </w:pPr>
      <w:r>
        <w:rPr>
          <w:rFonts w:hint="eastAsia"/>
        </w:rPr>
        <w:t xml:space="preserve">（2）[4][5]根据欧姆定律可得，小强的父亲两手之间的电阻为</w:t>
      </w:r>
    </w:p>
    <w:p>
      <w:pPr>
        <w:pStyle w:val="BodyText"/>
      </w:pPr>
      <m:oMathPara>
        <m:oMathParaPr>
          <m:jc m:val="center"/>
        </m:oMathParaPr>
        <m:oMath>
          <m:r>
            <m:t>R</m:t>
          </m:r>
          <m:r>
            <m:rPr>
              <m:sty m:val="p"/>
            </m:rPr>
            <m:t>=</m:t>
          </m:r>
          <m:f>
            <m:fPr>
              <m:type m:val="bar"/>
            </m:fPr>
            <m:num>
              <m:r>
                <m:t>U</m:t>
              </m:r>
            </m:num>
            <m:den>
              <m:r>
                <m:t>I</m:t>
              </m:r>
            </m:den>
          </m:f>
          <m:r>
            <m:rPr>
              <m:sty m:val="p"/>
            </m:rPr>
            <m:t>=</m:t>
          </m:r>
          <m:f>
            <m:fPr>
              <m:type m:val="bar"/>
            </m:fPr>
            <m:num>
              <m:r>
                <m:t>5</m:t>
              </m:r>
              <m:r>
                <m:rPr>
                  <m:sty m:val="p"/>
                </m:rPr>
                <m:t>V</m:t>
              </m:r>
            </m:num>
            <m:den>
              <m:r>
                <m:t>2</m:t>
              </m:r>
              <m:r>
                <m:rPr>
                  <m:sty m:val="p"/>
                </m:rPr>
                <m:t>.</m:t>
              </m:r>
              <m:r>
                <m:t>5</m:t>
              </m:r>
              <m:r>
                <m:rPr>
                  <m:sty m:val="p"/>
                </m:rPr>
                <m:t>×</m:t>
              </m:r>
              <m:r>
                <m:t>1</m:t>
              </m:r>
              <m:sSup>
                <m:e>
                  <m:r>
                    <m:t>0</m:t>
                  </m:r>
                </m:e>
                <m:sup>
                  <m:r>
                    <m:rPr>
                      <m:sty m:val="p"/>
                    </m:rPr>
                    <m:t>−</m:t>
                  </m:r>
                  <m:r>
                    <m:t>3</m:t>
                  </m:r>
                </m:sup>
              </m:sSup>
              <m:r>
                <m:rPr>
                  <m:sty m:val="p"/>
                </m:rPr>
                <m:t>A</m:t>
              </m:r>
            </m:den>
          </m:f>
          <m:r>
            <m:rPr>
              <m:sty m:val="p"/>
            </m:rPr>
            <m:t>=</m:t>
          </m:r>
          <m:r>
            <m:t>2</m:t>
          </m:r>
          <m:r>
            <m:t>0</m:t>
          </m:r>
          <m:r>
            <m:t>0</m:t>
          </m:r>
          <m:r>
            <m:t>0</m:t>
          </m:r>
          <m:r>
            <m:rPr>
              <m:sty m:val="p"/>
            </m:rPr>
            <m:t>Ω</m:t>
          </m:r>
        </m:oMath>
      </m:oMathPara>
    </w:p>
    <w:p>
      <w:pPr>
        <w:pStyle w:val="FirstParagraph"/>
      </w:pPr>
      <w:r>
        <w:rPr>
          <w:rFonts w:hint="eastAsia"/>
        </w:rPr>
        <w:t xml:space="preserve">由于肌肉比脂肪更容易导电，人体腿部肌肉一般比手臂肌肉多，所以小强的父亲两手之间的电阻可能大于两脚之间的电阻。</w:t>
      </w:r>
    </w:p>
    <w:p>
      <w:pPr>
        <w:pStyle w:val="BodyText"/>
      </w:pPr>
      <w:r>
        <w:rPr>
          <w:rFonts w:hint="eastAsia"/>
        </w:rPr>
        <w:t xml:space="preserve">[6]增加的肌肉质量</w:t>
      </w:r>
    </w:p>
    <w:p>
      <w:pPr>
        <w:pStyle w:val="BodyText"/>
      </w:pPr>
      <w:r>
        <w:t xml:space="preserve">$$</w:t>
      </w:r>
      <w:r>
        <w:t xml:space="preserve"> </w:t>
      </w:r>
      <w:r>
        <w:t xml:space="preserve">m = 7 8</w:t>
      </w:r>
      <w:r>
        <w:t xml:space="preserve"> </w:t>
      </w:r>
      <w:r>
        <w:t xml:space="preserve"> </w:t>
      </w:r>
      <w:r>
        <w:t xml:space="preserve">(1 - 2 0 %) - 8 0</w:t>
      </w:r>
      <w:r>
        <w:t xml:space="preserve"> </w:t>
      </w:r>
      <w:r>
        <w:t xml:space="preserve"> </w:t>
      </w:r>
      <w:r>
        <w:t xml:space="preserve">(1 - 2 5 %) =</w:t>
      </w:r>
    </w:p>
    <w:p>
      <w:pPr>
        <w:pStyle w:val="Compact"/>
        <w:numPr>
          <w:ilvl w:val="0"/>
          <w:numId w:val="1023"/>
        </w:numPr>
      </w:pPr>
      <w:r>
        <w:t xml:space="preserve">4</w:t>
      </w:r>
      <w:r>
        <w:t xml:space="preserve"> </w:t>
      </w:r>
    </w:p>
    <w:p>
      <w:pPr>
        <w:pStyle w:val="FirstParagraph"/>
      </w:pPr>
      <w:r>
        <w:t xml:space="preserve">$$</w:t>
      </w:r>
    </w:p>
    <w:p>
      <w:pPr>
        <w:pStyle w:val="BodyText"/>
      </w:pPr>
      <w:r>
        <w:rPr>
          <w:rFonts w:hint="eastAsia"/>
        </w:rPr>
        <w:t xml:space="preserve">则小强的父亲增加的肌肉的体积为</w:t>
      </w:r>
    </w:p>
    <w:p>
      <w:pPr>
        <w:pStyle w:val="BodyText"/>
      </w:pPr>
      <w:r>
        <w:t xml:space="preserve">$$</w:t>
      </w:r>
      <w:r>
        <w:t xml:space="preserve"> </w:t>
      </w:r>
      <w:r>
        <w:t xml:space="preserve">V =</w:t>
      </w:r>
      <w:r>
        <w:t xml:space="preserve"> </w:t>
      </w:r>
      <w:r>
        <w:t xml:space="preserve"> </w:t>
      </w:r>
      <w:r>
        <w:t xml:space="preserve">=</w:t>
      </w:r>
      <w:r>
        <w:t xml:space="preserve"> </w:t>
      </w:r>
      <w:r>
        <w:t xml:space="preserve"> </w:t>
      </w:r>
    </w:p>
    <w:p>
      <w:pPr>
        <w:pStyle w:val="Compact"/>
        <w:numPr>
          <w:ilvl w:val="0"/>
          <w:numId w:val="1024"/>
        </w:numPr>
      </w:pPr>
      <w:r>
        <w:t xml:space="preserve">0 0 2</w:t>
      </w:r>
      <w:r>
        <w:t xml:space="preserve"> </w:t>
      </w:r>
      <w:r>
        <w:t xml:space="preserve"> </w:t>
      </w:r>
      <w:r>
        <w:t xml:space="preserve">^ {3} = 2</w:t>
      </w:r>
      <w:r>
        <w:t xml:space="preserve"> </w:t>
      </w:r>
      <w:r>
        <w:t xml:space="preserve"> </w:t>
      </w:r>
      <w:r>
        <w:t xml:space="preserve">^ {3}</w:t>
      </w:r>
    </w:p>
    <w:p>
      <w:pPr>
        <w:pStyle w:val="FirstParagraph"/>
      </w:pPr>
      <w:r>
        <w:t xml:space="preserve">$$</w:t>
      </w:r>
    </w:p>
    <w:p>
      <w:pPr>
        <w:pStyle w:val="Compact"/>
        <w:numPr>
          <w:ilvl w:val="0"/>
          <w:numId w:val="1025"/>
        </w:numPr>
      </w:pPr>
      <w:r>
        <w:rPr>
          <w:rFonts w:hint="eastAsia"/>
        </w:rPr>
        <w:t xml:space="preserve">“三峡引领号”——全球首台抗台风型漂浮式海上风电机组及基础平台，是引领我国海上风电行业走向深海的重大成果。</w:t>
      </w:r>
    </w:p>
    <w:p>
      <w:pPr>
        <w:pStyle w:val="FirstParagraph"/>
      </w:pPr>
      <w:r>
        <w:drawing>
          <wp:inline>
            <wp:extent cx="4699000" cy="3467100"/>
            <wp:effectExtent b="0" l="0" r="0" t="0"/>
            <wp:docPr descr="" title="" id="26" name="Picture"/>
            <a:graphic>
              <a:graphicData uri="http://schemas.openxmlformats.org/drawingml/2006/picture">
                <pic:pic>
                  <pic:nvPicPr>
                    <pic:cNvPr descr="20.jpg" id="27" name="Picture"/>
                    <pic:cNvPicPr>
                      <a:picLocks noChangeArrowheads="1" noChangeAspect="1"/>
                    </pic:cNvPicPr>
                  </pic:nvPicPr>
                  <pic:blipFill>
                    <a:blip r:embed="rId25"/>
                    <a:stretch>
                      <a:fillRect/>
                    </a:stretch>
                  </pic:blipFill>
                  <pic:spPr bwMode="auto">
                    <a:xfrm>
                      <a:off x="0" y="0"/>
                      <a:ext cx="4699000" cy="3467100"/>
                    </a:xfrm>
                    <a:prstGeom prst="rect">
                      <a:avLst/>
                    </a:prstGeom>
                    <a:noFill/>
                    <a:ln w="9525">
                      <a:noFill/>
                      <a:headEnd/>
                      <a:tailEnd/>
                    </a:ln>
                  </pic:spPr>
                </pic:pic>
              </a:graphicData>
            </a:graphic>
          </wp:inline>
        </w:drawing>
      </w:r>
    </w:p>
    <w:p>
      <w:pPr>
        <w:pStyle w:val="BodyText"/>
      </w:pPr>
      <w:r>
        <w:rPr>
          <w:rFonts w:hint="eastAsia"/>
        </w:rPr>
        <w:t xml:space="preserve">（1）风能是______（填“可再生”或“不可再生”）能源。风力发电将空气的______能转化为电能，电能是______次能源；</w:t>
      </w:r>
    </w:p>
    <w:p>
      <w:pPr>
        <w:pStyle w:val="BodyText"/>
      </w:pPr>
      <w:r>
        <w:rPr>
          <w:rFonts w:hint="eastAsia"/>
        </w:rPr>
        <w:t xml:space="preserve">（2）“三峡引领号”与北斗系统建立关联，利用______（填“超声波”或“电磁波”）向工作人员传递平台运动的动态信息。当海上风速变大时，应______（填“增加”或“减少”）平台内水仓中水的质量，使平台下沉一些，保持平台稳定。给“三峡引领号”风力发电机安装消声器，通过防止噪声______来降低噪声；</w:t>
      </w:r>
    </w:p>
    <w:p>
      <w:pPr>
        <w:pStyle w:val="BodyText"/>
      </w:pPr>
      <w:r>
        <w:rPr>
          <w:rFonts w:hint="eastAsia"/>
        </w:rPr>
        <w:t xml:space="preserve">（3）当风速为v时，风力发电机的发电功率为</w:t>
      </w:r>
      <w:r>
        <w:t xml:space="preserve"> </w:t>
      </w:r>
      <w:r>
        <w:rPr>
          <w:rFonts w:hint="eastAsia"/>
        </w:rPr>
        <w:t xml:space="preserve">1200kW，风力发电机叶片转动一圈的发电量为</w:t>
      </w:r>
    </w:p>
    <w:p>
      <w:pPr>
        <w:pStyle w:val="BodyText"/>
      </w:pPr>
      <w:r>
        <w:rPr>
          <w:rFonts w:hint="eastAsia"/>
        </w:rPr>
        <w:t xml:space="preserve">2.5kW·h，则风力发电机叶片的转速为每分钟转动______圈；若风力发电机叶片的转速与风速成正比，风力发电机的发电功率与风速的三次方成正比，则当风速为</w:t>
      </w:r>
      <w:r>
        <w:t xml:space="preserve"> </w:t>
      </w:r>
      <w:r>
        <w:rPr>
          <w:rFonts w:hint="eastAsia"/>
        </w:rPr>
        <w:t xml:space="preserve">2v时，风力发电机叶片转动一圈的发电量为______kW·h。</w:t>
      </w:r>
    </w:p>
    <w:p>
      <w:pPr>
        <w:pStyle w:val="BodyText"/>
      </w:pPr>
      <w:r>
        <w:rPr>
          <w:rFonts w:hint="eastAsia"/>
        </w:rPr>
        <w:t xml:space="preserve">【答案】</w:t>
      </w:r>
      <w:r>
        <w:t xml:space="preserve"> ①. </w:t>
      </w:r>
      <w:r>
        <w:rPr>
          <w:rFonts w:hint="eastAsia"/>
        </w:rPr>
        <w:t xml:space="preserve">可再生</w:t>
      </w:r>
      <w:r>
        <w:t xml:space="preserve"> ②. </w:t>
      </w:r>
      <w:r>
        <w:rPr>
          <w:rFonts w:hint="eastAsia"/>
        </w:rPr>
        <w:t xml:space="preserve">机械</w:t>
      </w:r>
      <w:r>
        <w:t xml:space="preserve"> ③. </w:t>
      </w:r>
      <w:r>
        <w:rPr>
          <w:rFonts w:hint="eastAsia"/>
        </w:rPr>
        <w:t xml:space="preserve">二</w:t>
      </w:r>
      <w:r>
        <w:t xml:space="preserve"> ④. </w:t>
      </w:r>
      <w:r>
        <w:rPr>
          <w:rFonts w:hint="eastAsia"/>
        </w:rPr>
        <w:t xml:space="preserve">电磁波</w:t>
      </w:r>
      <w:r>
        <w:t xml:space="preserve"> ⑤. </w:t>
      </w:r>
      <w:r>
        <w:rPr>
          <w:rFonts w:hint="eastAsia"/>
        </w:rPr>
        <w:t xml:space="preserve">增加</w:t>
      </w:r>
      <w:r>
        <w:t xml:space="preserve"> ⑥. </w:t>
      </w:r>
      <w:r>
        <w:rPr>
          <w:rFonts w:hint="eastAsia"/>
        </w:rPr>
        <w:t xml:space="preserve">产生</w:t>
      </w:r>
      <w:r>
        <w:t xml:space="preserve"> ⑦. 8 ⑧. 10</w:t>
      </w:r>
    </w:p>
    <w:p>
      <w:pPr>
        <w:pStyle w:val="BodyText"/>
      </w:pPr>
      <w:r>
        <w:rPr>
          <w:rFonts w:hint="eastAsia"/>
        </w:rPr>
        <w:t xml:space="preserve">【解析】</w:t>
      </w:r>
    </w:p>
    <w:p>
      <w:pPr>
        <w:pStyle w:val="BodyText"/>
      </w:pPr>
      <w:r>
        <w:rPr>
          <w:rFonts w:hint="eastAsia"/>
        </w:rPr>
        <w:t xml:space="preserve">【详解】（1）[1][2][3]风能是能够源源不断的从自然界得到的能源，属于可再生能源；风力发电时，空气流动带动扇叶转动，将空气的机械能转化为电能；电能不能够从自然界直接获取，需要由一次能源转化而来，属于二次能源。</w:t>
      </w:r>
    </w:p>
    <w:p>
      <w:pPr>
        <w:pStyle w:val="BodyText"/>
      </w:pPr>
      <w:r>
        <w:rPr>
          <w:rFonts w:hint="eastAsia"/>
        </w:rPr>
        <w:t xml:space="preserve">（2）[4]电磁波可以传递信息，电磁波可以在真空中传播，北斗系统是通过电磁波传递信息。</w:t>
      </w:r>
    </w:p>
    <w:p>
      <w:pPr>
        <w:pStyle w:val="BodyText"/>
      </w:pPr>
      <w:r>
        <w:rPr>
          <w:rFonts w:hint="eastAsia"/>
        </w:rPr>
        <w:t xml:space="preserve">[5]使平台下沉一些，排开液体体积增大，则浮力增大，根据漂浮时，浮力等于重力，故重力增大，即需增加平台内水仓中水的质量。</w:t>
      </w:r>
    </w:p>
    <w:p>
      <w:pPr>
        <w:pStyle w:val="BodyText"/>
      </w:pPr>
      <w:r>
        <w:rPr>
          <w:rFonts w:hint="eastAsia"/>
        </w:rPr>
        <w:t xml:space="preserve">[6]控制噪声的方法：声源处（防止噪声产生）；传播过程中（阻断噪声传播）；人耳处（防止噪声进入人耳）；风力发电机安装消声器，通过防止噪声产生来降低噪声。</w:t>
      </w:r>
    </w:p>
    <w:p>
      <w:pPr>
        <w:pStyle w:val="BodyText"/>
      </w:pPr>
      <w:r>
        <w:rPr>
          <w:rFonts w:hint="eastAsia"/>
        </w:rPr>
        <w:t xml:space="preserve">（3）[7]风力发电机的工作1分钟发电量为</w:t>
      </w:r>
    </w:p>
    <w:p>
      <w:pPr>
        <w:pStyle w:val="BodyText"/>
      </w:pPr>
      <m:oMathPara>
        <m:oMathParaPr>
          <m:jc m:val="center"/>
        </m:oMathParaPr>
        <m:oMath>
          <m:r>
            <m:t>W</m:t>
          </m:r>
          <m:r>
            <m:rPr>
              <m:sty m:val="p"/>
            </m:rPr>
            <m:t>=</m:t>
          </m:r>
          <m:r>
            <m:t>P</m:t>
          </m:r>
          <m:r>
            <m:t>t</m:t>
          </m:r>
          <m:r>
            <m:rPr>
              <m:sty m:val="p"/>
            </m:rPr>
            <m:t>=</m:t>
          </m:r>
          <m:r>
            <m:t>1</m:t>
          </m:r>
          <m:r>
            <m:t>2</m:t>
          </m:r>
          <m:r>
            <m:t>0</m:t>
          </m:r>
          <m:r>
            <m:t>0</m:t>
          </m:r>
          <m:r>
            <m:rPr>
              <m:sty m:val="p"/>
            </m:rPr>
            <m:t>k</m:t>
          </m:r>
          <m:r>
            <m:rPr>
              <m:sty m:val="p"/>
            </m:rPr>
            <m:t>W</m:t>
          </m:r>
          <m:r>
            <m:rPr>
              <m:sty m:val="p"/>
            </m:rPr>
            <m:t>×</m:t>
          </m:r>
          <m:f>
            <m:fPr>
              <m:type m:val="bar"/>
            </m:fPr>
            <m:num>
              <m:r>
                <m:t>1</m:t>
              </m:r>
            </m:num>
            <m:den>
              <m:r>
                <m:t>6</m:t>
              </m:r>
              <m:r>
                <m:t>0</m:t>
              </m:r>
            </m:den>
          </m:f>
          <m:r>
            <m:rPr>
              <m:sty m:val="p"/>
            </m:rPr>
            <m:t>h</m:t>
          </m:r>
          <m:r>
            <m:rPr>
              <m:sty m:val="p"/>
            </m:rPr>
            <m:t>=</m:t>
          </m:r>
          <m:r>
            <m:t>2</m:t>
          </m:r>
          <m:r>
            <m:t>0</m:t>
          </m:r>
          <m:r>
            <m:rPr>
              <m:sty m:val="p"/>
            </m:rPr>
            <m:t>k</m:t>
          </m:r>
          <m:r>
            <m:rPr>
              <m:sty m:val="p"/>
            </m:rPr>
            <m:t>W</m:t>
          </m:r>
          <m:r>
            <m:rPr>
              <m:sty m:val="p"/>
            </m:rPr>
            <m:t>⋅</m:t>
          </m:r>
          <m:r>
            <m:rPr>
              <m:sty m:val="p"/>
            </m:rPr>
            <m:t>h</m:t>
          </m:r>
        </m:oMath>
      </m:oMathPara>
    </w:p>
    <w:p>
      <w:pPr>
        <w:pStyle w:val="FirstParagraph"/>
      </w:pPr>
      <w:r>
        <w:rPr>
          <w:rFonts w:hint="eastAsia"/>
        </w:rPr>
        <w:t xml:space="preserve">[8]若风力发电机叶片的转速与风速成正比，当风速为2v时，转速为每分钟转动</w:t>
      </w:r>
      <w:r>
        <w:t xml:space="preserve"> </w:t>
      </w:r>
      <w:r>
        <w:rPr>
          <w:rFonts w:hint="eastAsia"/>
        </w:rPr>
        <w:t xml:space="preserve">2×8圈，即</w:t>
      </w:r>
      <w:r>
        <w:t xml:space="preserve"> </w:t>
      </w:r>
      <m:oMath>
        <m:r>
          <m:t>n</m:t>
        </m:r>
        <m:r>
          <m:rPr>
            <m:sty m:val="p"/>
          </m:rPr>
          <m:t>′</m:t>
        </m:r>
        <m:r>
          <m:rPr>
            <m:sty m:val="p"/>
          </m:rPr>
          <m:t>=</m:t>
        </m:r>
        <m:r>
          <m:t>1</m:t>
        </m:r>
        <m:r>
          <m:t>6</m:t>
        </m:r>
      </m:oMath>
      <w:r>
        <w:t xml:space="preserve"> </w:t>
      </w:r>
      <w:r>
        <w:rPr>
          <w:rFonts w:hint="eastAsia"/>
        </w:rPr>
        <w:t xml:space="preserve">圈；风力发电机的发电功率与风速的三次方成正比，当风速为</w:t>
      </w:r>
      <w:r>
        <w:t xml:space="preserve"> </w:t>
      </w:r>
      <w:r>
        <w:rPr>
          <w:rFonts w:hint="eastAsia"/>
        </w:rPr>
        <w:t xml:space="preserve">2v时，风力发电机的发电功率为</w:t>
      </w:r>
      <w:r>
        <w:t xml:space="preserve"> </w:t>
      </w:r>
      <w:r>
        <w:rPr>
          <w:rFonts w:hint="eastAsia"/>
        </w:rPr>
        <w:t xml:space="preserve">8×1200kW，即9600kW；则一分钟发电量为</w:t>
      </w:r>
    </w:p>
    <w:p>
      <w:pPr>
        <w:pStyle w:val="BodyText"/>
      </w:pPr>
      <m:oMathPara>
        <m:oMathParaPr>
          <m:jc m:val="center"/>
        </m:oMathParaPr>
        <m:oMath>
          <m:sSup>
            <m:e>
              <m:r>
                <m:t>W</m:t>
              </m:r>
            </m:e>
            <m:sup>
              <m:r>
                <m:rPr>
                  <m:sty m:val="p"/>
                </m:rPr>
                <m:t>′</m:t>
              </m:r>
            </m:sup>
          </m:sSup>
          <m:r>
            <m:rPr>
              <m:sty m:val="p"/>
            </m:rPr>
            <m:t>=</m:t>
          </m:r>
          <m:sSup>
            <m:e>
              <m:r>
                <m:t>P</m:t>
              </m:r>
            </m:e>
            <m:sup>
              <m:r>
                <m:rPr>
                  <m:sty m:val="p"/>
                </m:rPr>
                <m:t>′</m:t>
              </m:r>
            </m:sup>
          </m:sSup>
          <m:r>
            <m:t>t</m:t>
          </m:r>
          <m:r>
            <m:rPr>
              <m:sty m:val="p"/>
            </m:rPr>
            <m:t>=</m:t>
          </m:r>
          <m:r>
            <m:t>9</m:t>
          </m:r>
          <m:r>
            <m:t>6</m:t>
          </m:r>
          <m:r>
            <m:t>0</m:t>
          </m:r>
          <m:r>
            <m:t>0</m:t>
          </m:r>
          <m:r>
            <m:rPr>
              <m:sty m:val="p"/>
            </m:rPr>
            <m:t>k</m:t>
          </m:r>
          <m:r>
            <m:rPr>
              <m:sty m:val="p"/>
            </m:rPr>
            <m:t>W</m:t>
          </m:r>
          <m:r>
            <m:rPr>
              <m:sty m:val="p"/>
            </m:rPr>
            <m:t>×</m:t>
          </m:r>
          <m:f>
            <m:fPr>
              <m:type m:val="bar"/>
            </m:fPr>
            <m:num>
              <m:r>
                <m:t>1</m:t>
              </m:r>
            </m:num>
            <m:den>
              <m:r>
                <m:t>6</m:t>
              </m:r>
              <m:r>
                <m:t>0</m:t>
              </m:r>
            </m:den>
          </m:f>
          <m:r>
            <m:rPr>
              <m:sty m:val="p"/>
            </m:rPr>
            <m:t>h</m:t>
          </m:r>
          <m:r>
            <m:rPr>
              <m:sty m:val="p"/>
            </m:rPr>
            <m:t>=</m:t>
          </m:r>
          <m:r>
            <m:t>1</m:t>
          </m:r>
          <m:r>
            <m:t>6</m:t>
          </m:r>
          <m:r>
            <m:t>0</m:t>
          </m:r>
          <m:r>
            <m:rPr>
              <m:sty m:val="p"/>
            </m:rPr>
            <m:t>k</m:t>
          </m:r>
          <m:r>
            <m:rPr>
              <m:sty m:val="p"/>
            </m:rPr>
            <m:t>W</m:t>
          </m:r>
          <m:r>
            <m:rPr>
              <m:sty m:val="p"/>
            </m:rPr>
            <m:t>⋅</m:t>
          </m:r>
          <m:r>
            <m:rPr>
              <m:sty m:val="p"/>
            </m:rPr>
            <m:t>h</m:t>
          </m:r>
        </m:oMath>
      </m:oMathPara>
    </w:p>
    <w:bookmarkEnd w:id="28"/>
    <w:bookmarkStart w:id="56" w:name="三作图题每图-2分共-6分"/>
    <w:p>
      <w:pPr>
        <w:pStyle w:val="Heading2"/>
      </w:pPr>
      <w:r>
        <w:rPr>
          <w:rFonts w:hint="eastAsia"/>
        </w:rPr>
        <w:t xml:space="preserve">三、作图题（每图</w:t>
      </w:r>
      <w:r>
        <w:t xml:space="preserve"> </w:t>
      </w:r>
      <w:r>
        <w:rPr>
          <w:rFonts w:hint="eastAsia"/>
        </w:rPr>
        <w:t xml:space="preserve">2分，共</w:t>
      </w:r>
      <w:r>
        <w:t xml:space="preserve"> </w:t>
      </w:r>
      <w:r>
        <w:rPr>
          <w:rFonts w:hint="eastAsia"/>
        </w:rPr>
        <w:t xml:space="preserve">6分）</w:t>
      </w:r>
    </w:p>
    <w:p>
      <w:pPr>
        <w:pStyle w:val="Compact"/>
        <w:numPr>
          <w:ilvl w:val="0"/>
          <w:numId w:val="1026"/>
        </w:numPr>
      </w:pPr>
      <w:r>
        <w:rPr>
          <w:rFonts w:hint="eastAsia"/>
        </w:rPr>
        <w:t xml:space="preserve">请根据图中的折射光线，画出空气中的入射光线的大致位置。</w:t>
      </w:r>
    </w:p>
    <w:p>
      <w:pPr>
        <w:pStyle w:val="FirstParagraph"/>
      </w:pPr>
      <w:r>
        <w:drawing>
          <wp:inline>
            <wp:extent cx="3746500" cy="3009900"/>
            <wp:effectExtent b="0" l="0" r="0" t="0"/>
            <wp:docPr descr="" title="" id="30" name="Picture"/>
            <a:graphic>
              <a:graphicData uri="http://schemas.openxmlformats.org/drawingml/2006/picture">
                <pic:pic>
                  <pic:nvPicPr>
                    <pic:cNvPr descr="21.jpg" id="31" name="Picture"/>
                    <pic:cNvPicPr>
                      <a:picLocks noChangeArrowheads="1" noChangeAspect="1"/>
                    </pic:cNvPicPr>
                  </pic:nvPicPr>
                  <pic:blipFill>
                    <a:blip r:embed="rId29"/>
                    <a:stretch>
                      <a:fillRect/>
                    </a:stretch>
                  </pic:blipFill>
                  <pic:spPr bwMode="auto">
                    <a:xfrm>
                      <a:off x="0" y="0"/>
                      <a:ext cx="3746500" cy="3009900"/>
                    </a:xfrm>
                    <a:prstGeom prst="rect">
                      <a:avLst/>
                    </a:prstGeom>
                    <a:noFill/>
                    <a:ln w="9525">
                      <a:noFill/>
                      <a:headEnd/>
                      <a:tailEnd/>
                    </a:ln>
                  </pic:spPr>
                </pic:pic>
              </a:graphicData>
            </a:graphic>
          </wp:inline>
        </w:drawing>
      </w:r>
    </w:p>
    <w:p>
      <w:pPr>
        <w:pStyle w:val="BodyText"/>
      </w:pPr>
      <w:r>
        <w:rPr>
          <w:rFonts w:hint="eastAsia"/>
        </w:rPr>
        <w:t xml:space="preserve">【答案】</w:t>
      </w:r>
    </w:p>
    <w:p>
      <w:pPr>
        <w:pStyle w:val="BodyText"/>
      </w:pPr>
      <w:r>
        <w:drawing>
          <wp:inline>
            <wp:extent cx="3644900" cy="3009900"/>
            <wp:effectExtent b="0" l="0" r="0" t="0"/>
            <wp:docPr descr="" title="" id="33" name="Picture"/>
            <a:graphic>
              <a:graphicData uri="http://schemas.openxmlformats.org/drawingml/2006/picture">
                <pic:pic>
                  <pic:nvPicPr>
                    <pic:cNvPr descr="22.jpg" id="34" name="Picture"/>
                    <pic:cNvPicPr>
                      <a:picLocks noChangeArrowheads="1" noChangeAspect="1"/>
                    </pic:cNvPicPr>
                  </pic:nvPicPr>
                  <pic:blipFill>
                    <a:blip r:embed="rId32"/>
                    <a:stretch>
                      <a:fillRect/>
                    </a:stretch>
                  </pic:blipFill>
                  <pic:spPr bwMode="auto">
                    <a:xfrm>
                      <a:off x="0" y="0"/>
                      <a:ext cx="3644900" cy="3009900"/>
                    </a:xfrm>
                    <a:prstGeom prst="rect">
                      <a:avLst/>
                    </a:prstGeom>
                    <a:noFill/>
                    <a:ln w="9525">
                      <a:noFill/>
                      <a:headEnd/>
                      <a:tailEnd/>
                    </a:ln>
                  </pic:spPr>
                </pic:pic>
              </a:graphicData>
            </a:graphic>
          </wp:inline>
        </w:drawing>
      </w:r>
    </w:p>
    <w:p>
      <w:pPr>
        <w:pStyle w:val="BodyText"/>
      </w:pPr>
      <w:r>
        <w:rPr>
          <w:rFonts w:hint="eastAsia"/>
        </w:rPr>
        <w:t xml:space="preserve">【解析】</w:t>
      </w:r>
    </w:p>
    <w:p>
      <w:pPr>
        <w:pStyle w:val="BodyText"/>
      </w:pPr>
      <w:r>
        <w:rPr>
          <w:rFonts w:hint="eastAsia"/>
        </w:rPr>
        <w:t xml:space="preserve">【详解】根据光从空气中斜射入水中，折射光线、入射光线分居法线两侧，折射角小于入射角画出入射光线，如图所示：</w:t>
      </w:r>
    </w:p>
    <w:p>
      <w:pPr>
        <w:pStyle w:val="BodyText"/>
      </w:pPr>
      <w:r>
        <w:drawing>
          <wp:inline>
            <wp:extent cx="3721100" cy="3086100"/>
            <wp:effectExtent b="0" l="0" r="0" t="0"/>
            <wp:docPr descr="" title="" id="36" name="Picture"/>
            <a:graphic>
              <a:graphicData uri="http://schemas.openxmlformats.org/drawingml/2006/picture">
                <pic:pic>
                  <pic:nvPicPr>
                    <pic:cNvPr descr="23.jpg" id="37" name="Picture"/>
                    <pic:cNvPicPr>
                      <a:picLocks noChangeArrowheads="1" noChangeAspect="1"/>
                    </pic:cNvPicPr>
                  </pic:nvPicPr>
                  <pic:blipFill>
                    <a:blip r:embed="rId35"/>
                    <a:stretch>
                      <a:fillRect/>
                    </a:stretch>
                  </pic:blipFill>
                  <pic:spPr bwMode="auto">
                    <a:xfrm>
                      <a:off x="0" y="0"/>
                      <a:ext cx="3721100" cy="3086100"/>
                    </a:xfrm>
                    <a:prstGeom prst="rect">
                      <a:avLst/>
                    </a:prstGeom>
                    <a:noFill/>
                    <a:ln w="9525">
                      <a:noFill/>
                      <a:headEnd/>
                      <a:tailEnd/>
                    </a:ln>
                  </pic:spPr>
                </pic:pic>
              </a:graphicData>
            </a:graphic>
          </wp:inline>
        </w:drawing>
      </w:r>
    </w:p>
    <w:p>
      <w:pPr>
        <w:pStyle w:val="Compact"/>
        <w:numPr>
          <w:ilvl w:val="0"/>
          <w:numId w:val="1027"/>
        </w:numPr>
      </w:pPr>
      <w:r>
        <w:rPr>
          <w:rFonts w:hint="eastAsia"/>
        </w:rPr>
        <w:t xml:space="preserve">请在图中画出小球受到的拉力F的示意图。</w:t>
      </w:r>
    </w:p>
    <w:p>
      <w:pPr>
        <w:pStyle w:val="FirstParagraph"/>
      </w:pPr>
      <w:r>
        <w:drawing>
          <wp:inline>
            <wp:extent cx="4140200" cy="3187700"/>
            <wp:effectExtent b="0" l="0" r="0" t="0"/>
            <wp:docPr descr="" title="" id="39" name="Picture"/>
            <a:graphic>
              <a:graphicData uri="http://schemas.openxmlformats.org/drawingml/2006/picture">
                <pic:pic>
                  <pic:nvPicPr>
                    <pic:cNvPr descr="24.jpg" id="40" name="Picture"/>
                    <pic:cNvPicPr>
                      <a:picLocks noChangeArrowheads="1" noChangeAspect="1"/>
                    </pic:cNvPicPr>
                  </pic:nvPicPr>
                  <pic:blipFill>
                    <a:blip r:embed="rId38"/>
                    <a:stretch>
                      <a:fillRect/>
                    </a:stretch>
                  </pic:blipFill>
                  <pic:spPr bwMode="auto">
                    <a:xfrm>
                      <a:off x="0" y="0"/>
                      <a:ext cx="4140200" cy="3187700"/>
                    </a:xfrm>
                    <a:prstGeom prst="rect">
                      <a:avLst/>
                    </a:prstGeom>
                    <a:noFill/>
                    <a:ln w="9525">
                      <a:noFill/>
                      <a:headEnd/>
                      <a:tailEnd/>
                    </a:ln>
                  </pic:spPr>
                </pic:pic>
              </a:graphicData>
            </a:graphic>
          </wp:inline>
        </w:drawing>
      </w:r>
    </w:p>
    <w:p>
      <w:pPr>
        <w:pStyle w:val="BodyText"/>
      </w:pPr>
      <w:r>
        <w:rPr>
          <w:rFonts w:hint="eastAsia"/>
        </w:rPr>
        <w:t xml:space="preserve">【答案】</w:t>
      </w:r>
    </w:p>
    <w:p>
      <w:pPr>
        <w:pStyle w:val="BodyText"/>
      </w:pPr>
      <w:r>
        <w:drawing>
          <wp:inline>
            <wp:extent cx="2654300" cy="3492500"/>
            <wp:effectExtent b="0" l="0" r="0" t="0"/>
            <wp:docPr descr="" title="" id="42" name="Picture"/>
            <a:graphic>
              <a:graphicData uri="http://schemas.openxmlformats.org/drawingml/2006/picture">
                <pic:pic>
                  <pic:nvPicPr>
                    <pic:cNvPr descr="25.jpg" id="43" name="Picture"/>
                    <pic:cNvPicPr>
                      <a:picLocks noChangeArrowheads="1" noChangeAspect="1"/>
                    </pic:cNvPicPr>
                  </pic:nvPicPr>
                  <pic:blipFill>
                    <a:blip r:embed="rId41"/>
                    <a:stretch>
                      <a:fillRect/>
                    </a:stretch>
                  </pic:blipFill>
                  <pic:spPr bwMode="auto">
                    <a:xfrm>
                      <a:off x="0" y="0"/>
                      <a:ext cx="2654300" cy="3492500"/>
                    </a:xfrm>
                    <a:prstGeom prst="rect">
                      <a:avLst/>
                    </a:prstGeom>
                    <a:noFill/>
                    <a:ln w="9525">
                      <a:noFill/>
                      <a:headEnd/>
                      <a:tailEnd/>
                    </a:ln>
                  </pic:spPr>
                </pic:pic>
              </a:graphicData>
            </a:graphic>
          </wp:inline>
        </w:drawing>
      </w:r>
    </w:p>
    <w:p>
      <w:pPr>
        <w:pStyle w:val="BodyText"/>
      </w:pPr>
      <w:r>
        <w:rPr>
          <w:rFonts w:hint="eastAsia"/>
        </w:rPr>
        <w:t xml:space="preserve">【解析】</w:t>
      </w:r>
    </w:p>
    <w:p>
      <w:pPr>
        <w:pStyle w:val="BodyText"/>
      </w:pPr>
      <w:r>
        <w:rPr>
          <w:rFonts w:hint="eastAsia"/>
        </w:rPr>
        <w:t xml:space="preserve">【详解】小球受到的绳的拉力，方向沿绳子向上，作用点在绳子与小球的结合点上，过拉力的作用点，沿拉力的方向画一条有向线段，用F表示。如图：</w:t>
      </w:r>
    </w:p>
    <w:p>
      <w:pPr>
        <w:pStyle w:val="BodyText"/>
      </w:pPr>
      <w:r>
        <w:drawing>
          <wp:inline>
            <wp:extent cx="2692400" cy="3467100"/>
            <wp:effectExtent b="0" l="0" r="0" t="0"/>
            <wp:docPr descr="" title="" id="45" name="Picture"/>
            <a:graphic>
              <a:graphicData uri="http://schemas.openxmlformats.org/drawingml/2006/picture">
                <pic:pic>
                  <pic:nvPicPr>
                    <pic:cNvPr descr="26.jpg" id="46" name="Picture"/>
                    <pic:cNvPicPr>
                      <a:picLocks noChangeArrowheads="1" noChangeAspect="1"/>
                    </pic:cNvPicPr>
                  </pic:nvPicPr>
                  <pic:blipFill>
                    <a:blip r:embed="rId44"/>
                    <a:stretch>
                      <a:fillRect/>
                    </a:stretch>
                  </pic:blipFill>
                  <pic:spPr bwMode="auto">
                    <a:xfrm>
                      <a:off x="0" y="0"/>
                      <a:ext cx="2692400" cy="3467100"/>
                    </a:xfrm>
                    <a:prstGeom prst="rect">
                      <a:avLst/>
                    </a:prstGeom>
                    <a:noFill/>
                    <a:ln w="9525">
                      <a:noFill/>
                      <a:headEnd/>
                      <a:tailEnd/>
                    </a:ln>
                  </pic:spPr>
                </pic:pic>
              </a:graphicData>
            </a:graphic>
          </wp:inline>
        </w:drawing>
      </w:r>
    </w:p>
    <w:p>
      <w:pPr>
        <w:pStyle w:val="Compact"/>
        <w:numPr>
          <w:ilvl w:val="0"/>
          <w:numId w:val="1028"/>
        </w:numPr>
      </w:pPr>
      <w:r>
        <w:rPr>
          <w:rFonts w:hint="eastAsia"/>
        </w:rPr>
        <w:t xml:space="preserve">请在图中标出通电螺线管的N极。</w:t>
      </w:r>
    </w:p>
    <w:p>
      <w:pPr>
        <w:pStyle w:val="FirstParagraph"/>
      </w:pPr>
      <w:r>
        <w:drawing>
          <wp:inline>
            <wp:extent cx="2870200" cy="3606800"/>
            <wp:effectExtent b="0" l="0" r="0" t="0"/>
            <wp:docPr descr="" title="" id="48" name="Picture"/>
            <a:graphic>
              <a:graphicData uri="http://schemas.openxmlformats.org/drawingml/2006/picture">
                <pic:pic>
                  <pic:nvPicPr>
                    <pic:cNvPr descr="27.jpg" id="49" name="Picture"/>
                    <pic:cNvPicPr>
                      <a:picLocks noChangeArrowheads="1" noChangeAspect="1"/>
                    </pic:cNvPicPr>
                  </pic:nvPicPr>
                  <pic:blipFill>
                    <a:blip r:embed="rId47"/>
                    <a:stretch>
                      <a:fillRect/>
                    </a:stretch>
                  </pic:blipFill>
                  <pic:spPr bwMode="auto">
                    <a:xfrm>
                      <a:off x="0" y="0"/>
                      <a:ext cx="2870200" cy="3606800"/>
                    </a:xfrm>
                    <a:prstGeom prst="rect">
                      <a:avLst/>
                    </a:prstGeom>
                    <a:noFill/>
                    <a:ln w="9525">
                      <a:noFill/>
                      <a:headEnd/>
                      <a:tailEnd/>
                    </a:ln>
                  </pic:spPr>
                </pic:pic>
              </a:graphicData>
            </a:graphic>
          </wp:inline>
        </w:drawing>
      </w:r>
    </w:p>
    <w:p>
      <w:pPr>
        <w:pStyle w:val="BodyText"/>
      </w:pPr>
      <w:r>
        <w:drawing>
          <wp:inline>
            <wp:extent cx="4038600" cy="3390900"/>
            <wp:effectExtent b="0" l="0" r="0" t="0"/>
            <wp:docPr descr="" title="" id="51" name="Picture"/>
            <a:graphic>
              <a:graphicData uri="http://schemas.openxmlformats.org/drawingml/2006/picture">
                <pic:pic>
                  <pic:nvPicPr>
                    <pic:cNvPr descr="28.jpg" id="52" name="Picture"/>
                    <pic:cNvPicPr>
                      <a:picLocks noChangeArrowheads="1" noChangeAspect="1"/>
                    </pic:cNvPicPr>
                  </pic:nvPicPr>
                  <pic:blipFill>
                    <a:blip r:embed="rId50"/>
                    <a:stretch>
                      <a:fillRect/>
                    </a:stretch>
                  </pic:blipFill>
                  <pic:spPr bwMode="auto">
                    <a:xfrm>
                      <a:off x="0" y="0"/>
                      <a:ext cx="4038600" cy="3390900"/>
                    </a:xfrm>
                    <a:prstGeom prst="rect">
                      <a:avLst/>
                    </a:prstGeom>
                    <a:noFill/>
                    <a:ln w="9525">
                      <a:noFill/>
                      <a:headEnd/>
                      <a:tailEnd/>
                    </a:ln>
                  </pic:spPr>
                </pic:pic>
              </a:graphicData>
            </a:graphic>
          </wp:inline>
        </w:drawing>
      </w:r>
    </w:p>
    <w:p>
      <w:pPr>
        <w:pStyle w:val="BodyText"/>
      </w:pPr>
      <w:r>
        <w:rPr>
          <w:rFonts w:hint="eastAsia"/>
        </w:rPr>
        <w:t xml:space="preserve">【解析】</w:t>
      </w:r>
    </w:p>
    <w:p>
      <w:pPr>
        <w:pStyle w:val="BodyText"/>
      </w:pPr>
      <w:r>
        <w:rPr>
          <w:rFonts w:hint="eastAsia"/>
        </w:rPr>
        <w:t xml:space="preserve">【详解】电流从螺线管的下端流入，根据安培定则可知通电螺线管的上端为N极，作图如下：</w:t>
      </w:r>
    </w:p>
    <w:p>
      <w:pPr>
        <w:pStyle w:val="BodyText"/>
      </w:pPr>
      <w:r>
        <w:drawing>
          <wp:inline>
            <wp:extent cx="2336800" cy="3009900"/>
            <wp:effectExtent b="0" l="0" r="0" t="0"/>
            <wp:docPr descr="" title="" id="54" name="Picture"/>
            <a:graphic>
              <a:graphicData uri="http://schemas.openxmlformats.org/drawingml/2006/picture">
                <pic:pic>
                  <pic:nvPicPr>
                    <pic:cNvPr descr="29.jpg" id="55" name="Picture"/>
                    <pic:cNvPicPr>
                      <a:picLocks noChangeArrowheads="1" noChangeAspect="1"/>
                    </pic:cNvPicPr>
                  </pic:nvPicPr>
                  <pic:blipFill>
                    <a:blip r:embed="rId53"/>
                    <a:stretch>
                      <a:fillRect/>
                    </a:stretch>
                  </pic:blipFill>
                  <pic:spPr bwMode="auto">
                    <a:xfrm>
                      <a:off x="0" y="0"/>
                      <a:ext cx="2336800" cy="3009900"/>
                    </a:xfrm>
                    <a:prstGeom prst="rect">
                      <a:avLst/>
                    </a:prstGeom>
                    <a:noFill/>
                    <a:ln w="9525">
                      <a:noFill/>
                      <a:headEnd/>
                      <a:tailEnd/>
                    </a:ln>
                  </pic:spPr>
                </pic:pic>
              </a:graphicData>
            </a:graphic>
          </wp:inline>
        </w:drawing>
      </w:r>
    </w:p>
    <w:bookmarkEnd w:id="56"/>
    <w:bookmarkStart w:id="78" w:name="四实验与探究题本大题共-3小题每空-2分连图-2分共-24分"/>
    <w:p>
      <w:pPr>
        <w:pStyle w:val="Heading2"/>
      </w:pPr>
      <w:r>
        <w:rPr>
          <w:rFonts w:hint="eastAsia"/>
        </w:rPr>
        <w:t xml:space="preserve">四、实验与探究题（本大题共</w:t>
      </w:r>
      <w:r>
        <w:t xml:space="preserve"> </w:t>
      </w:r>
      <w:r>
        <w:rPr>
          <w:rFonts w:hint="eastAsia"/>
        </w:rPr>
        <w:t xml:space="preserve">3小题，每空</w:t>
      </w:r>
      <w:r>
        <w:t xml:space="preserve"> </w:t>
      </w:r>
      <w:r>
        <w:rPr>
          <w:rFonts w:hint="eastAsia"/>
        </w:rPr>
        <w:t xml:space="preserve">2分，连图</w:t>
      </w:r>
      <w:r>
        <w:t xml:space="preserve"> </w:t>
      </w:r>
      <w:r>
        <w:rPr>
          <w:rFonts w:hint="eastAsia"/>
        </w:rPr>
        <w:t xml:space="preserve">2分，共</w:t>
      </w:r>
      <w:r>
        <w:t xml:space="preserve"> </w:t>
      </w:r>
      <w:r>
        <w:rPr>
          <w:rFonts w:hint="eastAsia"/>
        </w:rPr>
        <w:t xml:space="preserve">24分）</w:t>
      </w:r>
    </w:p>
    <w:p>
      <w:pPr>
        <w:pStyle w:val="Compact"/>
        <w:numPr>
          <w:ilvl w:val="0"/>
          <w:numId w:val="1029"/>
        </w:numPr>
      </w:pPr>
      <w:r>
        <w:rPr>
          <w:rFonts w:hint="eastAsia"/>
        </w:rPr>
        <w:t xml:space="preserve">在“探究凸透镜成像规律”的实验中，用如图所示的实验器材进行实验，若凸透镜的焦距为</w:t>
      </w:r>
      <w:r>
        <w:t xml:space="preserve"> </w:t>
      </w:r>
      <w:r>
        <w:rPr>
          <w:rFonts w:hint="eastAsia"/>
        </w:rPr>
        <w:t xml:space="preserve">10cm，将蜡烛放在距离凸透镜______（填“5.0”或“15.0”）cm位置时，移动光屏，可以在光屏上呈现清晰的（填“缩小”或“放大”）的像。若使光屏上能呈现清晰的等大的像，选用的凸透镜的焦距最大为_cm。</w:t>
      </w:r>
    </w:p>
    <w:p>
      <w:pPr>
        <w:pStyle w:val="FirstParagraph"/>
      </w:pPr>
      <w:r>
        <w:drawing>
          <wp:inline>
            <wp:extent cx="5334000" cy="1772905"/>
            <wp:effectExtent b="0" l="0" r="0" t="0"/>
            <wp:docPr descr="" title="" id="58" name="Picture"/>
            <a:graphic>
              <a:graphicData uri="http://schemas.openxmlformats.org/drawingml/2006/picture">
                <pic:pic>
                  <pic:nvPicPr>
                    <pic:cNvPr descr="30.jpg" id="59" name="Picture"/>
                    <pic:cNvPicPr>
                      <a:picLocks noChangeArrowheads="1" noChangeAspect="1"/>
                    </pic:cNvPicPr>
                  </pic:nvPicPr>
                  <pic:blipFill>
                    <a:blip r:embed="rId57"/>
                    <a:stretch>
                      <a:fillRect/>
                    </a:stretch>
                  </pic:blipFill>
                  <pic:spPr bwMode="auto">
                    <a:xfrm>
                      <a:off x="0" y="0"/>
                      <a:ext cx="5334000" cy="1772905"/>
                    </a:xfrm>
                    <a:prstGeom prst="rect">
                      <a:avLst/>
                    </a:prstGeom>
                    <a:noFill/>
                    <a:ln w="9525">
                      <a:noFill/>
                      <a:headEnd/>
                      <a:tailEnd/>
                    </a:ln>
                  </pic:spPr>
                </pic:pic>
              </a:graphicData>
            </a:graphic>
          </wp:inline>
        </w:drawing>
      </w:r>
      <w:r>
        <w:br/>
      </w:r>
      <w:r>
        <w:rPr>
          <w:rFonts w:hint="eastAsia"/>
        </w:rPr>
        <w:t xml:space="preserve">【答案】</w:t>
      </w:r>
      <w:r>
        <w:t xml:space="preserve"> ①.</w:t>
      </w:r>
    </w:p>
    <w:p>
      <w:pPr>
        <w:pStyle w:val="BodyText"/>
      </w:pPr>
      <w:r>
        <w:t xml:space="preserve">15.0 ②. </w:t>
      </w:r>
      <w:r>
        <w:rPr>
          <w:rFonts w:hint="eastAsia"/>
        </w:rPr>
        <w:t xml:space="preserve">放大</w:t>
      </w:r>
      <w:r>
        <w:t xml:space="preserve"> ③. 25</w:t>
      </w:r>
    </w:p>
    <w:p>
      <w:pPr>
        <w:pStyle w:val="BodyText"/>
      </w:pPr>
      <w:r>
        <w:rPr>
          <w:rFonts w:hint="eastAsia"/>
        </w:rPr>
        <w:t xml:space="preserve">【解析】</w:t>
      </w:r>
    </w:p>
    <w:p>
      <w:pPr>
        <w:pStyle w:val="BodyText"/>
      </w:pPr>
      <w:r>
        <w:rPr>
          <w:rFonts w:hint="eastAsia"/>
        </w:rPr>
        <w:t xml:space="preserve">【详解】[1]凸透镜的焦距为10cm,要能在光屏上呈现清晰的像，则蜡烛到凸透镜的距离物距一定到大于一倍焦距，即</w:t>
      </w:r>
      <w:r>
        <w:t xml:space="preserve"> </w:t>
      </w:r>
      <w:r>
        <w:rPr>
          <w:rFonts w:hint="eastAsia"/>
        </w:rPr>
        <w:t xml:space="preserve">10cm，故选择</w:t>
      </w:r>
    </w:p>
    <w:p>
      <w:pPr>
        <w:pStyle w:val="BodyText"/>
      </w:pPr>
      <w:r>
        <w:t xml:space="preserve">15.0cm。</w:t>
      </w:r>
    </w:p>
    <w:p>
      <w:pPr>
        <w:pStyle w:val="BodyText"/>
      </w:pPr>
      <w:r>
        <w:rPr>
          <w:rFonts w:hint="eastAsia"/>
        </w:rPr>
        <w:t xml:space="preserve">[2]当物距等于15.0cm时，物距在一倍焦距和两倍焦距之间，成倒立、放大的实像。</w:t>
      </w:r>
    </w:p>
    <w:p>
      <w:pPr>
        <w:pStyle w:val="BodyText"/>
      </w:pPr>
      <w:r>
        <w:t xml:space="preserve">[3] </w:t>
      </w:r>
      <w:r>
        <w:rPr>
          <w:rFonts w:hint="eastAsia"/>
        </w:rPr>
        <w:t xml:space="preserve">如图所示的实验器材光具座总长度为100cm，在光屏上成等大的实像，一定物距等于像距等于两倍焦距，即</w:t>
      </w:r>
    </w:p>
    <w:p>
      <w:pPr>
        <w:pStyle w:val="BodyText"/>
      </w:pPr>
      <m:oMathPara>
        <m:oMathParaPr>
          <m:jc m:val="center"/>
        </m:oMathParaPr>
        <m:oMath>
          <m:r>
            <m:t>u</m:t>
          </m:r>
          <m:r>
            <m:rPr>
              <m:sty m:val="p"/>
            </m:rPr>
            <m:t>+</m:t>
          </m:r>
          <m:r>
            <m:t>v</m:t>
          </m:r>
          <m:r>
            <m:rPr>
              <m:sty m:val="p"/>
            </m:rPr>
            <m:t>=</m:t>
          </m:r>
          <m:r>
            <m:t>4</m:t>
          </m:r>
          <m:r>
            <m:t>f</m:t>
          </m:r>
          <m:r>
            <m:rPr>
              <m:sty m:val="p"/>
            </m:rPr>
            <m:t>=</m:t>
          </m:r>
          <m:r>
            <m:t>1</m:t>
          </m:r>
          <m:r>
            <m:t>0</m:t>
          </m:r>
          <m:r>
            <m:t>0</m:t>
          </m:r>
          <m:r>
            <m:rPr>
              <m:sty m:val="p"/>
            </m:rPr>
            <m:t>c</m:t>
          </m:r>
          <m:r>
            <m:rPr>
              <m:sty m:val="p"/>
            </m:rPr>
            <m:t>m</m:t>
          </m:r>
        </m:oMath>
      </m:oMathPara>
    </w:p>
    <w:p>
      <w:pPr>
        <w:pStyle w:val="FirstParagraph"/>
      </w:pPr>
      <w:r>
        <w:rPr>
          <w:rFonts w:hint="eastAsia"/>
        </w:rPr>
        <w:t xml:space="preserve">因此焦距最大为</w:t>
      </w:r>
      <w:r>
        <w:t xml:space="preserve"> 25cm。</w:t>
      </w:r>
    </w:p>
    <w:p>
      <w:pPr>
        <w:pStyle w:val="Compact"/>
        <w:numPr>
          <w:ilvl w:val="0"/>
          <w:numId w:val="1030"/>
        </w:numPr>
      </w:pPr>
      <w:r>
        <w:rPr>
          <w:rFonts w:hint="eastAsia"/>
        </w:rPr>
        <w:t xml:space="preserve">如图所示，用蹄形磁体、导体棒AB、电流表等实验器材探究导体在磁场中运动时产生感应电流的条件。</w:t>
      </w:r>
    </w:p>
    <w:p>
      <w:pPr>
        <w:pStyle w:val="FirstParagraph"/>
      </w:pPr>
      <w:r>
        <w:drawing>
          <wp:inline>
            <wp:extent cx="3251200" cy="2413000"/>
            <wp:effectExtent b="0" l="0" r="0" t="0"/>
            <wp:docPr descr="" title="" id="61" name="Picture"/>
            <a:graphic>
              <a:graphicData uri="http://schemas.openxmlformats.org/drawingml/2006/picture">
                <pic:pic>
                  <pic:nvPicPr>
                    <pic:cNvPr descr="31.jpg" id="62" name="Picture"/>
                    <pic:cNvPicPr>
                      <a:picLocks noChangeArrowheads="1" noChangeAspect="1"/>
                    </pic:cNvPicPr>
                  </pic:nvPicPr>
                  <pic:blipFill>
                    <a:blip r:embed="rId60"/>
                    <a:stretch>
                      <a:fillRect/>
                    </a:stretch>
                  </pic:blipFill>
                  <pic:spPr bwMode="auto">
                    <a:xfrm>
                      <a:off x="0" y="0"/>
                      <a:ext cx="3251200" cy="2413000"/>
                    </a:xfrm>
                    <a:prstGeom prst="rect">
                      <a:avLst/>
                    </a:prstGeom>
                    <a:noFill/>
                    <a:ln w="9525">
                      <a:noFill/>
                      <a:headEnd/>
                      <a:tailEnd/>
                    </a:ln>
                  </pic:spPr>
                </pic:pic>
              </a:graphicData>
            </a:graphic>
          </wp:inline>
        </w:drawing>
      </w:r>
    </w:p>
    <w:p>
      <w:pPr>
        <w:pStyle w:val="BodyText"/>
      </w:pPr>
      <w:r>
        <w:rPr>
          <w:rFonts w:hint="eastAsia"/>
        </w:rPr>
        <w:t xml:space="preserve">（1）请用笔画线代替导线完成实物图连接；</w:t>
      </w:r>
    </w:p>
    <w:p>
      <w:pPr>
        <w:pStyle w:val="BodyText"/>
      </w:pPr>
      <w:r>
        <w:rPr>
          <w:rFonts w:hint="eastAsia"/>
        </w:rPr>
        <w:t xml:space="preserve">（2）当导体棒AB沿______（填“上下”或“左右”）方向运动时，电流表指针发生偏转。通过多次实验可得：当闭合电路</w:t>
      </w:r>
      <w:r>
        <w:t xml:space="preserve"> </w:t>
      </w:r>
      <w:r>
        <w:rPr>
          <w:rFonts w:hint="eastAsia"/>
        </w:rPr>
        <w:t xml:space="preserve">部分导体在磁场中做______运动时，电路中就产生感应电流；</w:t>
      </w:r>
    </w:p>
    <w:p>
      <w:pPr>
        <w:pStyle w:val="BodyText"/>
      </w:pPr>
      <w:r>
        <w:rPr>
          <w:rFonts w:hint="eastAsia"/>
        </w:rPr>
        <w:t xml:space="preserve">（3）当导体棒AB向右运动时，导体棒______（填“受到”或“不受”）磁场对它的力的作用。</w:t>
      </w:r>
    </w:p>
    <w:p>
      <w:pPr>
        <w:pStyle w:val="BodyText"/>
      </w:pPr>
      <w:r>
        <w:rPr>
          <w:rFonts w:hint="eastAsia"/>
        </w:rPr>
        <w:t xml:space="preserve">【答案】</w:t>
      </w:r>
    </w:p>
    <w:p>
      <w:pPr>
        <w:pStyle w:val="BodyText"/>
      </w:pPr>
      <w:r>
        <w:t xml:space="preserve">①.</w:t>
      </w:r>
    </w:p>
    <w:p>
      <w:pPr>
        <w:pStyle w:val="BodyText"/>
      </w:pPr>
      <w:r>
        <w:drawing>
          <wp:inline>
            <wp:extent cx="3263900" cy="2616200"/>
            <wp:effectExtent b="0" l="0" r="0" t="0"/>
            <wp:docPr descr="" title="" id="64" name="Picture"/>
            <a:graphic>
              <a:graphicData uri="http://schemas.openxmlformats.org/drawingml/2006/picture">
                <pic:pic>
                  <pic:nvPicPr>
                    <pic:cNvPr descr="32.jpg" id="65" name="Picture"/>
                    <pic:cNvPicPr>
                      <a:picLocks noChangeArrowheads="1" noChangeAspect="1"/>
                    </pic:cNvPicPr>
                  </pic:nvPicPr>
                  <pic:blipFill>
                    <a:blip r:embed="rId63"/>
                    <a:stretch>
                      <a:fillRect/>
                    </a:stretch>
                  </pic:blipFill>
                  <pic:spPr bwMode="auto">
                    <a:xfrm>
                      <a:off x="0" y="0"/>
                      <a:ext cx="3263900" cy="2616200"/>
                    </a:xfrm>
                    <a:prstGeom prst="rect">
                      <a:avLst/>
                    </a:prstGeom>
                    <a:noFill/>
                    <a:ln w="9525">
                      <a:noFill/>
                      <a:headEnd/>
                      <a:tailEnd/>
                    </a:ln>
                  </pic:spPr>
                </pic:pic>
              </a:graphicData>
            </a:graphic>
          </wp:inline>
        </w:drawing>
      </w:r>
    </w:p>
    <w:p>
      <w:pPr>
        <w:pStyle w:val="BodyText"/>
      </w:pPr>
      <w:r>
        <w:t xml:space="preserve">②. </w:t>
      </w:r>
      <w:r>
        <w:rPr>
          <w:rFonts w:hint="eastAsia"/>
        </w:rPr>
        <w:t xml:space="preserve">左右</w:t>
      </w:r>
    </w:p>
    <w:p>
      <w:pPr>
        <w:pStyle w:val="BodyText"/>
      </w:pPr>
      <w:r>
        <w:t xml:space="preserve">③. </w:t>
      </w:r>
      <w:r>
        <w:rPr>
          <w:rFonts w:hint="eastAsia"/>
        </w:rPr>
        <w:t xml:space="preserve">切割磁感线</w:t>
      </w:r>
    </w:p>
    <w:p>
      <w:pPr>
        <w:pStyle w:val="BodyText"/>
      </w:pPr>
      <w:r>
        <w:t xml:space="preserve">④. </w:t>
      </w:r>
      <w:r>
        <w:rPr>
          <w:rFonts w:hint="eastAsia"/>
        </w:rPr>
        <w:t xml:space="preserve">受到</w:t>
      </w:r>
    </w:p>
    <w:p>
      <w:pPr>
        <w:pStyle w:val="BodyText"/>
      </w:pPr>
      <w:r>
        <w:rPr>
          <w:rFonts w:hint="eastAsia"/>
        </w:rPr>
        <w:t xml:space="preserve">【解析】</w:t>
      </w:r>
    </w:p>
    <w:p>
      <w:pPr>
        <w:pStyle w:val="BodyText"/>
      </w:pPr>
      <w:r>
        <w:rPr>
          <w:rFonts w:hint="eastAsia"/>
        </w:rPr>
        <w:t xml:space="preserve">【详解】（1）[1]</w:t>
      </w:r>
      <w:r>
        <w:t xml:space="preserve"> </w:t>
      </w:r>
      <w:r>
        <w:rPr>
          <w:rFonts w:hint="eastAsia"/>
        </w:rPr>
        <w:t xml:space="preserve">探究导体在磁场中运动时产生感应电流的条件的实验中，导体棒AB要与电流表串联，作图如下：</w:t>
      </w:r>
    </w:p>
    <w:p>
      <w:pPr>
        <w:pStyle w:val="BodyText"/>
      </w:pPr>
      <w:r>
        <w:drawing>
          <wp:inline>
            <wp:extent cx="2870200" cy="2336800"/>
            <wp:effectExtent b="0" l="0" r="0" t="0"/>
            <wp:docPr descr="" title="" id="67" name="Picture"/>
            <a:graphic>
              <a:graphicData uri="http://schemas.openxmlformats.org/drawingml/2006/picture">
                <pic:pic>
                  <pic:nvPicPr>
                    <pic:cNvPr descr="33.jpg" id="68" name="Picture"/>
                    <pic:cNvPicPr>
                      <a:picLocks noChangeArrowheads="1" noChangeAspect="1"/>
                    </pic:cNvPicPr>
                  </pic:nvPicPr>
                  <pic:blipFill>
                    <a:blip r:embed="rId66"/>
                    <a:stretch>
                      <a:fillRect/>
                    </a:stretch>
                  </pic:blipFill>
                  <pic:spPr bwMode="auto">
                    <a:xfrm>
                      <a:off x="0" y="0"/>
                      <a:ext cx="2870200" cy="2336800"/>
                    </a:xfrm>
                    <a:prstGeom prst="rect">
                      <a:avLst/>
                    </a:prstGeom>
                    <a:noFill/>
                    <a:ln w="9525">
                      <a:noFill/>
                      <a:headEnd/>
                      <a:tailEnd/>
                    </a:ln>
                  </pic:spPr>
                </pic:pic>
              </a:graphicData>
            </a:graphic>
          </wp:inline>
        </w:drawing>
      </w:r>
    </w:p>
    <w:p>
      <w:pPr>
        <w:pStyle w:val="BodyText"/>
      </w:pPr>
      <w:r>
        <w:rPr>
          <w:rFonts w:hint="eastAsia"/>
        </w:rPr>
        <w:t xml:space="preserve">（2）[2][3]</w:t>
      </w:r>
      <w:r>
        <w:t xml:space="preserve"> </w:t>
      </w:r>
      <w:r>
        <w:rPr>
          <w:rFonts w:hint="eastAsia"/>
        </w:rPr>
        <w:t xml:space="preserve">根据电磁感应原理，当闭合电路的部分导体在磁场中做切割磁感线运动时，电路中就产生感应电流；当导体棒</w:t>
      </w:r>
      <w:r>
        <w:t xml:space="preserve"> </w:t>
      </w:r>
      <w:r>
        <w:rPr>
          <w:rFonts w:hint="eastAsia"/>
        </w:rPr>
        <w:t xml:space="preserve">AB沿左右方向运动时，切割了磁感线，电路中产生了感应电流，电流表指针发生偏转。</w:t>
      </w:r>
    </w:p>
    <w:p>
      <w:pPr>
        <w:pStyle w:val="BodyText"/>
      </w:pPr>
      <w:r>
        <w:rPr>
          <w:rFonts w:hint="eastAsia"/>
        </w:rPr>
        <w:t xml:space="preserve">（3）[4]</w:t>
      </w:r>
      <w:r>
        <w:t xml:space="preserve"> </w:t>
      </w:r>
      <w:r>
        <w:rPr>
          <w:rFonts w:hint="eastAsia"/>
        </w:rPr>
        <w:t xml:space="preserve">当导体棒AB向右运动时，切割了磁感线，电路中产生了感应电流，导体棒AB变成了通电导体，而通电导体在磁场中会受到力的作用。</w:t>
      </w:r>
    </w:p>
    <w:p>
      <w:pPr>
        <w:pStyle w:val="Compact"/>
        <w:numPr>
          <w:ilvl w:val="0"/>
          <w:numId w:val="1031"/>
        </w:numPr>
      </w:pPr>
      <w:r>
        <w:rPr>
          <w:rFonts w:hint="eastAsia"/>
        </w:rPr>
        <w:t xml:space="preserve">“探究杠杆的平衡条件”的实验中：</w:t>
      </w:r>
    </w:p>
    <w:p>
      <w:pPr>
        <w:pStyle w:val="FirstParagraph"/>
      </w:pPr>
      <w:r>
        <w:drawing>
          <wp:inline>
            <wp:extent cx="4318000" cy="2692400"/>
            <wp:effectExtent b="0" l="0" r="0" t="0"/>
            <wp:docPr descr="" title="" id="70" name="Picture"/>
            <a:graphic>
              <a:graphicData uri="http://schemas.openxmlformats.org/drawingml/2006/picture">
                <pic:pic>
                  <pic:nvPicPr>
                    <pic:cNvPr descr="34.jpg" id="71" name="Picture"/>
                    <pic:cNvPicPr>
                      <a:picLocks noChangeArrowheads="1" noChangeAspect="1"/>
                    </pic:cNvPicPr>
                  </pic:nvPicPr>
                  <pic:blipFill>
                    <a:blip r:embed="rId69"/>
                    <a:stretch>
                      <a:fillRect/>
                    </a:stretch>
                  </pic:blipFill>
                  <pic:spPr bwMode="auto">
                    <a:xfrm>
                      <a:off x="0" y="0"/>
                      <a:ext cx="4318000" cy="26924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4889500" cy="2730500"/>
            <wp:effectExtent b="0" l="0" r="0" t="0"/>
            <wp:docPr descr="" title="" id="73" name="Picture"/>
            <a:graphic>
              <a:graphicData uri="http://schemas.openxmlformats.org/drawingml/2006/picture">
                <pic:pic>
                  <pic:nvPicPr>
                    <pic:cNvPr descr="35.jpg" id="74" name="Picture"/>
                    <pic:cNvPicPr>
                      <a:picLocks noChangeArrowheads="1" noChangeAspect="1"/>
                    </pic:cNvPicPr>
                  </pic:nvPicPr>
                  <pic:blipFill>
                    <a:blip r:embed="rId72"/>
                    <a:stretch>
                      <a:fillRect/>
                    </a:stretch>
                  </pic:blipFill>
                  <pic:spPr bwMode="auto">
                    <a:xfrm>
                      <a:off x="0" y="0"/>
                      <a:ext cx="4889500" cy="2730500"/>
                    </a:xfrm>
                    <a:prstGeom prst="rect">
                      <a:avLst/>
                    </a:prstGeom>
                    <a:noFill/>
                    <a:ln w="9525">
                      <a:noFill/>
                      <a:headEnd/>
                      <a:tailEnd/>
                    </a:ln>
                  </pic:spPr>
                </pic:pic>
              </a:graphicData>
            </a:graphic>
          </wp:inline>
        </w:drawing>
      </w:r>
      <w:r>
        <w:br/>
      </w:r>
      <w:r>
        <w:rPr>
          <w:rFonts w:hint="eastAsia"/>
        </w:rPr>
        <w:t xml:space="preserve">乙</w:t>
      </w:r>
    </w:p>
    <w:p>
      <w:pPr>
        <w:pStyle w:val="BodyText"/>
      </w:pPr>
      <w:r>
        <w:drawing>
          <wp:inline>
            <wp:extent cx="1600200" cy="3505200"/>
            <wp:effectExtent b="0" l="0" r="0" t="0"/>
            <wp:docPr descr="" title="" id="76" name="Picture"/>
            <a:graphic>
              <a:graphicData uri="http://schemas.openxmlformats.org/drawingml/2006/picture">
                <pic:pic>
                  <pic:nvPicPr>
                    <pic:cNvPr descr="36.jpg" id="77" name="Picture"/>
                    <pic:cNvPicPr>
                      <a:picLocks noChangeArrowheads="1" noChangeAspect="1"/>
                    </pic:cNvPicPr>
                  </pic:nvPicPr>
                  <pic:blipFill>
                    <a:blip r:embed="rId75"/>
                    <a:stretch>
                      <a:fillRect/>
                    </a:stretch>
                  </pic:blipFill>
                  <pic:spPr bwMode="auto">
                    <a:xfrm>
                      <a:off x="0" y="0"/>
                      <a:ext cx="1600200" cy="3505200"/>
                    </a:xfrm>
                    <a:prstGeom prst="rect">
                      <a:avLst/>
                    </a:prstGeom>
                    <a:noFill/>
                    <a:ln w="9525">
                      <a:noFill/>
                      <a:headEnd/>
                      <a:tailEnd/>
                    </a:ln>
                  </pic:spPr>
                </pic:pic>
              </a:graphicData>
            </a:graphic>
          </wp:inline>
        </w:drawing>
      </w:r>
      <w:r>
        <w:br/>
      </w:r>
      <w:r>
        <w:rPr>
          <w:rFonts w:hint="eastAsia"/>
        </w:rPr>
        <w:t xml:space="preserve">丙</w:t>
      </w:r>
    </w:p>
    <w:p>
      <w:pPr>
        <w:pStyle w:val="BodyText"/>
      </w:pPr>
      <w:r>
        <w:rPr>
          <w:rFonts w:hint="eastAsia"/>
        </w:rPr>
        <w:t xml:space="preserve">（1）实验前，杠杆总静止在图甲所示位置，则杠杆的重心位于支点O的______（填“左”或“右”）侧，若将右端的螺母调至最右端后，发现杠杆仍然左端低、右端高，则应再将左端的螺母向______（填“左”或“右”）调，直至杠杆在水平位置平衡；</w:t>
      </w:r>
    </w:p>
    <w:p>
      <w:pPr>
        <w:pStyle w:val="BodyText"/>
      </w:pPr>
      <w:r>
        <w:rPr>
          <w:rFonts w:hint="eastAsia"/>
        </w:rPr>
        <w:t xml:space="preserve">（2）实验时，如图乙所示，在B点悬挂4个钩码，每个钩码重为</w:t>
      </w:r>
    </w:p>
    <w:p>
      <w:pPr>
        <w:pStyle w:val="BodyText"/>
      </w:pPr>
      <w:r>
        <w:rPr>
          <w:rFonts w:hint="eastAsia"/>
        </w:rPr>
        <w:t xml:space="preserve">0.5N，用弹簧测力计在A点斜向下拉杠杆，使杠杆在水平位置平衡，当弹簧测力计对杠杆的拉力的方向与杠杆的夹角为</w:t>
      </w:r>
      <w:r>
        <w:t xml:space="preserve"> </w:t>
      </w:r>
      <w:r>
        <w:rPr>
          <w:rFonts w:hint="eastAsia"/>
        </w:rPr>
        <w:t xml:space="preserve">时，弹簧测力计的示数如图丙所示，则弹簧测力计对杠杆的拉力的大小为______N，夹角</w:t>
      </w:r>
      <w:r>
        <w:t xml:space="preserve"> </w:t>
      </w:r>
      <w:r>
        <w:rPr>
          <w:rFonts w:hint="eastAsia"/>
        </w:rPr>
        <w:t xml:space="preserve">为______度；</w:t>
      </w:r>
    </w:p>
    <w:p>
      <w:pPr>
        <w:pStyle w:val="BodyText"/>
      </w:pPr>
      <w:r>
        <w:rPr>
          <w:rFonts w:hint="eastAsia"/>
        </w:rPr>
        <w:t xml:space="preserve">（3）上述实验过程，若实验前没有调节杠杆两端</w:t>
      </w:r>
      <w:r>
        <w:t xml:space="preserve"> </w:t>
      </w:r>
      <w:r>
        <w:rPr>
          <w:rFonts w:hint="eastAsia"/>
        </w:rPr>
        <w:t xml:space="preserve">螺母就开始实验，杠杆在水平位置平衡时，弹簧测力计对杠杆的拉力的方向与杠杆的夹角仍然为</w:t>
      </w:r>
      <w:r>
        <w:t xml:space="preserve"> </w:t>
      </w:r>
      <w:r>
        <w:rPr>
          <w:rFonts w:hint="eastAsia"/>
        </w:rPr>
        <w:t xml:space="preserve">，则弹簧测力计的示数可能为</w:t>
      </w:r>
      <w:r>
        <w:t xml:space="preserve"> </w:t>
      </w:r>
      <w:r>
        <w:rPr>
          <w:rFonts w:hint="eastAsia"/>
        </w:rPr>
        <w:t xml:space="preserve">___（填“2.9”或</w:t>
      </w:r>
      <m:oMath>
        <m:sSup>
          <m:e>
            <m:r>
              <m:t>​</m:t>
            </m:r>
          </m:e>
          <m:sup>
            <m:r>
              <m:t>6</m:t>
            </m:r>
            <m:r>
              <m:t>6</m:t>
            </m:r>
          </m:sup>
        </m:sSup>
        <m:r>
          <m:t>3</m:t>
        </m:r>
        <m:r>
          <m:rPr>
            <m:sty m:val="p"/>
          </m:rPr>
          <m:t>.</m:t>
        </m:r>
        <m:sSup>
          <m:e>
            <m:r>
              <m:t>1</m:t>
            </m:r>
          </m:e>
          <m:sup>
            <m:r>
              <m:t>3</m:t>
            </m:r>
          </m:sup>
        </m:sSup>
        <m:r>
          <m:rPr>
            <m:sty m:val="p"/>
          </m:rPr>
          <m:t> </m:t>
        </m:r>
        <m:r>
          <m:rPr>
            <m:sty m:val="p"/>
          </m:rPr>
          <m:t>)</m:t>
        </m:r>
        <m:r>
          <m:rPr>
            <m:sty m:val="p"/>
          </m:rPr>
          <m:t> </m:t>
        </m:r>
        <m:r>
          <m:rPr>
            <m:sty m:val="p"/>
          </m:rPr>
          <m:t>N</m:t>
        </m:r>
      </m:oMath>
    </w:p>
    <w:p>
      <w:pPr>
        <w:pStyle w:val="BodyText"/>
      </w:pPr>
      <w:r>
        <w:rPr>
          <w:rFonts w:hint="eastAsia"/>
        </w:rPr>
        <w:t xml:space="preserve">【答案】</w:t>
      </w:r>
      <w:r>
        <w:t xml:space="preserve"> ①. </w:t>
      </w:r>
      <w:r>
        <w:rPr>
          <w:rFonts w:hint="eastAsia"/>
        </w:rPr>
        <w:t xml:space="preserve">左</w:t>
      </w:r>
      <w:r>
        <w:t xml:space="preserve"> ②. </w:t>
      </w:r>
      <w:r>
        <w:rPr>
          <w:rFonts w:hint="eastAsia"/>
        </w:rPr>
        <w:t xml:space="preserve">右</w:t>
      </w:r>
      <w:r>
        <w:t xml:space="preserve"> ③. 3 ④. 30 ⑤.</w:t>
      </w:r>
    </w:p>
    <w:p>
      <w:pPr>
        <w:pStyle w:val="BodyText"/>
      </w:pPr>
      <w:r>
        <w:t xml:space="preserve">3.1</w:t>
      </w:r>
    </w:p>
    <w:p>
      <w:pPr>
        <w:pStyle w:val="BodyText"/>
      </w:pPr>
      <w:r>
        <w:rPr>
          <w:rFonts w:hint="eastAsia"/>
        </w:rPr>
        <w:t xml:space="preserve">【解析】</w:t>
      </w:r>
    </w:p>
    <w:p>
      <w:pPr>
        <w:pStyle w:val="BodyText"/>
      </w:pPr>
      <w:r>
        <w:rPr>
          <w:rFonts w:hint="eastAsia"/>
        </w:rPr>
        <w:t xml:space="preserve">【详解】（1）[1]</w:t>
      </w:r>
      <w:r>
        <w:t xml:space="preserve"> </w:t>
      </w:r>
      <w:r>
        <w:rPr>
          <w:rFonts w:hint="eastAsia"/>
        </w:rPr>
        <w:t xml:space="preserve">实验前，杠杆总静止在图甲所示位置，左端下沉，说明左端重，则杠杆的重心位于支点O</w:t>
      </w:r>
      <w:r>
        <w:t xml:space="preserve"> </w:t>
      </w:r>
      <w:r>
        <w:rPr>
          <w:rFonts w:hint="eastAsia"/>
        </w:rPr>
        <w:t xml:space="preserve">的左侧。</w:t>
      </w:r>
    </w:p>
    <w:p>
      <w:pPr>
        <w:pStyle w:val="BodyText"/>
      </w:pPr>
      <w:r>
        <w:t xml:space="preserve">[2] </w:t>
      </w:r>
      <w:r>
        <w:rPr>
          <w:rFonts w:hint="eastAsia"/>
        </w:rPr>
        <w:t xml:space="preserve">若将右端的螺母调至最右端后，发现杠杆仍然左端低、右端高，即仍然左端重，则应再将左端的螺母向右调节，给左端减重，直至杠杆在水平位置平衡。</w:t>
      </w:r>
    </w:p>
    <w:p>
      <w:pPr>
        <w:pStyle w:val="BodyText"/>
      </w:pPr>
      <w:r>
        <w:rPr>
          <w:rFonts w:hint="eastAsia"/>
        </w:rPr>
        <w:t xml:space="preserve">（2）[3]</w:t>
      </w:r>
      <w:r>
        <w:t xml:space="preserve"> </w:t>
      </w:r>
      <w:r>
        <w:rPr>
          <w:rFonts w:hint="eastAsia"/>
        </w:rPr>
        <w:t xml:space="preserve">如图丙所示，弹簧测力计分度值为0.2N，示数为</w:t>
      </w:r>
      <w:r>
        <w:t xml:space="preserve"> </w:t>
      </w:r>
      <w:r>
        <w:rPr>
          <w:rFonts w:hint="eastAsia"/>
        </w:rPr>
        <w:t xml:space="preserve">3N，则弹簧测力计对杠杆的拉力的大小为3N。</w:t>
      </w:r>
      <w:r>
        <w:t xml:space="preserve"> [4] </w:t>
      </w:r>
      <w:r>
        <w:rPr>
          <w:rFonts w:hint="eastAsia"/>
        </w:rPr>
        <w:t xml:space="preserve">设杠杆上一格的长度为L，根据杠杆平衡条件则有</w:t>
      </w:r>
    </w:p>
    <w:p>
      <w:pPr>
        <w:pStyle w:val="BodyText"/>
      </w:pPr>
      <w:r>
        <w:t xml:space="preserve">$$</w:t>
      </w:r>
      <w:r>
        <w:t xml:space="preserve"> </w:t>
      </w:r>
      <w:r>
        <w:t xml:space="preserve">4</w:t>
      </w:r>
      <w:r>
        <w:t xml:space="preserve"> </w:t>
      </w:r>
    </w:p>
    <w:p>
      <w:pPr>
        <w:pStyle w:val="Compact"/>
        <w:numPr>
          <w:ilvl w:val="0"/>
          <w:numId w:val="1032"/>
        </w:numPr>
      </w:pPr>
      <w:r>
        <w:t xml:space="preserve">5</w:t>
      </w:r>
      <w:r>
        <w:t xml:space="preserve"> </w:t>
      </w:r>
      <w:r>
        <w:t xml:space="preserve"> </w:t>
      </w:r>
      <w:r>
        <w:t xml:space="preserve"> </w:t>
      </w:r>
      <w:r>
        <w:t xml:space="preserve">L = 3</w:t>
      </w:r>
      <w:r>
        <w:t xml:space="preserve"> </w:t>
      </w:r>
      <w:r>
        <w:t xml:space="preserve"> </w:t>
      </w:r>
      <w:r>
        <w:t xml:space="preserve">L _ {1}</w:t>
      </w:r>
    </w:p>
    <w:p>
      <w:pPr>
        <w:pStyle w:val="FirstParagraph"/>
      </w:pPr>
      <w:r>
        <w:t xml:space="preserve">$$</w:t>
      </w:r>
    </w:p>
    <w:p>
      <w:pPr>
        <w:pStyle w:val="BodyText"/>
      </w:pPr>
      <w:r>
        <w:rPr>
          <w:rFonts w:hint="eastAsia"/>
        </w:rPr>
        <w:t xml:space="preserve">解得拉力的力臂</w:t>
      </w:r>
      <w:r>
        <w:t xml:space="preserve"> </w:t>
      </w:r>
      <m:oMath>
        <m:sSub>
          <m:e>
            <m:r>
              <m:t>L</m:t>
            </m:r>
          </m:e>
          <m:sub>
            <m:r>
              <m:t>1</m:t>
            </m:r>
          </m:sub>
        </m:sSub>
        <m:r>
          <m:rPr>
            <m:sty m:val="p"/>
          </m:rPr>
          <m:t>=</m:t>
        </m:r>
        <m:r>
          <m:t>2</m:t>
        </m:r>
        <m:r>
          <m:t>L</m:t>
        </m:r>
      </m:oMath>
      <w:r>
        <w:t xml:space="preserve"> </w:t>
      </w:r>
      <w:r>
        <w:rPr>
          <w:rFonts w:hint="eastAsia"/>
        </w:rPr>
        <w:t xml:space="preserve">。根据数学三角函数知识可知夹角</w:t>
      </w:r>
      <w:r>
        <w:t xml:space="preserve"> </w:t>
      </w:r>
      <w:r>
        <w:rPr>
          <w:rFonts w:hint="eastAsia"/>
        </w:rPr>
        <w:t xml:space="preserve">为30度。</w:t>
      </w:r>
    </w:p>
    <w:p>
      <w:pPr>
        <w:pStyle w:val="BodyText"/>
      </w:pPr>
      <w:r>
        <w:rPr>
          <w:rFonts w:hint="eastAsia"/>
        </w:rPr>
        <w:t xml:space="preserve">（3）[5]</w:t>
      </w:r>
      <w:r>
        <w:t xml:space="preserve"> </w:t>
      </w:r>
      <w:r>
        <w:rPr>
          <w:rFonts w:hint="eastAsia"/>
        </w:rPr>
        <w:t xml:space="preserve">若实验前没有调节杠杆两端的螺母就开始实验，左端下沉，说明左端重，相当于阻力变大，根据杠杆平衡条件可知需要的拉力变大，则弹簧测力计的示数可能为</w:t>
      </w:r>
    </w:p>
    <w:p>
      <w:pPr>
        <w:pStyle w:val="BodyText"/>
      </w:pPr>
      <w:r>
        <w:t xml:space="preserve">3.1N。</w:t>
      </w:r>
    </w:p>
    <w:bookmarkEnd w:id="78"/>
    <w:bookmarkStart w:id="85" w:name="X05226573d1bd49a67f35c5ce6e620d5e589413f"/>
    <w:p>
      <w:pPr>
        <w:pStyle w:val="Heading2"/>
      </w:pPr>
      <w:r>
        <w:rPr>
          <w:rFonts w:hint="eastAsia"/>
        </w:rPr>
        <w:t xml:space="preserve">五、计算题（本大题共</w:t>
      </w:r>
      <w:r>
        <w:t xml:space="preserve"> </w:t>
      </w:r>
      <w:r>
        <w:rPr>
          <w:rFonts w:hint="eastAsia"/>
        </w:rPr>
        <w:t xml:space="preserve">2小题，每小题</w:t>
      </w:r>
      <w:r>
        <w:t xml:space="preserve"> </w:t>
      </w:r>
      <w:r>
        <w:rPr>
          <w:rFonts w:hint="eastAsia"/>
        </w:rPr>
        <w:t xml:space="preserve">5分，共</w:t>
      </w:r>
      <w:r>
        <w:t xml:space="preserve"> </w:t>
      </w:r>
      <w:r>
        <w:rPr>
          <w:rFonts w:hint="eastAsia"/>
        </w:rPr>
        <w:t xml:space="preserve">10分。解题时要有必要的公式和文字说明，只写出结果不得分）</w:t>
      </w:r>
    </w:p>
    <w:p>
      <w:pPr>
        <w:pStyle w:val="Compact"/>
        <w:numPr>
          <w:ilvl w:val="0"/>
          <w:numId w:val="1033"/>
        </w:numPr>
      </w:pPr>
      <w:r>
        <w:rPr>
          <w:rFonts w:hint="eastAsia"/>
        </w:rPr>
        <w:t xml:space="preserve">如图所示的电路，定值电阻</w:t>
      </w:r>
      <w:r>
        <w:t xml:space="preserve"> </w:t>
      </w:r>
      <m:oMath>
        <m:sSub>
          <m:e>
            <m:r>
              <m:t>R</m:t>
            </m:r>
          </m:e>
          <m:sub>
            <m:r>
              <m:rPr>
                <m:sty m:val="p"/>
              </m:rPr>
              <m:t>1</m:t>
            </m:r>
          </m:sub>
        </m:sSub>
      </m:oMath>
      <w:r>
        <w:t xml:space="preserve"> </w:t>
      </w:r>
      <w:r>
        <w:rPr>
          <w:rFonts w:hint="eastAsia"/>
        </w:rPr>
        <w:t xml:space="preserve">的阻值为10Ω，定值电阻</w:t>
      </w:r>
      <w:r>
        <w:t xml:space="preserve"> </w:t>
      </w:r>
      <m:oMath>
        <m:sSub>
          <m:e>
            <m:r>
              <m:t>R</m:t>
            </m:r>
          </m:e>
          <m:sub>
            <m:r>
              <m:t>2</m:t>
            </m:r>
          </m:sub>
        </m:sSub>
      </m:oMath>
      <w:r>
        <w:t xml:space="preserve"> </w:t>
      </w:r>
      <w:r>
        <w:rPr>
          <w:rFonts w:hint="eastAsia"/>
        </w:rPr>
        <w:t xml:space="preserve">的阻值为20Ω，闭合开关</w:t>
      </w:r>
      <w:r>
        <w:t xml:space="preserve"> </w:t>
      </w:r>
      <w:r>
        <w:rPr>
          <w:rFonts w:hint="eastAsia"/>
        </w:rPr>
        <w:t xml:space="preserve">S后，电流表A的示数为</w:t>
      </w:r>
    </w:p>
    <w:p>
      <w:pPr>
        <w:pStyle w:val="FirstParagraph"/>
      </w:pPr>
      <w:r>
        <w:rPr>
          <w:rFonts w:hint="eastAsia"/>
        </w:rPr>
        <w:t xml:space="preserve">0.10A。求：</w:t>
      </w:r>
    </w:p>
    <w:p>
      <w:pPr>
        <w:pStyle w:val="BodyText"/>
      </w:pPr>
      <w:r>
        <w:rPr>
          <w:rFonts w:hint="eastAsia"/>
        </w:rPr>
        <w:t xml:space="preserve">（1）电阻</w:t>
      </w:r>
      <w:r>
        <w:t xml:space="preserve"> </w:t>
      </w:r>
      <m:oMath>
        <m:sSub>
          <m:e>
            <m:r>
              <m:t>R</m:t>
            </m:r>
          </m:e>
          <m:sub>
            <m:r>
              <m:rPr>
                <m:sty m:val="p"/>
              </m:rPr>
              <m:t>1</m:t>
            </m:r>
          </m:sub>
        </m:sSub>
      </m:oMath>
      <w:r>
        <w:t xml:space="preserve"> </w:t>
      </w:r>
      <w:r>
        <w:rPr>
          <w:rFonts w:hint="eastAsia"/>
        </w:rPr>
        <w:t xml:space="preserve">两端的电压；</w:t>
      </w:r>
    </w:p>
    <w:p>
      <w:pPr>
        <w:pStyle w:val="BodyText"/>
      </w:pPr>
      <w:r>
        <w:rPr>
          <w:rFonts w:hint="eastAsia"/>
        </w:rPr>
        <w:t xml:space="preserve">（2）电源电压；</w:t>
      </w:r>
    </w:p>
    <w:p>
      <w:pPr>
        <w:pStyle w:val="BodyText"/>
      </w:pPr>
      <w:r>
        <w:rPr>
          <w:rFonts w:hint="eastAsia"/>
        </w:rPr>
        <w:t xml:space="preserve">（3）整个电路在1min内产生的热量。</w:t>
      </w:r>
    </w:p>
    <w:p>
      <w:pPr>
        <w:pStyle w:val="BodyText"/>
      </w:pPr>
      <w:r>
        <w:drawing>
          <wp:inline>
            <wp:extent cx="3644900" cy="1879600"/>
            <wp:effectExtent b="0" l="0" r="0" t="0"/>
            <wp:docPr descr="" title="" id="80" name="Picture"/>
            <a:graphic>
              <a:graphicData uri="http://schemas.openxmlformats.org/drawingml/2006/picture">
                <pic:pic>
                  <pic:nvPicPr>
                    <pic:cNvPr descr="37.jpg" id="81" name="Picture"/>
                    <pic:cNvPicPr>
                      <a:picLocks noChangeArrowheads="1" noChangeAspect="1"/>
                    </pic:cNvPicPr>
                  </pic:nvPicPr>
                  <pic:blipFill>
                    <a:blip r:embed="rId79"/>
                    <a:stretch>
                      <a:fillRect/>
                    </a:stretch>
                  </pic:blipFill>
                  <pic:spPr bwMode="auto">
                    <a:xfrm>
                      <a:off x="0" y="0"/>
                      <a:ext cx="3644900" cy="1879600"/>
                    </a:xfrm>
                    <a:prstGeom prst="rect">
                      <a:avLst/>
                    </a:prstGeom>
                    <a:noFill/>
                    <a:ln w="9525">
                      <a:noFill/>
                      <a:headEnd/>
                      <a:tailEnd/>
                    </a:ln>
                  </pic:spPr>
                </pic:pic>
              </a:graphicData>
            </a:graphic>
          </wp:inline>
        </w:drawing>
      </w:r>
    </w:p>
    <w:p>
      <w:pPr>
        <w:pStyle w:val="BodyText"/>
      </w:pPr>
      <w:r>
        <w:rPr>
          <w:rFonts w:hint="eastAsia"/>
        </w:rPr>
        <w:t xml:space="preserve">【答案】（1）1V；（2）3V；（3）</w:t>
      </w:r>
    </w:p>
    <w:p>
      <w:pPr>
        <w:pStyle w:val="BodyText"/>
      </w:pPr>
      <w:r>
        <w:rPr>
          <w:rFonts w:hint="eastAsia"/>
        </w:rPr>
        <w:t xml:space="preserve">【解析】</w:t>
      </w:r>
    </w:p>
    <w:p>
      <w:pPr>
        <w:pStyle w:val="BodyText"/>
      </w:pPr>
      <w:r>
        <w:rPr>
          <w:rFonts w:hint="eastAsia"/>
        </w:rPr>
        <w:t xml:space="preserve">【详解】解：（1）分析电路可知，</w:t>
      </w:r>
      <w:r>
        <w:t xml:space="preserve"> </w:t>
      </w:r>
      <m:oMath>
        <m:sSub>
          <m:e>
            <m:r>
              <m:t>R</m:t>
            </m:r>
          </m:e>
          <m:sub>
            <m:r>
              <m:t>1</m:t>
            </m:r>
          </m:sub>
        </m:sSub>
        <m:r>
          <m:rPr>
            <m:sty m:val="p"/>
          </m:rPr>
          <m:t>,</m:t>
        </m:r>
        <m:r>
          <m:t> </m:t>
        </m:r>
        <m:sSub>
          <m:e>
            <m:r>
              <m:t>R</m:t>
            </m:r>
          </m:e>
          <m:sub>
            <m:r>
              <m:t>2</m:t>
            </m:r>
          </m:sub>
        </m:sSub>
      </m:oMath>
      <w:r>
        <w:t xml:space="preserve"> </w:t>
      </w:r>
      <w:r>
        <w:rPr>
          <w:rFonts w:hint="eastAsia"/>
        </w:rPr>
        <w:t xml:space="preserve">串联，电流表测电路电流。电阻</w:t>
      </w:r>
      <w:r>
        <w:t xml:space="preserve"> </w:t>
      </w:r>
      <m:oMath>
        <m:sSub>
          <m:e>
            <m:r>
              <m:t>R</m:t>
            </m:r>
          </m:e>
          <m:sub>
            <m:r>
              <m:rPr>
                <m:sty m:val="p"/>
              </m:rPr>
              <m:t>1</m:t>
            </m:r>
          </m:sub>
        </m:sSub>
      </m:oMath>
      <w:r>
        <w:t xml:space="preserve"> </w:t>
      </w:r>
      <w:r>
        <w:rPr>
          <w:rFonts w:hint="eastAsia"/>
        </w:rPr>
        <w:t xml:space="preserve">两端的电压为</w:t>
      </w:r>
    </w:p>
    <w:p>
      <w:pPr>
        <w:pStyle w:val="BodyText"/>
      </w:pPr>
      <w:r>
        <w:t xml:space="preserve">$$</w:t>
      </w:r>
      <w:r>
        <w:t xml:space="preserve"> </w:t>
      </w:r>
      <w:r>
        <w:t xml:space="preserve">U = I R _ {1} =</w:t>
      </w:r>
    </w:p>
    <w:p>
      <w:pPr>
        <w:pStyle w:val="Compact"/>
        <w:numPr>
          <w:ilvl w:val="0"/>
          <w:numId w:val="1034"/>
        </w:numPr>
      </w:pPr>
      <w:r>
        <w:t xml:space="preserve">1 0</w:t>
      </w:r>
      <w:r>
        <w:t xml:space="preserve"> </w:t>
      </w:r>
      <w:r>
        <w:t xml:space="preserve"> </w:t>
      </w:r>
      <w:r>
        <w:t xml:space="preserve"> </w:t>
      </w:r>
      <w:r>
        <w:t xml:space="preserve">0</w:t>
      </w:r>
      <w:r>
        <w:t xml:space="preserve"> </w:t>
      </w:r>
      <w:r>
        <w:t xml:space="preserve">= 1</w:t>
      </w:r>
      <w:r>
        <w:t xml:space="preserve"> </w:t>
      </w:r>
    </w:p>
    <w:p>
      <w:pPr>
        <w:pStyle w:val="FirstParagraph"/>
      </w:pPr>
      <w:r>
        <w:t xml:space="preserve">$$</w:t>
      </w:r>
    </w:p>
    <w:p>
      <w:pPr>
        <w:pStyle w:val="BodyText"/>
      </w:pPr>
      <w:r>
        <w:rPr>
          <w:rFonts w:hint="eastAsia"/>
        </w:rPr>
        <w:t xml:space="preserve">（2）电源电压为</w:t>
      </w:r>
    </w:p>
    <w:p>
      <w:pPr>
        <w:pStyle w:val="BodyText"/>
      </w:pPr>
      <w:r>
        <w:t xml:space="preserve">$$</w:t>
      </w:r>
      <w:r>
        <w:t xml:space="preserve"> </w:t>
      </w:r>
      <w:r>
        <w:t xml:space="preserve">U = I</w:t>
      </w:r>
      <w:r>
        <w:t xml:space="preserve"> </w:t>
      </w:r>
      <w:r>
        <w:t xml:space="preserve">(R _ {1} + R _ {2}</w:t>
      </w:r>
      <w:r>
        <w:t xml:space="preserve">) =</w:t>
      </w:r>
    </w:p>
    <w:p>
      <w:pPr>
        <w:pStyle w:val="Compact"/>
        <w:numPr>
          <w:ilvl w:val="0"/>
          <w:numId w:val="1035"/>
        </w:numPr>
      </w:pPr>
      <w:r>
        <w:t xml:space="preserve">1 0</w:t>
      </w:r>
      <w:r>
        <w:t xml:space="preserve"> </w:t>
      </w:r>
      <w:r>
        <w:t xml:space="preserve"> </w:t>
      </w:r>
      <w:r>
        <w:t xml:space="preserve">(1 0</w:t>
      </w:r>
      <w:r>
        <w:t xml:space="preserve"> </w:t>
      </w:r>
      <w:r>
        <w:t xml:space="preserve">+ 2 0</w:t>
      </w:r>
      <w:r>
        <w:t xml:space="preserve"> </w:t>
      </w:r>
      <w:r>
        <w:t xml:space="preserve">) = 3</w:t>
      </w:r>
      <w:r>
        <w:t xml:space="preserve"> </w:t>
      </w:r>
    </w:p>
    <w:p>
      <w:pPr>
        <w:pStyle w:val="FirstParagraph"/>
      </w:pPr>
      <w:r>
        <w:t xml:space="preserve">$$</w:t>
      </w:r>
    </w:p>
    <w:p>
      <w:pPr>
        <w:pStyle w:val="BodyText"/>
      </w:pPr>
      <w:r>
        <w:rPr>
          <w:rFonts w:hint="eastAsia"/>
        </w:rPr>
        <w:t xml:space="preserve">（3）整个电路在1min内产生的热量为</w:t>
      </w:r>
    </w:p>
    <w:p>
      <w:pPr>
        <w:pStyle w:val="BodyText"/>
      </w:pPr>
      <m:oMathPara>
        <m:oMathParaPr>
          <m:jc m:val="center"/>
        </m:oMathParaPr>
        <m:oMath>
          <m:r>
            <m:t>Q</m:t>
          </m:r>
          <m:r>
            <m:rPr>
              <m:sty m:val="p"/>
            </m:rPr>
            <m:t>=</m:t>
          </m:r>
          <m:sSup>
            <m:e>
              <m:r>
                <m:t>I</m:t>
              </m:r>
            </m:e>
            <m:sup>
              <m:r>
                <m:t>2</m:t>
              </m:r>
            </m:sup>
          </m:sSup>
          <m:sSub>
            <m:e>
              <m:r>
                <m:t>R</m:t>
              </m:r>
            </m:e>
            <m:sub>
              <m:r>
                <m:rPr>
                  <m:nor/>
                  <m:sty m:val="p"/>
                </m:rPr>
                <m:t>总</m:t>
              </m:r>
            </m:sub>
          </m:sSub>
          <m:r>
            <m:t>t</m:t>
          </m:r>
          <m:r>
            <m:rPr>
              <m:sty m:val="p"/>
            </m:rPr>
            <m:t>=</m:t>
          </m:r>
          <m:r>
            <m:rPr>
              <m:sty m:val="p"/>
            </m:rPr>
            <m:t>(</m:t>
          </m:r>
          <m:r>
            <m:t>0</m:t>
          </m:r>
          <m:r>
            <m:rPr>
              <m:sty m:val="p"/>
            </m:rPr>
            <m:t>.</m:t>
          </m:r>
          <m:r>
            <m:t>1</m:t>
          </m:r>
          <m:r>
            <m:t>0</m:t>
          </m:r>
          <m:r>
            <m:rPr>
              <m:sty m:val="p"/>
            </m:rPr>
            <m:t>A</m:t>
          </m:r>
          <m:sSup>
            <m:e>
              <m:r>
                <m:rPr>
                  <m:sty m:val="p"/>
                </m:rPr>
                <m:t>)</m:t>
              </m:r>
            </m:e>
            <m:sup>
              <m:r>
                <m:t>2</m:t>
              </m:r>
            </m:sup>
          </m:sSup>
          <m:r>
            <m:rPr>
              <m:sty m:val="p"/>
            </m:rPr>
            <m:t>×</m:t>
          </m:r>
          <m:r>
            <m:rPr>
              <m:sty m:val="p"/>
            </m:rPr>
            <m:t>(</m:t>
          </m:r>
          <m:r>
            <m:t>1</m:t>
          </m:r>
          <m:r>
            <m:t>0</m:t>
          </m:r>
          <m:r>
            <m:rPr>
              <m:sty m:val="p"/>
            </m:rPr>
            <m:t>Ω</m:t>
          </m:r>
          <m:r>
            <m:rPr>
              <m:sty m:val="p"/>
            </m:rPr>
            <m:t>+</m:t>
          </m:r>
          <m:r>
            <m:t>2</m:t>
          </m:r>
          <m:r>
            <m:t>0</m:t>
          </m:r>
          <m:r>
            <m:rPr>
              <m:sty m:val="p"/>
            </m:rPr>
            <m:t>Ω</m:t>
          </m:r>
          <m:r>
            <m:rPr>
              <m:sty m:val="p"/>
            </m:rPr>
            <m:t>)</m:t>
          </m:r>
          <m:r>
            <m:rPr>
              <m:sty m:val="p"/>
            </m:rPr>
            <m:t>×</m:t>
          </m:r>
          <m:r>
            <m:t>6</m:t>
          </m:r>
          <m:r>
            <m:t>0</m:t>
          </m:r>
          <m:r>
            <m:rPr>
              <m:sty m:val="p"/>
            </m:rPr>
            <m:t>s</m:t>
          </m:r>
          <m:r>
            <m:rPr>
              <m:sty m:val="p"/>
            </m:rPr>
            <m:t>=</m:t>
          </m:r>
          <m:r>
            <m:t>1</m:t>
          </m:r>
          <m:r>
            <m:t>8</m:t>
          </m:r>
          <m:r>
            <m:rPr>
              <m:sty m:val="p"/>
            </m:rPr>
            <m:t>J</m:t>
          </m:r>
        </m:oMath>
      </m:oMathPara>
    </w:p>
    <w:p>
      <w:pPr>
        <w:pStyle w:val="FirstParagraph"/>
      </w:pPr>
      <w:r>
        <w:rPr>
          <w:rFonts w:hint="eastAsia"/>
        </w:rPr>
        <w:t xml:space="preserve">答：（1）电阻</w:t>
      </w:r>
      <w:r>
        <w:t xml:space="preserve"> </w:t>
      </w:r>
      <m:oMath>
        <m:sSub>
          <m:e>
            <m:r>
              <m:t>R</m:t>
            </m:r>
          </m:e>
          <m:sub>
            <m:r>
              <m:rPr>
                <m:sty m:val="p"/>
              </m:rPr>
              <m:t>1</m:t>
            </m:r>
          </m:sub>
        </m:sSub>
      </m:oMath>
      <w:r>
        <w:t xml:space="preserve"> </w:t>
      </w:r>
      <w:r>
        <w:rPr>
          <w:rFonts w:hint="eastAsia"/>
        </w:rPr>
        <w:t xml:space="preserve">两端的电压为</w:t>
      </w:r>
      <w:r>
        <w:t xml:space="preserve"> </w:t>
      </w:r>
      <m:oMath>
        <m:r>
          <m:t>1</m:t>
        </m:r>
        <m:r>
          <m:rPr>
            <m:sty m:val="p"/>
          </m:rPr>
          <m:t>V</m:t>
        </m:r>
        <m:r>
          <m:rPr>
            <m:sty m:val="p"/>
          </m:rPr>
          <m:t>;</m:t>
        </m:r>
      </m:oMath>
      <w:r>
        <w:t xml:space="preserve"> </w:t>
      </w:r>
      <w:r>
        <w:rPr>
          <w:rFonts w:hint="eastAsia"/>
        </w:rPr>
        <w:t xml:space="preserve">；</w:t>
      </w:r>
    </w:p>
    <w:p>
      <w:pPr>
        <w:pStyle w:val="BodyText"/>
      </w:pPr>
      <w:r>
        <w:rPr>
          <w:rFonts w:hint="eastAsia"/>
        </w:rPr>
        <w:t xml:space="preserve">（2）电源电压为3V；</w:t>
      </w:r>
    </w:p>
    <w:p>
      <w:pPr>
        <w:pStyle w:val="BodyText"/>
      </w:pPr>
      <w:r>
        <w:rPr>
          <w:rFonts w:hint="eastAsia"/>
        </w:rPr>
        <w:t xml:space="preserve">（3）整个电路在1min内产生的热量为</w:t>
      </w:r>
      <w:r>
        <w:t xml:space="preserve"> 。</w:t>
      </w:r>
    </w:p>
    <w:p>
      <w:pPr>
        <w:pStyle w:val="Compact"/>
        <w:numPr>
          <w:ilvl w:val="0"/>
          <w:numId w:val="1036"/>
        </w:numPr>
      </w:pPr>
      <w:r>
        <w:rPr>
          <w:rFonts w:hint="eastAsia"/>
        </w:rPr>
        <w:t xml:space="preserve">如图所示，某长方体空心砖内有若干个柱形圆孔，空心砖的质量为1.5kg，空心部分（柱形圆孔）体积占长方体体积的</w:t>
      </w:r>
      <w:r>
        <w:t xml:space="preserve"> </w:t>
      </w:r>
      <m:oMath>
        <m:f>
          <m:fPr>
            <m:type m:val="bar"/>
          </m:fPr>
          <m:num>
            <m:r>
              <m:t>1</m:t>
            </m:r>
          </m:num>
          <m:den>
            <m:r>
              <m:t>4</m:t>
            </m:r>
          </m:den>
        </m:f>
      </m:oMath>
      <w:r>
        <w:t xml:space="preserve"> </w:t>
      </w:r>
      <w:r>
        <w:rPr>
          <w:rFonts w:hint="eastAsia"/>
        </w:rPr>
        <w:t xml:space="preserve">。将其分别平放、侧放、竖放于水平地面上时，空心砖对水平地面的压强依次为</w:t>
      </w:r>
      <m:oMath>
        <m:sSub>
          <m:e>
            <m:r>
              <m:t>p</m:t>
            </m:r>
          </m:e>
          <m:sub>
            <m:r>
              <m:t>1</m:t>
            </m:r>
          </m:sub>
        </m:sSub>
        <m:r>
          <m:rPr>
            <m:sty m:val="p"/>
          </m:rPr>
          <m:t>,</m:t>
        </m:r>
        <m:r>
          <m:t> </m:t>
        </m:r>
        <m:sSub>
          <m:e>
            <m:r>
              <m:t>p</m:t>
            </m:r>
          </m:e>
          <m:sub>
            <m:r>
              <m:t>2</m:t>
            </m:r>
          </m:sub>
        </m:sSub>
        <m:r>
          <m:rPr>
            <m:sty m:val="p"/>
          </m:rPr>
          <m:t>,</m:t>
        </m:r>
        <m:r>
          <m:t> </m:t>
        </m:r>
        <m:sSub>
          <m:e>
            <m:r>
              <m:t>p</m:t>
            </m:r>
          </m:e>
          <m:sub>
            <m:r>
              <m:t>3</m:t>
            </m:r>
          </m:sub>
        </m:sSub>
      </m:oMath>
      <w:r>
        <w:t xml:space="preserve"> </w:t>
      </w:r>
      <w:r>
        <w:rPr>
          <w:rFonts w:hint="eastAsia"/>
        </w:rPr>
        <w:t xml:space="preserve">，且</w:t>
      </w:r>
      <w:r>
        <w:t xml:space="preserve"> </w:t>
      </w:r>
      <m:oMath>
        <m:sSub>
          <m:e>
            <m:r>
              <m:t>p</m:t>
            </m:r>
          </m:e>
          <m:sub>
            <m:r>
              <m:t>1</m:t>
            </m:r>
          </m:sub>
        </m:sSub>
        <m:r>
          <m:rPr>
            <m:sty m:val="p"/>
          </m:rPr>
          <m:t>:</m:t>
        </m:r>
        <m:sSub>
          <m:e>
            <m:r>
              <m:t>p</m:t>
            </m:r>
          </m:e>
          <m:sub>
            <m:r>
              <m:t>2</m:t>
            </m:r>
          </m:sub>
        </m:sSub>
        <m:r>
          <m:rPr>
            <m:sty m:val="p"/>
          </m:rPr>
          <m:t>:</m:t>
        </m:r>
        <m:sSub>
          <m:e>
            <m:r>
              <m:t>p</m:t>
            </m:r>
          </m:e>
          <m:sub>
            <m:r>
              <m:t>3</m:t>
            </m:r>
          </m:sub>
        </m:sSub>
        <m:r>
          <m:rPr>
            <m:sty m:val="p"/>
          </m:rPr>
          <m:t>=</m:t>
        </m:r>
        <m:r>
          <m:t>2</m:t>
        </m:r>
        <m:r>
          <m:rPr>
            <m:sty m:val="p"/>
          </m:rPr>
          <m:t>:</m:t>
        </m:r>
        <m:r>
          <m:t>3</m:t>
        </m:r>
        <m:r>
          <m:rPr>
            <m:sty m:val="p"/>
          </m:rPr>
          <m:t>:</m:t>
        </m:r>
        <m:r>
          <m:t>6</m:t>
        </m:r>
      </m:oMath>
      <w:r>
        <w:t xml:space="preserve"> </w:t>
      </w:r>
      <w:r>
        <w:rPr>
          <w:rFonts w:hint="eastAsia"/>
        </w:rPr>
        <w:t xml:space="preserve">，已知空心砖竖放时与水平地面的接触面积为</w:t>
      </w:r>
      <w:r>
        <w:t xml:space="preserve"> </w:t>
      </w:r>
      <m:oMath>
        <m:r>
          <m:t>5</m:t>
        </m:r>
        <m:r>
          <m:t>0</m:t>
        </m:r>
        <m:sSup>
          <m:e>
            <m:r>
              <m:rPr>
                <m:sty m:val="p"/>
              </m:rPr>
              <m:t>c</m:t>
            </m:r>
            <m:r>
              <m:rPr>
                <m:sty m:val="p"/>
              </m:rPr>
              <m:t>m</m:t>
            </m:r>
          </m:e>
          <m:sup>
            <m:r>
              <m:t>2</m:t>
            </m:r>
          </m:sup>
        </m:sSup>
      </m:oMath>
      <w:r>
        <w:t xml:space="preserve"> </w:t>
      </w:r>
      <w:r>
        <w:rPr>
          <w:rFonts w:hint="eastAsia"/>
        </w:rPr>
        <w:t xml:space="preserve">。求：</w:t>
      </w:r>
    </w:p>
    <w:p>
      <w:pPr>
        <w:pStyle w:val="FirstParagraph"/>
      </w:pPr>
      <w:r>
        <w:rPr>
          <w:rFonts w:hint="eastAsia"/>
        </w:rPr>
        <w:t xml:space="preserve">（1）空心砖的重力；</w:t>
      </w:r>
    </w:p>
    <w:p>
      <w:pPr>
        <w:pStyle w:val="BodyText"/>
      </w:pPr>
      <w:r>
        <w:rPr>
          <w:rFonts w:hint="eastAsia"/>
        </w:rPr>
        <w:t xml:space="preserve">（2）空心砖竖放时对水平地面的压强；</w:t>
      </w:r>
    </w:p>
    <w:p>
      <w:pPr>
        <w:pStyle w:val="BodyText"/>
      </w:pPr>
      <w:r>
        <w:rPr>
          <w:rFonts w:hint="eastAsia"/>
        </w:rPr>
        <w:t xml:space="preserve">（3）空心砖的材料的密度。</w:t>
      </w:r>
    </w:p>
    <w:p>
      <w:pPr>
        <w:pStyle w:val="BodyText"/>
      </w:pPr>
      <w:r>
        <w:drawing>
          <wp:inline>
            <wp:extent cx="5334000" cy="1564037"/>
            <wp:effectExtent b="0" l="0" r="0" t="0"/>
            <wp:docPr descr="" title="" id="83" name="Picture"/>
            <a:graphic>
              <a:graphicData uri="http://schemas.openxmlformats.org/drawingml/2006/picture">
                <pic:pic>
                  <pic:nvPicPr>
                    <pic:cNvPr descr="38.jpg" id="84" name="Picture"/>
                    <pic:cNvPicPr>
                      <a:picLocks noChangeArrowheads="1" noChangeAspect="1"/>
                    </pic:cNvPicPr>
                  </pic:nvPicPr>
                  <pic:blipFill>
                    <a:blip r:embed="rId82"/>
                    <a:stretch>
                      <a:fillRect/>
                    </a:stretch>
                  </pic:blipFill>
                  <pic:spPr bwMode="auto">
                    <a:xfrm>
                      <a:off x="0" y="0"/>
                      <a:ext cx="5334000" cy="1564037"/>
                    </a:xfrm>
                    <a:prstGeom prst="rect">
                      <a:avLst/>
                    </a:prstGeom>
                    <a:noFill/>
                    <a:ln w="9525">
                      <a:noFill/>
                      <a:headEnd/>
                      <a:tailEnd/>
                    </a:ln>
                  </pic:spPr>
                </pic:pic>
              </a:graphicData>
            </a:graphic>
          </wp:inline>
        </w:drawing>
      </w:r>
    </w:p>
    <w:p>
      <w:pPr>
        <w:pStyle w:val="BodyText"/>
      </w:pPr>
      <w:r>
        <w:rPr>
          <w:rFonts w:hint="eastAsia"/>
        </w:rPr>
        <w:t xml:space="preserve">【答案】（1）15N；（2）</w:t>
      </w:r>
      <w:r>
        <w:t xml:space="preserve"> </w:t>
      </w:r>
      <m:oMath>
        <m:r>
          <m:t>3</m:t>
        </m:r>
        <m:r>
          <m:t>0</m:t>
        </m:r>
        <m:r>
          <m:t>0</m:t>
        </m:r>
        <m:r>
          <m:t>0</m:t>
        </m:r>
        <m:r>
          <m:rPr>
            <m:sty m:val="p"/>
          </m:rPr>
          <m:t>P</m:t>
        </m:r>
        <m:r>
          <m:rPr>
            <m:sty m:val="p"/>
          </m:rPr>
          <m:t>a</m:t>
        </m:r>
      </m:oMath>
      <w:r>
        <w:t xml:space="preserve"> </w:t>
      </w:r>
      <w:r>
        <w:rPr>
          <w:rFonts w:hint="eastAsia"/>
        </w:rPr>
        <w:t xml:space="preserve">；（3）</w:t>
      </w:r>
      <w:r>
        <w:t xml:space="preserve"> </w:t>
      </w:r>
      <m:oMath>
        <m:r>
          <m:t>2</m:t>
        </m:r>
        <m:r>
          <m:rPr>
            <m:sty m:val="p"/>
          </m:rPr>
          <m:t>g</m:t>
        </m:r>
        <m:r>
          <m:rPr>
            <m:sty m:val="p"/>
          </m:rPr>
          <m:t>/</m:t>
        </m:r>
        <m:sSup>
          <m:e>
            <m:r>
              <m:rPr>
                <m:sty m:val="p"/>
              </m:rPr>
              <m:t>c</m:t>
            </m:r>
            <m:r>
              <m:rPr>
                <m:sty m:val="p"/>
              </m:rPr>
              <m:t>m</m:t>
            </m:r>
          </m:e>
          <m:sup>
            <m:r>
              <m:t>3</m:t>
            </m:r>
          </m:sup>
        </m:sSup>
      </m:oMath>
    </w:p>
    <w:p>
      <w:pPr>
        <w:pStyle w:val="BodyText"/>
      </w:pPr>
      <w:r>
        <w:rPr>
          <w:rFonts w:hint="eastAsia"/>
        </w:rPr>
        <w:t xml:space="preserve">【解析】</w:t>
      </w:r>
    </w:p>
    <w:p>
      <w:pPr>
        <w:pStyle w:val="BodyText"/>
      </w:pPr>
      <w:r>
        <w:rPr>
          <w:rFonts w:hint="eastAsia"/>
        </w:rPr>
        <w:t xml:space="preserve">【详解】解：（1）空心砖的重力为</w:t>
      </w:r>
    </w:p>
    <w:p>
      <w:pPr>
        <w:pStyle w:val="BodyText"/>
      </w:pPr>
      <w:r>
        <w:t xml:space="preserve">$$</w:t>
      </w:r>
      <w:r>
        <w:t xml:space="preserve"> </w:t>
      </w:r>
      <w:r>
        <w:t xml:space="preserve">G = m g =</w:t>
      </w:r>
    </w:p>
    <w:p>
      <w:pPr>
        <w:pStyle w:val="Compact"/>
        <w:numPr>
          <w:ilvl w:val="0"/>
          <w:numId w:val="1037"/>
        </w:numPr>
      </w:pPr>
      <w:r>
        <w:t xml:space="preserve">5</w:t>
      </w:r>
      <w:r>
        <w:t xml:space="preserve"> </w:t>
      </w:r>
      <w:r>
        <w:t xml:space="preserve"> </w:t>
      </w:r>
      <w:r>
        <w:t xml:space="preserve"> </w:t>
      </w:r>
      <w:r>
        <w:t xml:space="preserve">0</w:t>
      </w:r>
      <w:r>
        <w:t xml:space="preserve"> </w:t>
      </w:r>
      <w:r>
        <w:t xml:space="preserve"> </w:t>
      </w:r>
      <w:r>
        <w:t xml:space="preserve">= 1 5</w:t>
      </w:r>
      <w:r>
        <w:t xml:space="preserve"> </w:t>
      </w:r>
    </w:p>
    <w:p>
      <w:pPr>
        <w:pStyle w:val="FirstParagraph"/>
      </w:pPr>
      <w:r>
        <w:t xml:space="preserve">$$</w:t>
      </w:r>
    </w:p>
    <w:p>
      <w:pPr>
        <w:pStyle w:val="BodyText"/>
      </w:pPr>
      <w:r>
        <w:rPr>
          <w:rFonts w:hint="eastAsia"/>
        </w:rPr>
        <w:t xml:space="preserve">（2）空心砖竖放时对水平地面的压强为</w:t>
      </w:r>
    </w:p>
    <w:p>
      <w:pPr>
        <w:pStyle w:val="BodyText"/>
      </w:pPr>
      <m:oMathPara>
        <m:oMathParaPr>
          <m:jc m:val="center"/>
        </m:oMathParaPr>
        <m:oMath>
          <m:sSub>
            <m:e>
              <m:r>
                <m:t>p</m:t>
              </m:r>
            </m:e>
            <m:sub>
              <m:r>
                <m:t>3</m:t>
              </m:r>
            </m:sub>
          </m:sSub>
          <m:r>
            <m:rPr>
              <m:sty m:val="p"/>
            </m:rPr>
            <m:t>=</m:t>
          </m:r>
          <m:f>
            <m:fPr>
              <m:type m:val="bar"/>
            </m:fPr>
            <m:num>
              <m:r>
                <m:t>F</m:t>
              </m:r>
            </m:num>
            <m:den>
              <m:r>
                <m:t>S</m:t>
              </m:r>
            </m:den>
          </m:f>
          <m:r>
            <m:rPr>
              <m:sty m:val="p"/>
            </m:rPr>
            <m:t>=</m:t>
          </m:r>
          <m:f>
            <m:fPr>
              <m:type m:val="bar"/>
            </m:fPr>
            <m:num>
              <m:r>
                <m:t>G</m:t>
              </m:r>
            </m:num>
            <m:den>
              <m:r>
                <m:t>S</m:t>
              </m:r>
            </m:den>
          </m:f>
          <m:r>
            <m:rPr>
              <m:sty m:val="p"/>
            </m:rPr>
            <m:t>=</m:t>
          </m:r>
          <m:f>
            <m:fPr>
              <m:type m:val="bar"/>
            </m:fPr>
            <m:num>
              <m:r>
                <m:t>1</m:t>
              </m:r>
              <m:r>
                <m:t>5</m:t>
              </m:r>
              <m:r>
                <m:rPr>
                  <m:sty m:val="p"/>
                </m:rPr>
                <m:t>N</m:t>
              </m:r>
            </m:num>
            <m:den>
              <m:r>
                <m:t>5</m:t>
              </m:r>
              <m:r>
                <m:t>0</m:t>
              </m:r>
              <m:r>
                <m:rPr>
                  <m:sty m:val="p"/>
                </m:rPr>
                <m:t>×</m:t>
              </m:r>
              <m:r>
                <m:t>1</m:t>
              </m:r>
              <m:sSup>
                <m:e>
                  <m:r>
                    <m:t>0</m:t>
                  </m:r>
                </m:e>
                <m:sup>
                  <m:r>
                    <m:rPr>
                      <m:sty m:val="p"/>
                    </m:rPr>
                    <m:t>−</m:t>
                  </m:r>
                  <m:r>
                    <m:t>4</m:t>
                  </m:r>
                </m:sup>
              </m:sSup>
              <m:sSup>
                <m:e>
                  <m:r>
                    <m:rPr>
                      <m:sty m:val="p"/>
                    </m:rPr>
                    <m:t>m</m:t>
                  </m:r>
                </m:e>
                <m:sup>
                  <m:r>
                    <m:t>2</m:t>
                  </m:r>
                </m:sup>
              </m:sSup>
            </m:den>
          </m:f>
          <m:r>
            <m:rPr>
              <m:sty m:val="p"/>
            </m:rPr>
            <m:t>=</m:t>
          </m:r>
          <m:r>
            <m:t>3</m:t>
          </m:r>
          <m:r>
            <m:t>0</m:t>
          </m:r>
          <m:r>
            <m:t>0</m:t>
          </m:r>
          <m:r>
            <m:t>0</m:t>
          </m:r>
          <m:r>
            <m:rPr>
              <m:sty m:val="p"/>
            </m:rPr>
            <m:t>P</m:t>
          </m:r>
          <m:r>
            <m:rPr>
              <m:sty m:val="p"/>
            </m:rPr>
            <m:t>a</m:t>
          </m:r>
        </m:oMath>
      </m:oMathPara>
    </w:p>
    <w:p>
      <w:pPr>
        <w:pStyle w:val="FirstParagraph"/>
      </w:pPr>
      <w:r>
        <w:rPr>
          <w:rFonts w:hint="eastAsia"/>
        </w:rPr>
        <w:t xml:space="preserve">（3）设空心砖的长宽高分别为</w:t>
      </w:r>
      <w:r>
        <w:t xml:space="preserve"> 、 、 </w:t>
      </w:r>
      <w:r>
        <w:rPr>
          <w:rFonts w:hint="eastAsia"/>
        </w:rPr>
        <w:t xml:space="preserve">，</w:t>
      </w:r>
      <w:r>
        <w:t xml:space="preserve"> </w:t>
      </w:r>
      <m:oMath>
        <m:sSub>
          <m:e>
            <m:r>
              <m:t>p</m:t>
            </m:r>
          </m:e>
          <m:sub>
            <m:r>
              <m:t>1</m:t>
            </m:r>
          </m:sub>
        </m:sSub>
        <m:r>
          <m:rPr>
            <m:sty m:val="p"/>
          </m:rPr>
          <m:t>:</m:t>
        </m:r>
        <m:sSub>
          <m:e>
            <m:r>
              <m:t>p</m:t>
            </m:r>
          </m:e>
          <m:sub>
            <m:r>
              <m:t>2</m:t>
            </m:r>
          </m:sub>
        </m:sSub>
        <m:r>
          <m:rPr>
            <m:sty m:val="p"/>
          </m:rPr>
          <m:t>:</m:t>
        </m:r>
        <m:sSub>
          <m:e>
            <m:r>
              <m:t>p</m:t>
            </m:r>
          </m:e>
          <m:sub>
            <m:r>
              <m:t>3</m:t>
            </m:r>
          </m:sub>
        </m:sSub>
        <m:r>
          <m:rPr>
            <m:sty m:val="p"/>
          </m:rPr>
          <m:t>=</m:t>
        </m:r>
        <m:r>
          <m:t>2</m:t>
        </m:r>
        <m:r>
          <m:rPr>
            <m:sty m:val="p"/>
          </m:rPr>
          <m:t>:</m:t>
        </m:r>
        <m:r>
          <m:t>3</m:t>
        </m:r>
        <m:r>
          <m:rPr>
            <m:sty m:val="p"/>
          </m:rPr>
          <m:t>:</m:t>
        </m:r>
        <m:r>
          <m:t>6</m:t>
        </m:r>
      </m:oMath>
      <w:r>
        <w:t xml:space="preserve"> </w:t>
      </w:r>
      <w:r>
        <w:rPr>
          <w:rFonts w:hint="eastAsia"/>
        </w:rPr>
        <w:t xml:space="preserve">，压力不变，根据</w:t>
      </w:r>
      <w:r>
        <w:t xml:space="preserve"> </w:t>
      </w:r>
      <m:oMath>
        <m:r>
          <m:t>p</m:t>
        </m:r>
        <m:r>
          <m:rPr>
            <m:sty m:val="p"/>
          </m:rPr>
          <m:t>=</m:t>
        </m:r>
        <m:f>
          <m:fPr>
            <m:type m:val="bar"/>
          </m:fPr>
          <m:num>
            <m:r>
              <m:t>F</m:t>
            </m:r>
          </m:num>
          <m:den>
            <m:r>
              <m:t>S</m:t>
            </m:r>
          </m:den>
        </m:f>
      </m:oMath>
      <w:r>
        <w:t xml:space="preserve"> </w:t>
      </w:r>
      <w:r>
        <w:rPr>
          <w:rFonts w:hint="eastAsia"/>
        </w:rPr>
        <w:t xml:space="preserve">可知</w:t>
      </w:r>
    </w:p>
    <w:p>
      <w:pPr>
        <w:pStyle w:val="BodyText"/>
      </w:pPr>
      <m:oMathPara>
        <m:oMathParaPr>
          <m:jc m:val="center"/>
        </m:oMathParaPr>
        <m:oMath>
          <m:f>
            <m:fPr>
              <m:type m:val="bar"/>
            </m:fPr>
            <m:num>
              <m:r>
                <m:t>1</m:t>
              </m:r>
              <m:r>
                <m:t>5</m:t>
              </m:r>
              <m:r>
                <m:rPr>
                  <m:sty m:val="p"/>
                </m:rPr>
                <m:t>N</m:t>
              </m:r>
            </m:num>
            <m:den>
              <m:d>
                <m:dPr>
                  <m:begChr m:val="("/>
                  <m:sepChr m:val=""/>
                  <m:endChr m:val=")"/>
                  <m:grow/>
                </m:dPr>
                <m:e>
                  <m:r>
                    <m:t>1</m:t>
                  </m:r>
                  <m:r>
                    <m:rPr>
                      <m:sty m:val="p"/>
                    </m:rPr>
                    <m:t>−</m:t>
                  </m:r>
                  <m:f>
                    <m:fPr>
                      <m:type m:val="bar"/>
                    </m:fPr>
                    <m:num>
                      <m:r>
                        <m:t>1</m:t>
                      </m:r>
                    </m:num>
                    <m:den>
                      <m:r>
                        <m:t>4</m:t>
                      </m:r>
                    </m:den>
                  </m:f>
                </m:e>
              </m:d>
              <m:r>
                <m:t>a</m:t>
              </m:r>
              <m:r>
                <m:t>b</m:t>
              </m:r>
            </m:den>
          </m:f>
          <m:r>
            <m:rPr>
              <m:sty m:val="p"/>
            </m:rPr>
            <m:t>:</m:t>
          </m:r>
          <m:f>
            <m:fPr>
              <m:type m:val="bar"/>
            </m:fPr>
            <m:num>
              <m:r>
                <m:t>1</m:t>
              </m:r>
              <m:r>
                <m:t>5</m:t>
              </m:r>
              <m:r>
                <m:rPr>
                  <m:sty m:val="p"/>
                </m:rPr>
                <m:t>N</m:t>
              </m:r>
            </m:num>
            <m:den>
              <m:r>
                <m:t>a</m:t>
              </m:r>
              <m:r>
                <m:t>c</m:t>
              </m:r>
            </m:den>
          </m:f>
          <m:r>
            <m:rPr>
              <m:sty m:val="p"/>
            </m:rPr>
            <m:t>:</m:t>
          </m:r>
          <m:f>
            <m:fPr>
              <m:type m:val="bar"/>
            </m:fPr>
            <m:num>
              <m:r>
                <m:t>1</m:t>
              </m:r>
              <m:r>
                <m:t>5</m:t>
              </m:r>
              <m:r>
                <m:rPr>
                  <m:sty m:val="p"/>
                </m:rPr>
                <m:t>N</m:t>
              </m:r>
            </m:num>
            <m:den>
              <m:r>
                <m:t>b</m:t>
              </m:r>
              <m:r>
                <m:t>c</m:t>
              </m:r>
            </m:den>
          </m:f>
          <m:r>
            <m:rPr>
              <m:sty m:val="p"/>
            </m:rPr>
            <m:t>=</m:t>
          </m:r>
          <m:r>
            <m:t>2</m:t>
          </m:r>
          <m:r>
            <m:rPr>
              <m:sty m:val="p"/>
            </m:rPr>
            <m:t>:</m:t>
          </m:r>
          <m:r>
            <m:t>3</m:t>
          </m:r>
          <m:r>
            <m:rPr>
              <m:sty m:val="p"/>
            </m:rPr>
            <m:t>:</m:t>
          </m:r>
          <m:r>
            <m:t>6</m:t>
          </m:r>
        </m:oMath>
      </m:oMathPara>
    </w:p>
    <w:p>
      <w:pPr>
        <w:pStyle w:val="FirstParagraph"/>
      </w:pPr>
      <w:r>
        <w:rPr>
          <w:rFonts w:hint="eastAsia"/>
        </w:rPr>
        <w:t xml:space="preserve">已知空心砖竖放时与水平地面的接触面积为</w:t>
      </w:r>
      <w:r>
        <w:t xml:space="preserve"> </w:t>
      </w:r>
      <m:oMath>
        <m:r>
          <m:t>5</m:t>
        </m:r>
        <m:r>
          <m:t>0</m:t>
        </m:r>
        <m:sSup>
          <m:e>
            <m:r>
              <m:rPr>
                <m:sty m:val="p"/>
              </m:rPr>
              <m:t>c</m:t>
            </m:r>
            <m:r>
              <m:rPr>
                <m:sty m:val="p"/>
              </m:rPr>
              <m:t>m</m:t>
            </m:r>
          </m:e>
          <m:sup>
            <m:r>
              <m:t>2</m:t>
            </m:r>
          </m:sup>
        </m:sSup>
      </m:oMath>
      <w:r>
        <w:t xml:space="preserve"> </w:t>
      </w:r>
      <w:r>
        <w:rPr>
          <w:rFonts w:hint="eastAsia"/>
        </w:rPr>
        <w:t xml:space="preserve">，则有</w:t>
      </w:r>
    </w:p>
    <w:p>
      <w:pPr>
        <w:pStyle w:val="BodyText"/>
      </w:pPr>
      <m:oMathPara>
        <m:oMathParaPr>
          <m:jc m:val="center"/>
        </m:oMathParaPr>
        <m:oMath>
          <m:r>
            <m:t>b</m:t>
          </m:r>
          <m:r>
            <m:t>c</m:t>
          </m:r>
          <m:r>
            <m:rPr>
              <m:sty m:val="p"/>
            </m:rPr>
            <m:t>=</m:t>
          </m:r>
          <m:r>
            <m:t>5</m:t>
          </m:r>
          <m:r>
            <m:t>0</m:t>
          </m:r>
          <m:sSup>
            <m:e>
              <m:r>
                <m:rPr>
                  <m:sty m:val="p"/>
                </m:rPr>
                <m:t>c</m:t>
              </m:r>
              <m:r>
                <m:rPr>
                  <m:sty m:val="p"/>
                </m:rPr>
                <m:t>m</m:t>
              </m:r>
            </m:e>
            <m:sup>
              <m:r>
                <m:t>2</m:t>
              </m:r>
            </m:sup>
          </m:sSup>
        </m:oMath>
      </m:oMathPara>
    </w:p>
    <w:p>
      <w:pPr>
        <w:pStyle w:val="FirstParagraph"/>
      </w:pPr>
      <w:r>
        <w:rPr>
          <w:rFonts w:hint="eastAsia"/>
        </w:rPr>
        <w:t xml:space="preserve">联立①②，解得空心砖的体积为</w:t>
      </w:r>
    </w:p>
    <w:p>
      <w:pPr>
        <w:pStyle w:val="BodyText"/>
      </w:pPr>
      <m:oMathPara>
        <m:oMathParaPr>
          <m:jc m:val="center"/>
        </m:oMathParaPr>
        <m:oMath>
          <m:r>
            <m:t>V</m:t>
          </m:r>
          <m:r>
            <m:rPr>
              <m:sty m:val="p"/>
            </m:rPr>
            <m:t>=</m:t>
          </m:r>
          <m:r>
            <m:t>a</m:t>
          </m:r>
          <m:r>
            <m:t>b</m:t>
          </m:r>
          <m:r>
            <m:t>c</m:t>
          </m:r>
          <m:r>
            <m:rPr>
              <m:sty m:val="p"/>
            </m:rPr>
            <m:t>=</m:t>
          </m:r>
          <m:r>
            <m:t>1</m:t>
          </m:r>
          <m:r>
            <m:t>0</m:t>
          </m:r>
          <m:r>
            <m:t>0</m:t>
          </m:r>
          <m:r>
            <m:t>0</m:t>
          </m:r>
          <m:sSup>
            <m:e>
              <m:r>
                <m:rPr>
                  <m:sty m:val="p"/>
                </m:rPr>
                <m:t>c</m:t>
              </m:r>
              <m:r>
                <m:rPr>
                  <m:sty m:val="p"/>
                </m:rPr>
                <m:t>m</m:t>
              </m:r>
            </m:e>
            <m:sup>
              <m:r>
                <m:t>3</m:t>
              </m:r>
            </m:sup>
          </m:sSup>
        </m:oMath>
      </m:oMathPara>
    </w:p>
    <w:p>
      <w:pPr>
        <w:pStyle w:val="FirstParagraph"/>
      </w:pPr>
      <w:r>
        <w:rPr>
          <w:rFonts w:hint="eastAsia"/>
        </w:rPr>
        <w:t xml:space="preserve">则空心砖的材料的密度为</w:t>
      </w:r>
    </w:p>
    <w:p>
      <w:pPr>
        <w:pStyle w:val="BodyText"/>
      </w:pPr>
      <m:oMathPara>
        <m:oMathParaPr>
          <m:jc m:val="center"/>
        </m:oMathParaPr>
        <m:oMath>
          <m:sSub>
            <m:e>
              <m:r>
                <m:t>ρ</m:t>
              </m:r>
            </m:e>
            <m:sub>
              <m:r>
                <m:rPr>
                  <m:nor/>
                  <m:sty m:val="p"/>
                </m:rPr>
                <m:t>材料</m:t>
              </m:r>
            </m:sub>
          </m:sSub>
          <m:r>
            <m:rPr>
              <m:sty m:val="p"/>
            </m:rPr>
            <m:t>=</m:t>
          </m:r>
          <m:f>
            <m:fPr>
              <m:type m:val="bar"/>
            </m:fPr>
            <m:num>
              <m:r>
                <m:t>m</m:t>
              </m:r>
            </m:num>
            <m:den>
              <m:sSub>
                <m:e>
                  <m:r>
                    <m:t>V</m:t>
                  </m:r>
                </m:e>
                <m:sub>
                  <m:r>
                    <m:rPr>
                      <m:nor/>
                      <m:sty m:val="p"/>
                    </m:rPr>
                    <m:t>材料</m:t>
                  </m:r>
                </m:sub>
              </m:sSub>
            </m:den>
          </m:f>
          <m:r>
            <m:rPr>
              <m:sty m:val="p"/>
            </m:rPr>
            <m:t>=</m:t>
          </m:r>
          <m:f>
            <m:fPr>
              <m:type m:val="bar"/>
            </m:fPr>
            <m:num>
              <m:r>
                <m:t>1</m:t>
              </m:r>
              <m:r>
                <m:rPr>
                  <m:sty m:val="p"/>
                </m:rPr>
                <m:t>.</m:t>
              </m:r>
              <m:r>
                <m:t>5</m:t>
              </m:r>
              <m:r>
                <m:rPr>
                  <m:sty m:val="p"/>
                </m:rPr>
                <m:t>×</m:t>
              </m:r>
              <m:r>
                <m:t>1</m:t>
              </m:r>
              <m:sSup>
                <m:e>
                  <m:r>
                    <m:t>0</m:t>
                  </m:r>
                </m:e>
                <m:sup>
                  <m:r>
                    <m:t>3</m:t>
                  </m:r>
                </m:sup>
              </m:sSup>
              <m:r>
                <m:rPr>
                  <m:sty m:val="p"/>
                </m:rPr>
                <m:t>g</m:t>
              </m:r>
            </m:num>
            <m:den>
              <m:d>
                <m:dPr>
                  <m:begChr m:val="("/>
                  <m:sepChr m:val=""/>
                  <m:endChr m:val=")"/>
                  <m:grow/>
                </m:dPr>
                <m:e>
                  <m:r>
                    <m:t>1</m:t>
                  </m:r>
                  <m:r>
                    <m:rPr>
                      <m:sty m:val="p"/>
                    </m:rPr>
                    <m:t>−</m:t>
                  </m:r>
                  <m:f>
                    <m:fPr>
                      <m:type m:val="bar"/>
                    </m:fPr>
                    <m:num>
                      <m:r>
                        <m:t>1</m:t>
                      </m:r>
                    </m:num>
                    <m:den>
                      <m:r>
                        <m:t>4</m:t>
                      </m:r>
                    </m:den>
                  </m:f>
                </m:e>
              </m:d>
              <m:r>
                <m:rPr>
                  <m:sty m:val="p"/>
                </m:rPr>
                <m:t>×</m:t>
              </m:r>
              <m:r>
                <m:t>1</m:t>
              </m:r>
              <m:r>
                <m:t>0</m:t>
              </m:r>
              <m:r>
                <m:t>0</m:t>
              </m:r>
              <m:r>
                <m:t>0</m:t>
              </m:r>
              <m:sSup>
                <m:e>
                  <m:r>
                    <m:rPr>
                      <m:sty m:val="p"/>
                    </m:rPr>
                    <m:t>c</m:t>
                  </m:r>
                  <m:r>
                    <m:rPr>
                      <m:sty m:val="p"/>
                    </m:rPr>
                    <m:t>m</m:t>
                  </m:r>
                </m:e>
                <m:sup>
                  <m:r>
                    <m:t>3</m:t>
                  </m:r>
                </m:sup>
              </m:sSup>
            </m:den>
          </m:f>
          <m:r>
            <m:rPr>
              <m:sty m:val="p"/>
            </m:rPr>
            <m:t>=</m:t>
          </m:r>
          <m:r>
            <m:t>2</m:t>
          </m:r>
          <m:sSup>
            <m:e>
              <m:r>
                <m:rPr>
                  <m:sty m:val="p"/>
                </m:rPr>
                <m:t>g</m:t>
              </m:r>
              <m:r>
                <m:rPr>
                  <m:sty m:val="p"/>
                </m:rPr>
                <m:t>/</m:t>
              </m:r>
              <m:r>
                <m:rPr>
                  <m:sty m:val="p"/>
                </m:rPr>
                <m:t>c</m:t>
              </m:r>
              <m:r>
                <m:rPr>
                  <m:sty m:val="p"/>
                </m:rPr>
                <m:t>m</m:t>
              </m:r>
            </m:e>
            <m:sup>
              <m:r>
                <m:t>3</m:t>
              </m:r>
            </m:sup>
          </m:sSup>
        </m:oMath>
      </m:oMathPara>
    </w:p>
    <w:p>
      <w:pPr>
        <w:pStyle w:val="FirstParagraph"/>
      </w:pPr>
      <w:r>
        <w:rPr>
          <w:rFonts w:hint="eastAsia"/>
        </w:rPr>
        <w:t xml:space="preserve">答：（1）空心砖的重力为15N；</w:t>
      </w:r>
    </w:p>
    <w:p>
      <w:pPr>
        <w:pStyle w:val="BodyText"/>
      </w:pPr>
      <w:r>
        <w:rPr>
          <w:rFonts w:hint="eastAsia"/>
        </w:rPr>
        <w:t xml:space="preserve">（2）空心砖竖放时对水平地面的压强为</w:t>
      </w:r>
      <w:r>
        <w:t xml:space="preserve"> </w:t>
      </w:r>
      <w:r>
        <w:rPr>
          <w:rFonts w:hint="eastAsia"/>
        </w:rPr>
        <w:t xml:space="preserve">；</w:t>
      </w:r>
    </w:p>
    <w:p>
      <w:pPr>
        <w:pStyle w:val="BodyText"/>
      </w:pPr>
      <w:r>
        <w:rPr>
          <w:rFonts w:hint="eastAsia"/>
        </w:rPr>
        <w:t xml:space="preserve">（3）空心砖的材料的密度为</w:t>
      </w:r>
      <w:r>
        <w:t xml:space="preserve"> </w:t>
      </w:r>
      <m:oMath>
        <m:r>
          <m:t>2</m:t>
        </m:r>
        <m:r>
          <m:rPr>
            <m:sty m:val="p"/>
          </m:rPr>
          <m:t>g</m:t>
        </m:r>
        <m:r>
          <m:rPr>
            <m:sty m:val="p"/>
          </m:rPr>
          <m:t>/</m:t>
        </m:r>
        <m:sSup>
          <m:e>
            <m:r>
              <m:rPr>
                <m:sty m:val="p"/>
              </m:rPr>
              <m:t>c</m:t>
            </m:r>
            <m:r>
              <m:rPr>
                <m:sty m:val="p"/>
              </m:rPr>
              <m:t>m</m:t>
            </m:r>
          </m:e>
          <m:sup>
            <m:r>
              <m:t>3</m:t>
            </m:r>
          </m:sup>
        </m:sSup>
      </m:oMath>
    </w:p>
    <w:bookmarkEnd w:id="85"/>
    <w:bookmarkEnd w:id="8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0">
    <w:nsid w:val="00A99410"/>
    <w:multiLevelType w:val="multilevel"/>
    <w:lvl w:ilvl="0">
      <w:start w:val="0"/>
      <w:numFmt w:val="decimal"/>
      <w:lvlText w:val="%1."/>
      <w:lvlJc w:val="left"/>
      <w:pPr>
        <w:ind w:left="720" w:hanging="360"/>
      </w:pPr>
    </w:lvl>
    <w:lvl w:ilvl="1">
      <w:start w:val="0"/>
      <w:numFmt w:val="decimal"/>
      <w:lvlText w:val="%2."/>
      <w:lvlJc w:val="left"/>
      <w:pPr>
        <w:ind w:left="1440" w:hanging="360"/>
      </w:pPr>
    </w:lvl>
    <w:lvl w:ilvl="2">
      <w:start w:val="0"/>
      <w:numFmt w:val="decimal"/>
      <w:lvlText w:val="%3."/>
      <w:lvlJc w:val="left"/>
      <w:pPr>
        <w:ind w:left="2160" w:hanging="360"/>
      </w:pPr>
    </w:lvl>
    <w:lvl w:ilvl="3">
      <w:start w:val="0"/>
      <w:numFmt w:val="decimal"/>
      <w:lvlText w:val="%4."/>
      <w:lvlJc w:val="left"/>
      <w:pPr>
        <w:ind w:left="2880" w:hanging="360"/>
      </w:pPr>
    </w:lvl>
    <w:lvl w:ilvl="4">
      <w:start w:val="0"/>
      <w:numFmt w:val="decimal"/>
      <w:lvlText w:val="%5."/>
      <w:lvlJc w:val="left"/>
      <w:pPr>
        <w:ind w:left="3600" w:hanging="360"/>
      </w:pPr>
    </w:lvl>
    <w:lvl w:ilvl="5">
      <w:start w:val="0"/>
      <w:numFmt w:val="decimal"/>
      <w:lvlText w:val="%6."/>
      <w:lvlJc w:val="left"/>
      <w:pPr>
        <w:ind w:left="4320" w:hanging="360"/>
      </w:pPr>
    </w:lvl>
    <w:lvl w:ilvl="6">
      <w:start w:val="0"/>
      <w:numFmt w:val="decimal"/>
      <w:lvlText w:val="%7."/>
      <w:lvlJc w:val="left"/>
      <w:pPr>
        <w:ind w:left="5040" w:hanging="360"/>
      </w:pPr>
    </w:lvl>
    <w:lvl w:ilvl="7">
      <w:start w:val="0"/>
      <w:numFmt w:val="decimal"/>
      <w:lvlText w:val="%8."/>
      <w:lvlJc w:val="left"/>
      <w:pPr>
        <w:ind w:left="5760" w:hanging="360"/>
      </w:pPr>
    </w:lvl>
    <w:lvl w:ilvl="8">
      <w:start w:val="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811">
    <w:nsid w:val="00A99811"/>
    <w:multiLevelType w:val="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7">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8">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9">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0">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13">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14">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5">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17">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18">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19">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22">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2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4">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25">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26">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27">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28">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29">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30">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31">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32">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33">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34">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35">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36">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2" Target="media/rId12.jpg" /><Relationship Type="http://schemas.openxmlformats.org/officeDocument/2006/relationships/image" Id="rId15" Target="media/rId15.jpg" /><Relationship Type="http://schemas.openxmlformats.org/officeDocument/2006/relationships/image" Id="rId18" Target="media/rId18.jpg" /><Relationship Type="http://schemas.openxmlformats.org/officeDocument/2006/relationships/image" Id="rId21" Target="media/rId21.jpg" /><Relationship Type="http://schemas.openxmlformats.org/officeDocument/2006/relationships/image" Id="rId25" Target="media/rId25.jpg" /><Relationship Type="http://schemas.openxmlformats.org/officeDocument/2006/relationships/image" Id="rId29" Target="media/rId29.jpg" /><Relationship Type="http://schemas.openxmlformats.org/officeDocument/2006/relationships/image" Id="rId32" Target="media/rId32.jpg" /><Relationship Type="http://schemas.openxmlformats.org/officeDocument/2006/relationships/image" Id="rId35" Target="media/rId35.jpg" /><Relationship Type="http://schemas.openxmlformats.org/officeDocument/2006/relationships/image" Id="rId38" Target="media/rId38.jpg" /><Relationship Type="http://schemas.openxmlformats.org/officeDocument/2006/relationships/image" Id="rId41" Target="media/rId41.jpg" /><Relationship Type="http://schemas.openxmlformats.org/officeDocument/2006/relationships/image" Id="rId44" Target="media/rId44.jpg" /><Relationship Type="http://schemas.openxmlformats.org/officeDocument/2006/relationships/image" Id="rId47" Target="media/rId47.jpg" /><Relationship Type="http://schemas.openxmlformats.org/officeDocument/2006/relationships/image" Id="rId50" Target="media/rId50.jpg" /><Relationship Type="http://schemas.openxmlformats.org/officeDocument/2006/relationships/image" Id="rId53" Target="media/rId53.jpg" /><Relationship Type="http://schemas.openxmlformats.org/officeDocument/2006/relationships/image" Id="rId57" Target="media/rId57.jpg" /><Relationship Type="http://schemas.openxmlformats.org/officeDocument/2006/relationships/image" Id="rId60" Target="media/rId60.jpg" /><Relationship Type="http://schemas.openxmlformats.org/officeDocument/2006/relationships/image" Id="rId63" Target="media/rId63.jpg" /><Relationship Type="http://schemas.openxmlformats.org/officeDocument/2006/relationships/image" Id="rId66" Target="media/rId66.jpg" /><Relationship Type="http://schemas.openxmlformats.org/officeDocument/2006/relationships/image" Id="rId69" Target="media/rId69.jpg" /><Relationship Type="http://schemas.openxmlformats.org/officeDocument/2006/relationships/image" Id="rId72" Target="media/rId72.jpg" /><Relationship Type="http://schemas.openxmlformats.org/officeDocument/2006/relationships/image" Id="rId75" Target="media/rId75.jpg" /><Relationship Type="http://schemas.openxmlformats.org/officeDocument/2006/relationships/image" Id="rId79" Target="media/rId79.jpg" /><Relationship Type="http://schemas.openxmlformats.org/officeDocument/2006/relationships/image" Id="rId82" Target="media/rId82.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2026-07-15T13:56:41Z</dcterms:created>
  <dcterms:modified xsi:type="dcterms:W3CDTF">2026-07-15T13:56:41Z</dcterms:modified>
</cp:coreProperties>
</file>

<file path=docProps/custom.xml><?xml version="1.0" encoding="utf-8"?>
<Properties xmlns="http://schemas.openxmlformats.org/officeDocument/2006/custom-properties" xmlns:vt="http://schemas.openxmlformats.org/officeDocument/2006/docPropsVTypes"/>
</file>