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jpg" ContentType="image/jpeg"/>
  <Override PartName="/word/media/rId15.jpg" ContentType="image/jpeg"/>
  <Override PartName="/word/media/rId18.jpg" ContentType="image/jpeg"/>
  <Override PartName="/word/media/rId21.jpg" ContentType="image/jpeg"/>
  <Override PartName="/word/media/rId24.jpg" ContentType="image/jpeg"/>
  <Override PartName="/word/media/rId27.jpg" ContentType="image/jpeg"/>
  <Override PartName="/word/media/rId30.jpg" ContentType="image/jpeg"/>
  <Override PartName="/word/media/rId33.jpg" ContentType="image/jpeg"/>
  <Override PartName="/word/media/rId36.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3.jpg" ContentType="image/jpeg"/>
  <Override PartName="/word/media/rId66.jpg" ContentType="image/jpeg"/>
  <Override PartName="/word/media/rId69.jpg" ContentType="image/jpeg"/>
  <Override PartName="/word/media/rId72.jpg" ContentType="image/jpeg"/>
  <Override PartName="/word/media/rId75.jpg" ContentType="image/jpeg"/>
  <Override PartName="/word/media/rId78.jpg" ContentType="image/jpeg"/>
  <Override PartName="/word/media/rId81.jpg" ContentType="image/jpeg"/>
  <Override PartName="/word/media/rId84.jpg" ContentType="image/jpeg"/>
  <Override PartName="/word/media/rId87.jpg" ContentType="image/jpeg"/>
  <Override PartName="/word/media/rId91.jpg" ContentType="image/jpeg"/>
  <Override PartName="/word/media/rId94.jpg" ContentType="image/jpeg"/>
  <Override PartName="/word/media/rId97.jpg" ContentType="image/jpeg"/>
  <Override PartName="/word/media/rId111.jpg" ContentType="image/jpeg"/>
  <Override PartName="/word/media/rId114.jpg" ContentType="image/jpeg"/>
  <Override PartName="/word/media/rId117.jpg" ContentType="image/jpeg"/>
  <Override PartName="/word/media/rId120.jpg" ContentType="image/jpeg"/>
  <Override PartName="/word/media/rId123.jpg" ContentType="image/jpeg"/>
  <Override PartName="/word/media/rId127.jpg" ContentType="image/jpeg"/>
  <Override PartName="/word/media/rId130.jpg" ContentType="image/jpeg"/>
  <Override PartName="/word/media/rId133.jpg" ContentType="image/jpeg"/>
  <Override PartName="/word/media/rId136.jpg" ContentType="image/jpeg"/>
  <Override PartName="/word/media/rId139.jpg" ContentType="image/jpeg"/>
  <Override PartName="/word/media/rId142.jpg" ContentType="image/jpeg"/>
  <Override PartName="/word/media/rId100.jpg" ContentType="image/jpeg"/>
  <Override PartName="/word/media/rId103.jpg" ContentType="image/jpeg"/>
  <Override PartName="/word/media/rId10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物理"/>
    <w:p>
      <w:pPr>
        <w:pStyle w:val="Heading2"/>
      </w:pPr>
      <w:r>
        <w:rPr>
          <w:rFonts w:hint="eastAsia"/>
        </w:rPr>
        <w:t xml:space="preserve">物理</w:t>
      </w:r>
    </w:p>
    <w:bookmarkEnd w:id="9"/>
    <w:bookmarkStart w:id="10" w:name="a-卷共-85-分"/>
    <w:p>
      <w:pPr>
        <w:pStyle w:val="Heading2"/>
      </w:pPr>
      <w:r>
        <w:t xml:space="preserve">A </w:t>
      </w:r>
      <w:r>
        <w:rPr>
          <w:rFonts w:hint="eastAsia"/>
        </w:rPr>
        <w:t xml:space="preserve">卷（共</w:t>
      </w:r>
      <w:r>
        <w:t xml:space="preserve"> 85 </w:t>
      </w:r>
      <w:r>
        <w:rPr>
          <w:rFonts w:hint="eastAsia"/>
        </w:rPr>
        <w:t xml:space="preserve">分）</w:t>
      </w:r>
    </w:p>
    <w:bookmarkEnd w:id="10"/>
    <w:bookmarkStart w:id="11" w:name="第-i-卷选择题共-26-分"/>
    <w:p>
      <w:pPr>
        <w:pStyle w:val="Heading2"/>
      </w:pPr>
      <w:r>
        <w:rPr>
          <w:rFonts w:hint="eastAsia"/>
        </w:rPr>
        <w:t xml:space="preserve">第</w:t>
      </w:r>
      <w:r>
        <w:t xml:space="preserve"> I </w:t>
      </w:r>
      <w:r>
        <w:rPr>
          <w:rFonts w:hint="eastAsia"/>
        </w:rPr>
        <w:t xml:space="preserve">卷（选择题，共</w:t>
      </w:r>
      <w:r>
        <w:t xml:space="preserve"> 26 </w:t>
      </w:r>
      <w:r>
        <w:rPr>
          <w:rFonts w:hint="eastAsia"/>
        </w:rPr>
        <w:t xml:space="preserve">分）</w:t>
      </w:r>
    </w:p>
    <w:bookmarkEnd w:id="11"/>
    <w:bookmarkStart w:id="39" w:name="一单项选择题每小题-2分共-26分"/>
    <w:p>
      <w:pPr>
        <w:pStyle w:val="Heading2"/>
      </w:pPr>
      <w:r>
        <w:rPr>
          <w:rFonts w:hint="eastAsia"/>
        </w:rPr>
        <w:t xml:space="preserve">一、单项选择题（每小题</w:t>
      </w:r>
      <w:r>
        <w:t xml:space="preserve"> </w:t>
      </w:r>
      <w:r>
        <w:rPr>
          <w:rFonts w:hint="eastAsia"/>
        </w:rPr>
        <w:t xml:space="preserve">2分，共</w:t>
      </w:r>
      <w:r>
        <w:t xml:space="preserve"> </w:t>
      </w:r>
      <w:r>
        <w:rPr>
          <w:rFonts w:hint="eastAsia"/>
        </w:rPr>
        <w:t xml:space="preserve">26分）</w:t>
      </w:r>
    </w:p>
    <w:p>
      <w:pPr>
        <w:pStyle w:val="Compact"/>
        <w:numPr>
          <w:ilvl w:val="0"/>
          <w:numId w:val="1001"/>
        </w:numPr>
      </w:pPr>
      <w:r>
        <w:rPr>
          <w:rFonts w:hint="eastAsia"/>
        </w:rPr>
        <w:t xml:space="preserve">电磁波具有信息特征和能量特性。以下设备中，主要利用电磁波的能量特性工作的是（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A．微波炉</w:t>
            </w:r>
          </w:p>
        </w:tc>
        <w:tc>
          <w:tcPr/>
          <w:p>
            <w:pPr>
              <w:pStyle w:val="Compact"/>
            </w:pPr>
            <w:r>
              <w:rPr>
                <w:rFonts w:hint="eastAsia"/>
              </w:rPr>
              <w:t xml:space="preserve">B．手机</w:t>
            </w:r>
          </w:p>
        </w:tc>
        <w:tc>
          <w:tcPr/>
          <w:p>
            <w:pPr>
              <w:pStyle w:val="Compact"/>
            </w:pPr>
            <w:r>
              <w:rPr>
                <w:rFonts w:hint="eastAsia"/>
              </w:rPr>
              <w:t xml:space="preserve">C．雷达</w:t>
            </w:r>
          </w:p>
        </w:tc>
        <w:tc>
          <w:tcPr/>
          <w:p>
            <w:pPr>
              <w:pStyle w:val="Compact"/>
            </w:pPr>
            <w:r>
              <w:rPr>
                <w:rFonts w:hint="eastAsia"/>
              </w:rPr>
              <w:t xml:space="preserve">D．电吹风</w:t>
            </w:r>
          </w:p>
        </w:tc>
      </w:tr>
    </w:tbl>
    <w:p>
      <w:pPr>
        <w:pStyle w:val="BodyText"/>
      </w:pPr>
      <w:r>
        <w:rPr>
          <w:rFonts w:hint="eastAsia"/>
        </w:rPr>
        <w:t xml:space="preserve">【详解】A．微波炉是利用电磁波的能量来加热食物的，故A符合题意；</w:t>
      </w:r>
    </w:p>
    <w:p>
      <w:pPr>
        <w:pStyle w:val="BodyText"/>
      </w:pPr>
      <w:r>
        <w:rPr>
          <w:rFonts w:hint="eastAsia"/>
        </w:rPr>
        <w:t xml:space="preserve">BC．手机和雷达是通过发射及接收电磁波来传递信息的，不是利用电磁波的能量进行工作的，故</w:t>
      </w:r>
      <w:r>
        <w:t xml:space="preserve"> </w:t>
      </w:r>
      <w:r>
        <w:rPr>
          <w:rFonts w:hint="eastAsia"/>
        </w:rPr>
        <w:t xml:space="preserve">BC不符合题意；D．电吹风主要由电动机和电热丝组成；电动机是利用通电导体在磁场中受到力的作用的原理工作的，电热丝是利用电流的热效应工作的，没有应用电磁波，故D不符合题意。故选A。</w:t>
      </w:r>
    </w:p>
    <w:p>
      <w:pPr>
        <w:pStyle w:val="Compact"/>
        <w:numPr>
          <w:ilvl w:val="0"/>
          <w:numId w:val="1002"/>
        </w:numPr>
      </w:pPr>
      <w:r>
        <w:rPr>
          <w:rFonts w:hint="eastAsia"/>
        </w:rPr>
        <w:t xml:space="preserve">关于家庭用电，下列说法不正确的是（</w:t>
      </w:r>
      <w:r>
        <w:t xml:space="preserve"> </w:t>
      </w:r>
      <w:r>
        <w:rPr>
          <w:rFonts w:hint="eastAsia"/>
        </w:rPr>
        <w:t xml:space="preserve">）A.</w:t>
      </w:r>
      <w:r>
        <w:t xml:space="preserve"> </w:t>
      </w:r>
      <w:r>
        <w:rPr>
          <w:rFonts w:hint="eastAsia"/>
        </w:rPr>
        <w:t xml:space="preserve">家用电器通常通过插头、插座与电源连接B.</w:t>
      </w:r>
      <w:r>
        <w:t xml:space="preserve"> </w:t>
      </w:r>
      <w:r>
        <w:rPr>
          <w:rFonts w:hint="eastAsia"/>
        </w:rPr>
        <w:t xml:space="preserve">验电笔可以用来区分火线和零线C.</w:t>
      </w:r>
      <w:r>
        <w:t xml:space="preserve"> </w:t>
      </w:r>
      <w:r>
        <w:rPr>
          <w:rFonts w:hint="eastAsia"/>
        </w:rPr>
        <w:t xml:space="preserve">电线接头接触不良，可能引发火灾D.</w:t>
      </w:r>
      <w:r>
        <w:t xml:space="preserve"> </w:t>
      </w:r>
      <w:r>
        <w:rPr>
          <w:rFonts w:hint="eastAsia"/>
        </w:rPr>
        <w:t xml:space="preserve">家庭电路着火应首先用冷水浇灭【答案】D</w:t>
      </w:r>
    </w:p>
    <w:p>
      <w:pPr>
        <w:pStyle w:val="FirstParagraph"/>
      </w:pPr>
      <w:r>
        <w:rPr>
          <w:rFonts w:hint="eastAsia"/>
        </w:rPr>
        <w:t xml:space="preserve">【解析】</w:t>
      </w:r>
    </w:p>
    <w:p>
      <w:pPr>
        <w:pStyle w:val="BodyText"/>
      </w:pPr>
      <w:r>
        <w:rPr>
          <w:rFonts w:hint="eastAsia"/>
        </w:rPr>
        <w:t xml:space="preserve">【详解】A．家用电器通常通过插头、插座与电源连接，且小功率的一般用两头插头，大功率带金属外壳的一般用三头插头，故A正确，不符合题意；B．验电笔可以用来区分火线和零线，接触火线时发光，接触零线时不发光，故B正确，不符合题意；C．电线接头接触不良，会产生电火花等，可能引发火灾，故C正确，不符合题意；D．家庭电路着火应首先断开电源，如果之间用冷水浇可能会引起触电事故，故D错误，符合题意。</w:t>
      </w:r>
    </w:p>
    <w:p>
      <w:pPr>
        <w:pStyle w:val="BodyText"/>
      </w:pPr>
      <w:r>
        <w:rPr>
          <w:rFonts w:hint="eastAsia"/>
        </w:rPr>
        <w:t xml:space="preserve">故选</w:t>
      </w:r>
      <w:r>
        <w:t xml:space="preserve"> D。</w:t>
      </w:r>
    </w:p>
    <w:p>
      <w:pPr>
        <w:pStyle w:val="Compact"/>
        <w:numPr>
          <w:ilvl w:val="0"/>
          <w:numId w:val="1003"/>
        </w:numPr>
      </w:pPr>
      <w:r>
        <w:rPr>
          <w:rFonts w:hint="eastAsia"/>
        </w:rPr>
        <w:t xml:space="preserve">在成都地铁3号线磨子桥站出口，行人走上“琴键”台阶（如图），台阶亮灯并响起音乐。关于上述情景，下列说法正确的是（</w:t>
      </w:r>
      <w:r>
        <w:t xml:space="preserve"> </w:t>
      </w:r>
      <w:r>
        <w:rPr>
          <w:rFonts w:hint="eastAsia"/>
        </w:rPr>
        <w:t xml:space="preserve">）</w:t>
      </w:r>
    </w:p>
    <w:p>
      <w:pPr>
        <w:pStyle w:val="FirstParagraph"/>
      </w:pPr>
      <w:r>
        <w:drawing>
          <wp:inline>
            <wp:extent cx="4991100" cy="2806700"/>
            <wp:effectExtent b="0" l="0" r="0" t="0"/>
            <wp:docPr descr="" title="" id="13" name="Picture"/>
            <a:graphic>
              <a:graphicData uri="http://schemas.openxmlformats.org/drawingml/2006/picture">
                <pic:pic>
                  <pic:nvPicPr>
                    <pic:cNvPr descr="40.jpg" id="14" name="Picture"/>
                    <pic:cNvPicPr>
                      <a:picLocks noChangeArrowheads="1" noChangeAspect="1"/>
                    </pic:cNvPicPr>
                  </pic:nvPicPr>
                  <pic:blipFill>
                    <a:blip r:embed="rId12"/>
                    <a:stretch>
                      <a:fillRect/>
                    </a:stretch>
                  </pic:blipFill>
                  <pic:spPr bwMode="auto">
                    <a:xfrm>
                      <a:off x="0" y="0"/>
                      <a:ext cx="4991100" cy="2806700"/>
                    </a:xfrm>
                    <a:prstGeom prst="rect">
                      <a:avLst/>
                    </a:prstGeom>
                    <a:noFill/>
                    <a:ln w="9525">
                      <a:noFill/>
                      <a:headEnd/>
                      <a:tailEnd/>
                    </a:ln>
                  </pic:spPr>
                </pic:pic>
              </a:graphicData>
            </a:graphic>
          </wp:inline>
        </w:drawing>
      </w:r>
    </w:p>
    <w:p>
      <w:pPr>
        <w:pStyle w:val="BodyText"/>
      </w:pPr>
      <w:r>
        <w:t xml:space="preserve">A. </w:t>
      </w:r>
      <w:r>
        <w:rPr>
          <w:rFonts w:hint="eastAsia"/>
        </w:rPr>
        <w:t xml:space="preserve">该音乐声由行人振动产生</w:t>
      </w:r>
      <w:r>
        <w:t xml:space="preserve"> B. </w:t>
      </w:r>
      <w:r>
        <w:rPr>
          <w:rFonts w:hint="eastAsia"/>
        </w:rPr>
        <w:t xml:space="preserve">该音乐声不能在真空中传播C.</w:t>
      </w:r>
      <w:r>
        <w:t xml:space="preserve"> </w:t>
      </w:r>
      <w:r>
        <w:rPr>
          <w:rFonts w:hint="eastAsia"/>
        </w:rPr>
        <w:t xml:space="preserve">乐曲的音色与行人的心情有关</w:t>
      </w:r>
      <w:r>
        <w:t xml:space="preserve"> D. </w:t>
      </w:r>
      <w:r>
        <w:rPr>
          <w:rFonts w:hint="eastAsia"/>
        </w:rPr>
        <w:t xml:space="preserve">乐曲的音调越高响度一定越大</w:t>
      </w:r>
    </w:p>
    <w:p>
      <w:pPr>
        <w:pStyle w:val="BodyText"/>
      </w:pPr>
      <w:r>
        <w:rPr>
          <w:rFonts w:hint="eastAsia"/>
        </w:rPr>
        <w:t xml:space="preserve">【答案】B</w:t>
      </w:r>
    </w:p>
    <w:p>
      <w:pPr>
        <w:pStyle w:val="BodyText"/>
      </w:pPr>
      <w:r>
        <w:rPr>
          <w:rFonts w:hint="eastAsia"/>
        </w:rPr>
        <w:t xml:space="preserve">【详解】A．声音是由物体振动产生的，该音乐声由“琴键”台阶振动产生，故A错误；B．声音的传播需要介质，因此该音乐声不能在真空中传播，故B正确；C．乐曲的音色与“琴键”台阶的结构等有关，与行人的心情无关，故C错误；D．乐曲</w:t>
      </w:r>
      <w:r>
        <w:t xml:space="preserve"> </w:t>
      </w:r>
      <w:r>
        <w:rPr>
          <w:rFonts w:hint="eastAsia"/>
        </w:rPr>
        <w:t xml:space="preserve">音调越高，是指声音的频率大，而响度与声音的振幅有关，故D错误。</w:t>
      </w:r>
    </w:p>
    <w:p>
      <w:pPr>
        <w:pStyle w:val="Compact"/>
        <w:numPr>
          <w:ilvl w:val="0"/>
          <w:numId w:val="1004"/>
        </w:numPr>
      </w:pPr>
      <w:r>
        <w:rPr>
          <w:rFonts w:hint="eastAsia"/>
        </w:rPr>
        <w:t xml:space="preserve">了解我国科技发展成就，关注身边的物理，是物理学习的基本要求。下列数据，符合实际的是（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A．航空母舰福建舰排水量为</w:t>
            </w:r>
            <w:r>
              <w:t xml:space="preserve"> </w:t>
            </w:r>
            <w:r>
              <w:rPr>
                <w:rFonts w:hint="eastAsia"/>
              </w:rPr>
              <w:t xml:space="preserve">80万吨</w:t>
            </w:r>
          </w:p>
        </w:tc>
        <w:tc>
          <w:tcPr/>
          <w:p>
            <w:pPr>
              <w:pStyle w:val="Compact"/>
            </w:pPr>
            <w:r>
              <w:rPr>
                <w:rFonts w:hint="eastAsia"/>
              </w:rPr>
              <w:t xml:space="preserve">B．我国特高压输电的电压为10千伏C.</w:t>
            </w:r>
            <w:r>
              <w:t xml:space="preserve"> </w:t>
            </w:r>
            <w:r>
              <w:rPr>
                <w:rFonts w:hint="eastAsia"/>
              </w:rPr>
              <w:t xml:space="preserve">我国家庭电路的电压为220伏</w:t>
            </w:r>
            <w:r>
              <w:t xml:space="preserve"> D. </w:t>
            </w:r>
            <w:r>
              <w:rPr>
                <w:rFonts w:hint="eastAsia"/>
              </w:rPr>
              <w:t xml:space="preserve">家用轿车空载时的质量为20吨</w:t>
            </w:r>
          </w:p>
        </w:tc>
        <w:tc>
          <w:tcPr/>
          <w:p>
            <w:pPr>
              <w:pStyle w:val="Compact"/>
            </w:pPr>
          </w:p>
        </w:tc>
        <w:tc>
          <w:tcPr/>
          <w:p>
            <w:pPr>
              <w:pStyle w:val="Compact"/>
            </w:pPr>
          </w:p>
        </w:tc>
      </w:tr>
    </w:tbl>
    <w:p>
      <w:pPr>
        <w:pStyle w:val="BodyText"/>
      </w:pPr>
      <w:r>
        <w:rPr>
          <w:rFonts w:hint="eastAsia"/>
        </w:rPr>
        <w:t xml:space="preserve">【解析】</w:t>
      </w:r>
    </w:p>
    <w:p>
      <w:pPr>
        <w:pStyle w:val="BodyText"/>
      </w:pPr>
      <w:r>
        <w:rPr>
          <w:rFonts w:hint="eastAsia"/>
        </w:rPr>
        <w:t xml:space="preserve">【详解】A．我国航空母舰福建舰排水量为8万吨，故A不符合题意；B．我国高压输电的电压为10千伏，特高压输电的电压可达1000千伏及以上，故B不符合题意；C．我国居民用电电压为220V，所以家庭电路的电压为220伏，故C符合题意；D．家用轿车空载时的质量为</w:t>
      </w:r>
      <w:r>
        <w:t xml:space="preserve"> </w:t>
      </w:r>
      <w:r>
        <w:rPr>
          <w:rFonts w:hint="eastAsia"/>
        </w:rPr>
        <w:t xml:space="preserve">2000kg，合2吨，故D不符合题意。</w:t>
      </w:r>
    </w:p>
    <w:p>
      <w:pPr>
        <w:pStyle w:val="BodyText"/>
      </w:pPr>
      <w:r>
        <w:rPr>
          <w:rFonts w:hint="eastAsia"/>
        </w:rPr>
        <w:t xml:space="preserve">故选</w:t>
      </w:r>
      <w:r>
        <w:t xml:space="preserve"> C。</w:t>
      </w:r>
    </w:p>
    <w:p>
      <w:pPr>
        <w:pStyle w:val="Compact"/>
        <w:numPr>
          <w:ilvl w:val="0"/>
          <w:numId w:val="1005"/>
        </w:numPr>
      </w:pPr>
      <w:r>
        <w:rPr>
          <w:rFonts w:hint="eastAsia"/>
        </w:rPr>
        <w:t xml:space="preserve">图是某小组探究“水沸腾前后温度变化的特点”的实验装置，下列说法正确的是（</w:t>
      </w:r>
      <w:r>
        <w:t xml:space="preserve"> </w:t>
      </w:r>
      <w:r>
        <w:rPr>
          <w:rFonts w:hint="eastAsia"/>
        </w:rPr>
        <w:t xml:space="preserve">）</w:t>
      </w:r>
    </w:p>
    <w:p>
      <w:pPr>
        <w:pStyle w:val="FirstParagraph"/>
      </w:pPr>
      <w:r>
        <w:drawing>
          <wp:inline>
            <wp:extent cx="2032000" cy="3467100"/>
            <wp:effectExtent b="0" l="0" r="0" t="0"/>
            <wp:docPr descr="" title="" id="16" name="Picture"/>
            <a:graphic>
              <a:graphicData uri="http://schemas.openxmlformats.org/drawingml/2006/picture">
                <pic:pic>
                  <pic:nvPicPr>
                    <pic:cNvPr descr="41.jpg" id="17" name="Picture"/>
                    <pic:cNvPicPr>
                      <a:picLocks noChangeArrowheads="1" noChangeAspect="1"/>
                    </pic:cNvPicPr>
                  </pic:nvPicPr>
                  <pic:blipFill>
                    <a:blip r:embed="rId15"/>
                    <a:stretch>
                      <a:fillRect/>
                    </a:stretch>
                  </pic:blipFill>
                  <pic:spPr bwMode="auto">
                    <a:xfrm>
                      <a:off x="0" y="0"/>
                      <a:ext cx="2032000" cy="3467100"/>
                    </a:xfrm>
                    <a:prstGeom prst="rect">
                      <a:avLst/>
                    </a:prstGeom>
                    <a:noFill/>
                    <a:ln w="9525">
                      <a:noFill/>
                      <a:headEnd/>
                      <a:tailEnd/>
                    </a:ln>
                  </pic:spPr>
                </pic:pic>
              </a:graphicData>
            </a:graphic>
          </wp:inline>
        </w:drawing>
      </w:r>
    </w:p>
    <w:p>
      <w:pPr>
        <w:pStyle w:val="BodyText"/>
      </w:pPr>
      <w:r>
        <w:t xml:space="preserve">A. </w:t>
      </w:r>
      <w:r>
        <w:rPr>
          <w:rFonts w:hint="eastAsia"/>
        </w:rPr>
        <w:t xml:space="preserve">实验中还需要的测量仪器是秒表B.</w:t>
      </w:r>
      <w:r>
        <w:t xml:space="preserve"> </w:t>
      </w:r>
      <w:r>
        <w:rPr>
          <w:rFonts w:hint="eastAsia"/>
        </w:rPr>
        <w:t xml:space="preserve">该实验操作简单，不需要注意安全</w:t>
      </w:r>
    </w:p>
    <w:p>
      <w:pPr>
        <w:pStyle w:val="BodyText"/>
      </w:pPr>
      <w:r>
        <w:t xml:space="preserve">C. </w:t>
      </w:r>
      <w:r>
        <w:rPr>
          <w:rFonts w:hint="eastAsia"/>
        </w:rPr>
        <w:t xml:space="preserve">有“白气”冒出，说明水已经沸腾D.</w:t>
      </w:r>
      <w:r>
        <w:t xml:space="preserve"> </w:t>
      </w:r>
      <w:r>
        <w:rPr>
          <w:rFonts w:hint="eastAsia"/>
        </w:rPr>
        <w:t xml:space="preserve">水沸腾后即可熄灭酒精灯，停止加热</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因为探究水沸腾前后温度变化的特点，需要记录不同时刻的温度，所以需要用到秒表来记录时间。故A正确；B．在加热过程中，水可能会因为沸腾而溅出，造成烫伤；因此需要注意安全，故B错误；C．白气是小水滴，是水蒸气遇冷液化形成的，水沸腾前后都可以观察到白气冒出，故</w:t>
      </w:r>
      <w:r>
        <w:t xml:space="preserve"> C </w:t>
      </w:r>
      <w:r>
        <w:rPr>
          <w:rFonts w:hint="eastAsia"/>
        </w:rPr>
        <w:t xml:space="preserve">错误；D．水沸腾后，由于水沸腾需要不断吸收热量，为了继续探究水沸腾时的特点，不能熄灭酒精灯，停止加热，故D错误。</w:t>
      </w:r>
    </w:p>
    <w:p>
      <w:pPr>
        <w:pStyle w:val="BodyText"/>
      </w:pPr>
      <w:r>
        <w:rPr>
          <w:rFonts w:hint="eastAsia"/>
        </w:rPr>
        <w:t xml:space="preserve">故选</w:t>
      </w:r>
      <w:r>
        <w:t xml:space="preserve"> A。</w:t>
      </w:r>
    </w:p>
    <w:p>
      <w:pPr>
        <w:pStyle w:val="Compact"/>
        <w:numPr>
          <w:ilvl w:val="0"/>
          <w:numId w:val="1006"/>
        </w:numPr>
      </w:pPr>
      <w:r>
        <w:rPr>
          <w:rFonts w:hint="eastAsia"/>
        </w:rPr>
        <w:t xml:space="preserve">如图，可以用吸管“吸”取杯中的饮料，下列现象中，“吸”的物理原理与其相同的是（</w:t>
      </w:r>
      <w:r>
        <w:t xml:space="preserve"> </w:t>
      </w:r>
      <w:r>
        <w:rPr>
          <w:rFonts w:hint="eastAsia"/>
        </w:rPr>
        <w:t xml:space="preserve">）</w:t>
      </w:r>
    </w:p>
    <w:p>
      <w:pPr>
        <w:pStyle w:val="FirstParagraph"/>
      </w:pPr>
      <w:r>
        <w:drawing>
          <wp:inline>
            <wp:extent cx="3365500" cy="3848100"/>
            <wp:effectExtent b="0" l="0" r="0" t="0"/>
            <wp:docPr descr="" title="" id="19" name="Picture"/>
            <a:graphic>
              <a:graphicData uri="http://schemas.openxmlformats.org/drawingml/2006/picture">
                <pic:pic>
                  <pic:nvPicPr>
                    <pic:cNvPr descr="42.jpg" id="20" name="Picture"/>
                    <pic:cNvPicPr>
                      <a:picLocks noChangeArrowheads="1" noChangeAspect="1"/>
                    </pic:cNvPicPr>
                  </pic:nvPicPr>
                  <pic:blipFill>
                    <a:blip r:embed="rId18"/>
                    <a:stretch>
                      <a:fillRect/>
                    </a:stretch>
                  </pic:blipFill>
                  <pic:spPr bwMode="auto">
                    <a:xfrm>
                      <a:off x="0" y="0"/>
                      <a:ext cx="3365500" cy="3848100"/>
                    </a:xfrm>
                    <a:prstGeom prst="rect">
                      <a:avLst/>
                    </a:prstGeom>
                    <a:noFill/>
                    <a:ln w="9525">
                      <a:noFill/>
                      <a:headEnd/>
                      <a:tailEnd/>
                    </a:ln>
                  </pic:spPr>
                </pic:pic>
              </a:graphicData>
            </a:graphic>
          </wp:inline>
        </w:drawing>
      </w:r>
    </w:p>
    <w:p>
      <w:pPr>
        <w:pStyle w:val="BodyText"/>
      </w:pPr>
      <w:r>
        <w:t xml:space="preserve">A. </w:t>
      </w:r>
      <w:r>
        <w:rPr>
          <w:rFonts w:hint="eastAsia"/>
        </w:rPr>
        <w:t xml:space="preserve">公路旁用隔音墙“吸”收部分噪声</w:t>
      </w:r>
      <w:r>
        <w:t xml:space="preserve"> B. </w:t>
      </w:r>
      <w:r>
        <w:rPr>
          <w:rFonts w:hint="eastAsia"/>
        </w:rPr>
        <w:t xml:space="preserve">大树通过根从土壤中“吸”取养分C.</w:t>
      </w:r>
      <w:r>
        <w:t xml:space="preserve"> </w:t>
      </w:r>
      <w:r>
        <w:rPr>
          <w:rFonts w:hint="eastAsia"/>
        </w:rPr>
        <w:t xml:space="preserve">化学实验中用胶头滴管“吸”取药液</w:t>
      </w:r>
      <w:r>
        <w:t xml:space="preserve"> D. </w:t>
      </w:r>
      <w:r>
        <w:rPr>
          <w:rFonts w:hint="eastAsia"/>
        </w:rPr>
        <w:t xml:space="preserve">用丝绸摩擦过的玻璃棒“吸”引纸屑</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当用吸管吸饮料时，先吸走的是管中的空气，使管内变为真空，这时大气压就压着饮料进入管中，进而进入人的嘴中，公路旁用隔音墙“吸”收部分噪声是在传播过程中减弱噪声，故A不符合题意；B．大树通过根从土壤中“吸”取养分是生命运动，与大气压无关，故B不符合题意；C．用滴管吸液体，用力捏胶头，滴管内的气体被挤出一部分，滴管内压强小于外界大气压，液体在大气压力的作用下被“吸”入管内，是利用大气压的，故C符合题意；D．摩擦过的玻璃棒吸纸屑，这是由于带电体具有吸引轻小物体的性质，故D不符合题意。故选C。</w:t>
      </w:r>
    </w:p>
    <w:p>
      <w:pPr>
        <w:pStyle w:val="Compact"/>
        <w:numPr>
          <w:ilvl w:val="0"/>
          <w:numId w:val="1007"/>
        </w:numPr>
      </w:pPr>
      <w:r>
        <w:rPr>
          <w:rFonts w:hint="eastAsia"/>
        </w:rPr>
        <w:t xml:space="preserve">2023年7月</w:t>
      </w:r>
      <w:r>
        <w:t xml:space="preserve"> </w:t>
      </w:r>
      <w:r>
        <w:rPr>
          <w:rFonts w:hint="eastAsia"/>
        </w:rPr>
        <w:t xml:space="preserve">28日，第31届世界大学生夏季运动会在成都隆重开幕。图是我国运动健儿在跳高比赛中的</w:t>
      </w:r>
    </w:p>
    <w:p>
      <w:pPr>
        <w:pStyle w:val="FirstParagraph"/>
      </w:pPr>
      <w:r>
        <w:rPr>
          <w:rFonts w:hint="eastAsia"/>
        </w:rPr>
        <w:t xml:space="preserve">场景。关于跳高运动员的能量，下列结论正确的是（</w:t>
      </w:r>
      <w:r>
        <w:t xml:space="preserve"> </w:t>
      </w:r>
      <w:r>
        <w:rPr>
          <w:rFonts w:hint="eastAsia"/>
        </w:rPr>
        <w:t xml:space="preserve">）</w:t>
      </w:r>
    </w:p>
    <w:p>
      <w:pPr>
        <w:pStyle w:val="BodyText"/>
      </w:pPr>
      <w:r>
        <w:drawing>
          <wp:inline>
            <wp:extent cx="4445000" cy="5435600"/>
            <wp:effectExtent b="0" l="0" r="0" t="0"/>
            <wp:docPr descr="" title="" id="22" name="Picture"/>
            <a:graphic>
              <a:graphicData uri="http://schemas.openxmlformats.org/drawingml/2006/picture">
                <pic:pic>
                  <pic:nvPicPr>
                    <pic:cNvPr descr="43.jpg" id="23" name="Picture"/>
                    <pic:cNvPicPr>
                      <a:picLocks noChangeArrowheads="1" noChangeAspect="1"/>
                    </pic:cNvPicPr>
                  </pic:nvPicPr>
                  <pic:blipFill>
                    <a:blip r:embed="rId21"/>
                    <a:stretch>
                      <a:fillRect/>
                    </a:stretch>
                  </pic:blipFill>
                  <pic:spPr bwMode="auto">
                    <a:xfrm>
                      <a:off x="0" y="0"/>
                      <a:ext cx="4445000" cy="5435600"/>
                    </a:xfrm>
                    <a:prstGeom prst="rect">
                      <a:avLst/>
                    </a:prstGeom>
                    <a:noFill/>
                    <a:ln w="9525">
                      <a:noFill/>
                      <a:headEnd/>
                      <a:tailEnd/>
                    </a:ln>
                  </pic:spPr>
                </pic:pic>
              </a:graphicData>
            </a:graphic>
          </wp:inline>
        </w:drawing>
      </w:r>
    </w:p>
    <w:p>
      <w:pPr>
        <w:pStyle w:val="BodyText"/>
      </w:pPr>
      <w:r>
        <w:t xml:space="preserve">A. </w:t>
      </w:r>
      <w:r>
        <w:rPr>
          <w:rFonts w:hint="eastAsia"/>
        </w:rPr>
        <w:t xml:space="preserve">助跑过程中，动能保持不变B.</w:t>
      </w:r>
      <w:r>
        <w:t xml:space="preserve"> </w:t>
      </w:r>
      <w:r>
        <w:rPr>
          <w:rFonts w:hint="eastAsia"/>
        </w:rPr>
        <w:t xml:space="preserve">助跑过程中，机械能总量保持不变C.</w:t>
      </w:r>
      <w:r>
        <w:t xml:space="preserve"> </w:t>
      </w:r>
      <w:r>
        <w:rPr>
          <w:rFonts w:hint="eastAsia"/>
        </w:rPr>
        <w:t xml:space="preserve">起跳后</w:t>
      </w:r>
      <w:r>
        <w:t xml:space="preserve"> </w:t>
      </w:r>
      <w:r>
        <w:rPr>
          <w:rFonts w:hint="eastAsia"/>
        </w:rPr>
        <w:t xml:space="preserve">上升过程中，重力势能增大D.</w:t>
      </w:r>
      <w:r>
        <w:t xml:space="preserve"> </w:t>
      </w:r>
      <w:r>
        <w:rPr>
          <w:rFonts w:hint="eastAsia"/>
        </w:rPr>
        <w:t xml:space="preserve">越过横杆后的下降过程中，动能保持不变</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B．助跑过程中，运动员的质量不变，速度增大，因此运动员的动能增大；高度不变，运动员的重力势能不变，机械能是动能与重力势能之和，因此机械能增大，故AB错误；C．起跳后的上升过程中，运动员的质量不变，高度增大，重力势能增大，故C正确；D．越过横杆后的下降过程中，运动员的质量不变，速度增大，因此运动员的动能增大；故D错误。故选C。</w:t>
      </w:r>
    </w:p>
    <w:p>
      <w:pPr>
        <w:pStyle w:val="Compact"/>
        <w:numPr>
          <w:ilvl w:val="0"/>
          <w:numId w:val="1008"/>
        </w:numPr>
      </w:pPr>
      <w:r>
        <w:rPr>
          <w:rFonts w:hint="eastAsia"/>
        </w:rPr>
        <w:t xml:space="preserve">在“探究液体内部的压强”实验中，实验现象如图所示，U形管内液面的高度差越大，表示探头所在位置的液体压强越大。下列说法正确的是（</w:t>
      </w:r>
      <w:r>
        <w:t xml:space="preserve"> </w:t>
      </w:r>
      <w:r>
        <w:rPr>
          <w:rFonts w:hint="eastAsia"/>
        </w:rPr>
        <w:t xml:space="preserve">）</w:t>
      </w:r>
    </w:p>
    <w:p>
      <w:pPr>
        <w:pStyle w:val="FirstParagraph"/>
      </w:pPr>
      <w:r>
        <w:drawing>
          <wp:inline>
            <wp:extent cx="2654300" cy="2692400"/>
            <wp:effectExtent b="0" l="0" r="0" t="0"/>
            <wp:docPr descr="" title="" id="25" name="Picture"/>
            <a:graphic>
              <a:graphicData uri="http://schemas.openxmlformats.org/drawingml/2006/picture">
                <pic:pic>
                  <pic:nvPicPr>
                    <pic:cNvPr descr="44.jpg" id="26" name="Picture"/>
                    <pic:cNvPicPr>
                      <a:picLocks noChangeArrowheads="1" noChangeAspect="1"/>
                    </pic:cNvPicPr>
                  </pic:nvPicPr>
                  <pic:blipFill>
                    <a:blip r:embed="rId24"/>
                    <a:stretch>
                      <a:fillRect/>
                    </a:stretch>
                  </pic:blipFill>
                  <pic:spPr bwMode="auto">
                    <a:xfrm>
                      <a:off x="0" y="0"/>
                      <a:ext cx="2654300" cy="2692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667000" cy="2692400"/>
            <wp:effectExtent b="0" l="0" r="0" t="0"/>
            <wp:docPr descr="" title="" id="28" name="Picture"/>
            <a:graphic>
              <a:graphicData uri="http://schemas.openxmlformats.org/drawingml/2006/picture">
                <pic:pic>
                  <pic:nvPicPr>
                    <pic:cNvPr descr="45.jpg" id="29" name="Picture"/>
                    <pic:cNvPicPr>
                      <a:picLocks noChangeArrowheads="1" noChangeAspect="1"/>
                    </pic:cNvPicPr>
                  </pic:nvPicPr>
                  <pic:blipFill>
                    <a:blip r:embed="rId27"/>
                    <a:stretch>
                      <a:fillRect/>
                    </a:stretch>
                  </pic:blipFill>
                  <pic:spPr bwMode="auto">
                    <a:xfrm>
                      <a:off x="0" y="0"/>
                      <a:ext cx="2667000" cy="26924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552700" cy="2692400"/>
            <wp:effectExtent b="0" l="0" r="0" t="0"/>
            <wp:docPr descr="" title="" id="31" name="Picture"/>
            <a:graphic>
              <a:graphicData uri="http://schemas.openxmlformats.org/drawingml/2006/picture">
                <pic:pic>
                  <pic:nvPicPr>
                    <pic:cNvPr descr="46.jpg" id="32" name="Picture"/>
                    <pic:cNvPicPr>
                      <a:picLocks noChangeArrowheads="1" noChangeAspect="1"/>
                    </pic:cNvPicPr>
                  </pic:nvPicPr>
                  <pic:blipFill>
                    <a:blip r:embed="rId30"/>
                    <a:stretch>
                      <a:fillRect/>
                    </a:stretch>
                  </pic:blipFill>
                  <pic:spPr bwMode="auto">
                    <a:xfrm>
                      <a:off x="0" y="0"/>
                      <a:ext cx="2552700" cy="26924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比较甲、乙两图，可得出结论：在同种液体中，深度越深压强越大B.</w:t>
      </w:r>
      <w:r>
        <w:t xml:space="preserve"> </w:t>
      </w:r>
      <w:r>
        <w:rPr>
          <w:rFonts w:hint="eastAsia"/>
        </w:rPr>
        <w:t xml:space="preserve">比较甲、丙两图，可得出结论：在不同液体中，深度越深压强越大C.</w:t>
      </w:r>
      <w:r>
        <w:t xml:space="preserve"> </w:t>
      </w:r>
      <w:r>
        <w:rPr>
          <w:rFonts w:hint="eastAsia"/>
        </w:rPr>
        <w:t xml:space="preserve">比较乙、丙两图，可得出结论：液体密度越小，压强越大D.</w:t>
      </w:r>
      <w:r>
        <w:t xml:space="preserve"> </w:t>
      </w:r>
      <w:r>
        <w:rPr>
          <w:rFonts w:hint="eastAsia"/>
        </w:rPr>
        <w:t xml:space="preserve">比较甲、丙两图，可得出结论：液体密度越大，压强越大</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甲、乙两图，同种液体，密度相同，探头所处深度不同，乙图中，深度较大，U形管内液面的高度差较大，说明乙图中探头所在位置的液体压强较大，可得出结论：在同种液体中，深度越深压强越大，故A正确；B．甲、丙两图，液体不同，密度不同，探头所处深度不同，没有控制探头所处深度相同，不符合控制变量法</w:t>
      </w:r>
      <w:r>
        <w:t xml:space="preserve"> </w:t>
      </w:r>
      <w:r>
        <w:rPr>
          <w:rFonts w:hint="eastAsia"/>
        </w:rPr>
        <w:t xml:space="preserve">要求，因此不能得出在不同液体中，深度越深压强越大的结论，故B错误；C．乙、丙两图，液体不同，密度不同，探头所处深度相同，丙图中，盐水的密度较大，U形管内液面的高度差较大，说明丙图中探头所在位置的液体压强较大，可得出结论：液体密度越大，压强越大，故C</w:t>
      </w:r>
      <w:r>
        <w:t xml:space="preserve"> </w:t>
      </w:r>
      <w:r>
        <w:rPr>
          <w:rFonts w:hint="eastAsia"/>
        </w:rPr>
        <w:t xml:space="preserve">错误；D．甲、丙两图，根据B选项分析可知，不能得出液体密度越大，压强越大的结论，故D错误。故选A。</w:t>
      </w:r>
    </w:p>
    <w:p>
      <w:pPr>
        <w:pStyle w:val="Compact"/>
        <w:numPr>
          <w:ilvl w:val="0"/>
          <w:numId w:val="1009"/>
        </w:numPr>
      </w:pPr>
      <w:r>
        <w:rPr>
          <w:rFonts w:hint="eastAsia"/>
        </w:rPr>
        <w:t xml:space="preserve">物理与日常生活、工程实践密切相关，下列分析正确的是（</w:t>
      </w:r>
      <w:r>
        <w:t xml:space="preserve"> </w:t>
      </w:r>
      <w:r>
        <w:rPr>
          <w:rFonts w:hint="eastAsia"/>
        </w:rPr>
        <w:t xml:space="preserve">）A.</w:t>
      </w:r>
      <w:r>
        <w:t xml:space="preserve"> </w:t>
      </w:r>
      <w:r>
        <w:rPr>
          <w:rFonts w:hint="eastAsia"/>
        </w:rPr>
        <w:t xml:space="preserve">用久的菜刀需要磨一磨，是为了减小压强B.</w:t>
      </w:r>
      <w:r>
        <w:t xml:space="preserve"> </w:t>
      </w:r>
      <w:r>
        <w:rPr>
          <w:rFonts w:hint="eastAsia"/>
        </w:rPr>
        <w:t xml:space="preserve">人行盲道有凸起，是为了增大受力面积，减小压强C.</w:t>
      </w:r>
      <w:r>
        <w:t xml:space="preserve"> </w:t>
      </w:r>
      <w:r>
        <w:rPr>
          <w:rFonts w:hint="eastAsia"/>
        </w:rPr>
        <w:t xml:space="preserve">有风吹过，窗帘飘向窗外，是因为窗外大气压变大D.</w:t>
      </w:r>
      <w:r>
        <w:t xml:space="preserve"> </w:t>
      </w:r>
      <w:r>
        <w:rPr>
          <w:rFonts w:hint="eastAsia"/>
        </w:rPr>
        <w:t xml:space="preserve">飞机受到升力，是因为机翼上下表面空气的流速不同</w:t>
      </w:r>
    </w:p>
    <w:p>
      <w:pPr>
        <w:pStyle w:val="FirstParagraph"/>
      </w:pPr>
      <w:r>
        <w:rPr>
          <w:rFonts w:hint="eastAsia"/>
        </w:rPr>
        <w:t xml:space="preserve">【答案】D</w:t>
      </w:r>
    </w:p>
    <w:p>
      <w:pPr>
        <w:pStyle w:val="BodyText"/>
      </w:pPr>
      <w:r>
        <w:rPr>
          <w:rFonts w:hint="eastAsia"/>
        </w:rPr>
        <w:t xml:space="preserve">【解析】</w:t>
      </w:r>
    </w:p>
    <w:p>
      <w:pPr>
        <w:pStyle w:val="BodyText"/>
      </w:pPr>
      <w:r>
        <w:rPr>
          <w:rFonts w:hint="eastAsia"/>
        </w:rPr>
        <w:t xml:space="preserve">【详解】A．用久的菜刀需要磨一磨，是通过减小受力面积，来增大压强，故A错误；B．人行盲道有凸起，是通过减小受力面积，增大压强，故B错误；C．有风吹过，窗帘飘向窗外，是因为窗外空气流速大，气压变小，故C错误；D．飞机受到升力，是因为机翼上凸下平，所以上下表面空气的流速不同，造成上下表面受到的压强不同，故D正确。</w:t>
      </w:r>
    </w:p>
    <w:p>
      <w:pPr>
        <w:pStyle w:val="BodyText"/>
      </w:pPr>
      <w:r>
        <w:rPr>
          <w:rFonts w:hint="eastAsia"/>
        </w:rPr>
        <w:t xml:space="preserve">故选</w:t>
      </w:r>
      <w:r>
        <w:t xml:space="preserve"> D。</w:t>
      </w:r>
    </w:p>
    <w:p>
      <w:pPr>
        <w:pStyle w:val="Compact"/>
        <w:numPr>
          <w:ilvl w:val="0"/>
          <w:numId w:val="1010"/>
        </w:numPr>
      </w:pPr>
      <w:r>
        <w:rPr>
          <w:rFonts w:hint="eastAsia"/>
        </w:rPr>
        <w:t xml:space="preserve">小李同学在爸爸指导下，走进厨房进行劳动实践，他发现厨房里涉及到很多物理知识，下列说法不正确的是（</w:t>
      </w:r>
      <w:r>
        <w:t xml:space="preserve"> </w:t>
      </w:r>
      <w:r>
        <w:rPr>
          <w:rFonts w:hint="eastAsia"/>
        </w:rPr>
        <w:t xml:space="preserve">）A.</w:t>
      </w:r>
      <w:r>
        <w:t xml:space="preserve"> </w:t>
      </w:r>
      <w:r>
        <w:rPr>
          <w:rFonts w:hint="eastAsia"/>
        </w:rPr>
        <w:t xml:space="preserve">冷冻室取出的排骨表面有“白霜”，“白霜”是固态B.</w:t>
      </w:r>
      <w:r>
        <w:t xml:space="preserve"> </w:t>
      </w:r>
      <w:r>
        <w:rPr>
          <w:rFonts w:hint="eastAsia"/>
        </w:rPr>
        <w:t xml:space="preserve">在排骨的“解冻”过程中，排骨中的冰吸热熔化成水C.</w:t>
      </w:r>
      <w:r>
        <w:t xml:space="preserve"> </w:t>
      </w:r>
      <w:r>
        <w:rPr>
          <w:rFonts w:hint="eastAsia"/>
        </w:rPr>
        <w:t xml:space="preserve">排骨汤煮沸后冒出大量的“白气”，“白气”是液态D.</w:t>
      </w:r>
      <w:r>
        <w:t xml:space="preserve"> </w:t>
      </w:r>
      <w:r>
        <w:rPr>
          <w:rFonts w:hint="eastAsia"/>
        </w:rPr>
        <w:t xml:space="preserve">排骨汤盛出后不容易凉，是因为汤能够不断吸热</w:t>
      </w:r>
    </w:p>
    <w:p>
      <w:pPr>
        <w:pStyle w:val="FirstParagraph"/>
      </w:pPr>
      <w:r>
        <w:rPr>
          <w:rFonts w:hint="eastAsia"/>
        </w:rPr>
        <w:t xml:space="preserve">【答案】D</w:t>
      </w:r>
    </w:p>
    <w:p>
      <w:pPr>
        <w:pStyle w:val="BodyText"/>
      </w:pPr>
      <w:r>
        <w:rPr>
          <w:rFonts w:hint="eastAsia"/>
        </w:rPr>
        <w:t xml:space="preserve">【解析】</w:t>
      </w:r>
    </w:p>
    <w:p>
      <w:pPr>
        <w:pStyle w:val="BodyText"/>
      </w:pPr>
      <w:r>
        <w:rPr>
          <w:rFonts w:hint="eastAsia"/>
        </w:rPr>
        <w:t xml:space="preserve">【详解】A．因为排骨在冷冻室的低温环境下，其表面温度极低。当空气中的水蒸气遇到这样低温的排骨表面时，会发生凝华现象，即由气态直接转变为固态，形成我们看到的“白霜”。故A正确，不符合题意；B．物质由固态变成液态的过程叫做熔化，熔化需要吸收热量；因此在排骨的“解冻”过程中，排骨中的冰吸热熔化成水，故B正确，不符合题意；C．“白气”是由于煮沸过程中产生的水蒸气遇到较冷的空气后迅速冷却并凝结成的小水滴，因此“白气”是液态，故C正确，不符合题意；D．排骨汤含有大量的水，水的比热容比较大，与等条件的其他物质相比，当放出相同的热量时，水的温度变化小，故排骨汤盛出后不容易凉，故D错误，符合题意。</w:t>
      </w:r>
    </w:p>
    <w:p>
      <w:pPr>
        <w:pStyle w:val="BodyText"/>
      </w:pPr>
      <w:r>
        <w:rPr>
          <w:rFonts w:hint="eastAsia"/>
        </w:rPr>
        <w:t xml:space="preserve">故选</w:t>
      </w:r>
      <w:r>
        <w:t xml:space="preserve"> D。</w:t>
      </w:r>
    </w:p>
    <w:p>
      <w:pPr>
        <w:pStyle w:val="Compact"/>
        <w:numPr>
          <w:ilvl w:val="0"/>
          <w:numId w:val="1011"/>
        </w:numPr>
      </w:pPr>
      <w:r>
        <w:rPr>
          <w:rFonts w:hint="eastAsia"/>
        </w:rPr>
        <w:t xml:space="preserve">如图所示，纸盒外有两只小灯泡和一个开关，闭合开关两灯都亮，断开开关两灯都不亮。下列判断正确的是（</w:t>
      </w:r>
      <w:r>
        <w:t xml:space="preserve"> </w:t>
      </w:r>
      <w:r>
        <w:rPr>
          <w:rFonts w:hint="eastAsia"/>
        </w:rPr>
        <w:t xml:space="preserve">）</w:t>
      </w:r>
    </w:p>
    <w:p>
      <w:pPr>
        <w:pStyle w:val="FirstParagraph"/>
      </w:pPr>
      <w:r>
        <w:drawing>
          <wp:inline>
            <wp:extent cx="5334000" cy="1564933"/>
            <wp:effectExtent b="0" l="0" r="0" t="0"/>
            <wp:docPr descr="" title="" id="34" name="Picture"/>
            <a:graphic>
              <a:graphicData uri="http://schemas.openxmlformats.org/drawingml/2006/picture">
                <pic:pic>
                  <pic:nvPicPr>
                    <pic:cNvPr descr="47.jpg" id="35" name="Picture"/>
                    <pic:cNvPicPr>
                      <a:picLocks noChangeArrowheads="1" noChangeAspect="1"/>
                    </pic:cNvPicPr>
                  </pic:nvPicPr>
                  <pic:blipFill>
                    <a:blip r:embed="rId33"/>
                    <a:stretch>
                      <a:fillRect/>
                    </a:stretch>
                  </pic:blipFill>
                  <pic:spPr bwMode="auto">
                    <a:xfrm>
                      <a:off x="0" y="0"/>
                      <a:ext cx="5334000" cy="1564933"/>
                    </a:xfrm>
                    <a:prstGeom prst="rect">
                      <a:avLst/>
                    </a:prstGeom>
                    <a:noFill/>
                    <a:ln w="9525">
                      <a:noFill/>
                      <a:headEnd/>
                      <a:tailEnd/>
                    </a:ln>
                  </pic:spPr>
                </pic:pic>
              </a:graphicData>
            </a:graphic>
          </wp:inline>
        </w:drawing>
      </w:r>
    </w:p>
    <w:p>
      <w:pPr>
        <w:pStyle w:val="BodyText"/>
      </w:pPr>
      <w:r>
        <w:t xml:space="preserve">A. </w:t>
      </w:r>
      <w:r>
        <w:rPr>
          <w:rFonts w:hint="eastAsia"/>
        </w:rPr>
        <w:t xml:space="preserve">盒内一定有两节电池</w:t>
      </w:r>
      <w:r>
        <w:t xml:space="preserve"> B. </w:t>
      </w:r>
      <w:r>
        <w:rPr>
          <w:rFonts w:hint="eastAsia"/>
        </w:rPr>
        <w:t xml:space="preserve">盒内一定有电源供电C.</w:t>
      </w:r>
      <w:r>
        <w:t xml:space="preserve"> </w:t>
      </w:r>
      <w:r>
        <w:rPr>
          <w:rFonts w:hint="eastAsia"/>
        </w:rPr>
        <w:t xml:space="preserve">两只灯泡一定是串联关系</w:t>
      </w:r>
      <w:r>
        <w:t xml:space="preserve"> D. </w:t>
      </w:r>
      <w:r>
        <w:rPr>
          <w:rFonts w:hint="eastAsia"/>
        </w:rPr>
        <w:t xml:space="preserve">两只灯泡一定是并联关系</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B．灯可以发光，则电路中一定由提供电能的电源，但电源的种类不能确定，故A错误，B正确；CD．由一个电源、两个小灯泡、一个开关和若干导线组成的电路可能是串联电路，开关控制整个电路，开关断开两灯都不亮，也可能是并联电路，当开关接在干路上，也可以控制两盏灯同时亮同时灭，故CD错误。</w:t>
      </w:r>
    </w:p>
    <w:p>
      <w:pPr>
        <w:pStyle w:val="BodyText"/>
      </w:pPr>
      <w:r>
        <w:rPr>
          <w:rFonts w:hint="eastAsia"/>
        </w:rPr>
        <w:t xml:space="preserve">故选</w:t>
      </w:r>
      <w:r>
        <w:t xml:space="preserve"> B。</w:t>
      </w:r>
    </w:p>
    <w:p>
      <w:pPr>
        <w:pStyle w:val="Compact"/>
        <w:numPr>
          <w:ilvl w:val="0"/>
          <w:numId w:val="1012"/>
        </w:numPr>
      </w:pPr>
      <w:r>
        <w:rPr>
          <w:rFonts w:hint="eastAsia"/>
        </w:rPr>
        <w:t xml:space="preserve">图是小李同学探究“通电螺线管的磁场方向”的实验示意图。闭合开关，小磁针静止时N极的指向如图所示。下列说法正确的是（</w:t>
      </w:r>
      <w:r>
        <w:t xml:space="preserve"> </w:t>
      </w:r>
      <w:r>
        <w:rPr>
          <w:rFonts w:hint="eastAsia"/>
        </w:rPr>
        <w:t xml:space="preserve">）</w:t>
      </w:r>
    </w:p>
    <w:p>
      <w:pPr>
        <w:pStyle w:val="FirstParagraph"/>
      </w:pPr>
      <w:r>
        <w:drawing>
          <wp:inline>
            <wp:extent cx="4140200" cy="2730500"/>
            <wp:effectExtent b="0" l="0" r="0" t="0"/>
            <wp:docPr descr="" title="" id="37" name="Picture"/>
            <a:graphic>
              <a:graphicData uri="http://schemas.openxmlformats.org/drawingml/2006/picture">
                <pic:pic>
                  <pic:nvPicPr>
                    <pic:cNvPr descr="48.jpg" id="38" name="Picture"/>
                    <pic:cNvPicPr>
                      <a:picLocks noChangeArrowheads="1" noChangeAspect="1"/>
                    </pic:cNvPicPr>
                  </pic:nvPicPr>
                  <pic:blipFill>
                    <a:blip r:embed="rId36"/>
                    <a:stretch>
                      <a:fillRect/>
                    </a:stretch>
                  </pic:blipFill>
                  <pic:spPr bwMode="auto">
                    <a:xfrm>
                      <a:off x="0" y="0"/>
                      <a:ext cx="4140200" cy="2730500"/>
                    </a:xfrm>
                    <a:prstGeom prst="rect">
                      <a:avLst/>
                    </a:prstGeom>
                    <a:noFill/>
                    <a:ln w="9525">
                      <a:noFill/>
                      <a:headEnd/>
                      <a:tailEnd/>
                    </a:ln>
                  </pic:spPr>
                </pic:pic>
              </a:graphicData>
            </a:graphic>
          </wp:inline>
        </w:drawing>
      </w:r>
    </w:p>
    <w:p>
      <w:pPr>
        <w:pStyle w:val="BodyText"/>
      </w:pPr>
      <w:r>
        <w:t xml:space="preserve">A. </w:t>
      </w:r>
      <w:r>
        <w:rPr>
          <w:rFonts w:hint="eastAsia"/>
        </w:rPr>
        <w:t xml:space="preserve">根据小磁针指向可以判定，通电螺线管的右端为S极B.</w:t>
      </w:r>
      <w:r>
        <w:t xml:space="preserve"> </w:t>
      </w:r>
      <w:r>
        <w:rPr>
          <w:rFonts w:hint="eastAsia"/>
        </w:rPr>
        <w:t xml:space="preserve">小磁针静止时N极所指方向就是该点的磁场方向C.</w:t>
      </w:r>
      <w:r>
        <w:t xml:space="preserve"> </w:t>
      </w:r>
      <w:r>
        <w:rPr>
          <w:rFonts w:hint="eastAsia"/>
        </w:rPr>
        <w:t xml:space="preserve">将小磁针移到其他位置，N极所指方向一定不变D.</w:t>
      </w:r>
      <w:r>
        <w:t xml:space="preserve"> </w:t>
      </w:r>
      <w:r>
        <w:rPr>
          <w:rFonts w:hint="eastAsia"/>
        </w:rPr>
        <w:t xml:space="preserve">本实验可以得出：通电螺线管的磁极与电流方向无关</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【详解】A．小磁针的左端为S极，根据磁极间的相互作用可知，通电螺线管的右端为N极，故A错误；B．小磁针</w:t>
      </w:r>
      <w:r>
        <w:t xml:space="preserve"> </w:t>
      </w:r>
      <w:r>
        <w:rPr>
          <w:rFonts w:hint="eastAsia"/>
        </w:rPr>
        <w:t xml:space="preserve">作用是指示通电螺线管周围的磁场方向，其静止时N极所指方向就是该点的磁场方向，故B正确；C．由于通电螺线管周围的磁场方向可能相同也有可能不同，因此将小磁针移到其他位置，N极所指方向不一定不变，故C错误；D．实验中，当改变电路电流方向时，螺线管的两端的极性改变，小磁针的静止时N极的指向也会发生改变，可知，通电螺线管的磁极与电流方向有关，故D错误。</w:t>
      </w:r>
    </w:p>
    <w:p>
      <w:pPr>
        <w:pStyle w:val="BodyText"/>
      </w:pPr>
      <w:r>
        <w:rPr>
          <w:rFonts w:hint="eastAsia"/>
        </w:rPr>
        <w:t xml:space="preserve">故选</w:t>
      </w:r>
      <w:r>
        <w:t xml:space="preserve"> B。</w:t>
      </w:r>
    </w:p>
    <w:p>
      <w:pPr>
        <w:pStyle w:val="Compact"/>
        <w:numPr>
          <w:ilvl w:val="0"/>
          <w:numId w:val="1013"/>
        </w:numPr>
      </w:pPr>
      <w:r>
        <w:rPr>
          <w:rFonts w:hint="eastAsia"/>
        </w:rPr>
        <w:t xml:space="preserve">小李同学想估算空气对自己的浮力大小，采集的数据有：自己的体重、自己的密度（与水接近，约为</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）、空气的密度（约为</w:t>
      </w:r>
      <w:r>
        <w:t xml:space="preserve"> </w:t>
      </w:r>
      <m:oMath>
        <m:r>
          <m:t>1</m:t>
        </m:r>
        <m:r>
          <m:rPr>
            <m:sty m:val="p"/>
          </m:rPr>
          <m:t>.</m:t>
        </m:r>
        <m:r>
          <m:t>3</m:t>
        </m:r>
        <m:r>
          <m:rPr>
            <m:sty m:val="p"/>
          </m:rPr>
          <m:t>k</m:t>
        </m:r>
        <m:r>
          <m:rPr>
            <m:sty m:val="p"/>
          </m:rPr>
          <m:t>g</m:t>
        </m:r>
        <m:r>
          <m:rPr>
            <m:sty m:val="p"/>
          </m:rPr>
          <m:t>/</m:t>
        </m:r>
        <m:sSup>
          <m:e>
            <m:r>
              <m:rPr>
                <m:sty m:val="p"/>
              </m:rPr>
              <m:t>m</m:t>
            </m:r>
          </m:e>
          <m:sup>
            <m:r>
              <m:t>3</m:t>
            </m:r>
          </m:sup>
        </m:sSup>
        <m:r>
          <m:rPr>
            <m:sty m:val="p"/>
          </m:rPr>
          <m:t>)</m:t>
        </m:r>
      </m:oMath>
      <w:r>
        <w:t xml:space="preserve"> </w:t>
      </w:r>
      <w:r>
        <w:rPr>
          <w:rFonts w:hint="eastAsia"/>
        </w:rPr>
        <w:t xml:space="preserve">）。则空气对小李的浮力大小约为（</w:t>
      </w:r>
      <w:r>
        <w:t xml:space="preserve"> </w:t>
      </w:r>
      <w:r>
        <w:rPr>
          <w:rFonts w:hint="eastAsia"/>
        </w:rPr>
        <w:t xml:space="preserve">）A.</w:t>
      </w:r>
    </w:p>
    <w:p>
      <w:pPr>
        <w:pStyle w:val="FirstParagraph"/>
      </w:pPr>
      <w:r>
        <w:t xml:space="preserve">0.006N B.</w:t>
      </w:r>
    </w:p>
    <w:p>
      <w:pPr>
        <w:pStyle w:val="Compact"/>
        <w:numPr>
          <w:ilvl w:val="0"/>
          <w:numId w:val="1014"/>
        </w:numPr>
      </w:pPr>
      <w:r>
        <w:t xml:space="preserve">6N</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C．60N</w:t>
            </w:r>
          </w:p>
        </w:tc>
        <w:tc>
          <w:tcPr/>
          <w:p>
            <w:pPr>
              <w:pStyle w:val="Compact"/>
            </w:pPr>
            <w:r>
              <w:rPr>
                <w:rFonts w:hint="eastAsia"/>
              </w:rPr>
              <w:t xml:space="preserve">D．600N</w:t>
            </w:r>
          </w:p>
        </w:tc>
        <w:tc>
          <w:tcPr/>
          <w:p>
            <w:pPr>
              <w:pStyle w:val="Compact"/>
            </w:pPr>
          </w:p>
        </w:tc>
        <w:tc>
          <w:tcPr/>
          <w:p>
            <w:pPr>
              <w:pStyle w:val="Compact"/>
            </w:pPr>
          </w:p>
        </w:tc>
      </w:tr>
    </w:tbl>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【详解】中学生的质量约为</w:t>
      </w:r>
      <w:r>
        <w:t xml:space="preserve"> </w:t>
      </w:r>
      <w:r>
        <w:rPr>
          <w:rFonts w:hint="eastAsia"/>
        </w:rPr>
        <w:t xml:space="preserve">50kg，则中学生的体积</w:t>
      </w:r>
    </w:p>
    <w:p>
      <w:pPr>
        <w:pStyle w:val="BodyText"/>
      </w:pPr>
      <w:r>
        <w:t xml:space="preserve">$$</w:t>
      </w:r>
      <w:r>
        <w:t xml:space="preserve"> </w:t>
      </w:r>
      <w:r>
        <w:t xml:space="preserve">V =</w:t>
      </w:r>
      <w:r>
        <w:t xml:space="preserve"> </w:t>
      </w:r>
      <w:r>
        <w:t xml:space="preserve"> </w:t>
      </w:r>
      <w:r>
        <w:t xml:space="preserve">=</w:t>
      </w:r>
      <w:r>
        <w:t xml:space="preserve"> </w:t>
      </w:r>
      <w:r>
        <w:t xml:space="preserve"> </w:t>
      </w:r>
      <w:r>
        <w:t xml:space="preserve">=</w:t>
      </w:r>
    </w:p>
    <w:p>
      <w:pPr>
        <w:pStyle w:val="Compact"/>
        <w:numPr>
          <w:ilvl w:val="0"/>
          <w:numId w:val="1015"/>
        </w:numPr>
      </w:pPr>
      <w:r>
        <w:t xml:space="preserve">0 5</w:t>
      </w:r>
      <w:r>
        <w:t xml:space="preserve"> </w:t>
      </w:r>
      <w:r>
        <w:t xml:space="preserve"> </w:t>
      </w:r>
      <w:r>
        <w:t xml:space="preserve">^ {3}</w:t>
      </w:r>
    </w:p>
    <w:p>
      <w:pPr>
        <w:pStyle w:val="FirstParagraph"/>
      </w:pPr>
      <w:r>
        <w:t xml:space="preserve">$$</w:t>
      </w:r>
    </w:p>
    <w:p>
      <w:pPr>
        <w:pStyle w:val="BodyText"/>
      </w:pPr>
      <w:r>
        <w:rPr>
          <w:rFonts w:hint="eastAsia"/>
        </w:rPr>
        <w:t xml:space="preserve">由阿基米德原理可得，中学生在空气中受到的浮力</w:t>
      </w:r>
    </w:p>
    <w:p>
      <w:pPr>
        <w:pStyle w:val="BodyText"/>
      </w:pPr>
      <w:r>
        <w:t xml:space="preserve">$$</w:t>
      </w:r>
      <w:r>
        <w:t xml:space="preserve"> </w:t>
      </w:r>
      <w:r>
        <w:t xml:space="preserve">F _ {</w:t>
      </w:r>
      <w:r>
        <w:t xml:space="preserve">} =</w:t>
      </w:r>
      <w:r>
        <w:t xml:space="preserve"> </w:t>
      </w:r>
      <w:r>
        <w:t xml:space="preserve">g V _ {</w:t>
      </w:r>
      <w:r>
        <w:t xml:space="preserve">} =</w:t>
      </w:r>
    </w:p>
    <w:p>
      <w:pPr>
        <w:numPr>
          <w:ilvl w:val="0"/>
          <w:numId w:val="1016"/>
        </w:numPr>
      </w:pPr>
      <w:r>
        <w:t xml:space="preserve">3 k g /</w:t>
      </w:r>
      <w:r>
        <w:t xml:space="preserve"> </w:t>
      </w:r>
      <w:r>
        <w:t xml:space="preserve"> </w:t>
      </w:r>
      <w:r>
        <w:t xml:space="preserve">^ {3}</w:t>
      </w:r>
      <w:r>
        <w:t xml:space="preserve"> </w:t>
      </w:r>
      <w:r>
        <w:t xml:space="preserve"> </w:t>
      </w:r>
      <w:r>
        <w:t xml:space="preserve">0</w:t>
      </w:r>
      <w:r>
        <w:t xml:space="preserve"> </w:t>
      </w:r>
      <w:r>
        <w:t xml:space="preserve"> </w:t>
      </w:r>
      <w:r>
        <w:t xml:space="preserve">/ k g</w:t>
      </w:r>
      <w:r>
        <w:t xml:space="preserve"> </w:t>
      </w:r>
    </w:p>
    <w:p>
      <w:pPr>
        <w:numPr>
          <w:ilvl w:val="0"/>
          <w:numId w:val="1016"/>
        </w:numPr>
      </w:pPr>
      <w:r>
        <w:t xml:space="preserve">0 5</w:t>
      </w:r>
      <w:r>
        <w:t xml:space="preserve"> </w:t>
      </w:r>
      <w:r>
        <w:t xml:space="preserve"> </w:t>
      </w:r>
      <w:r>
        <w:t xml:space="preserve">^ {3} =</w:t>
      </w:r>
    </w:p>
    <w:p>
      <w:pPr>
        <w:numPr>
          <w:ilvl w:val="0"/>
          <w:numId w:val="1016"/>
        </w:numPr>
      </w:pPr>
      <w:r>
        <w:t xml:space="preserve">6 5</w:t>
      </w:r>
      <w:r>
        <w:t xml:space="preserve"> </w:t>
      </w:r>
    </w:p>
    <w:p>
      <w:pPr>
        <w:pStyle w:val="FirstParagraph"/>
      </w:pPr>
      <w:r>
        <w:t xml:space="preserve">$$</w:t>
      </w:r>
    </w:p>
    <w:p>
      <w:pPr>
        <w:pStyle w:val="BodyText"/>
      </w:pPr>
      <w:r>
        <w:rPr>
          <w:rFonts w:hint="eastAsia"/>
        </w:rPr>
        <w:t xml:space="preserve">故</w:t>
      </w:r>
      <w:r>
        <w:t xml:space="preserve"> </w:t>
      </w:r>
      <w:r>
        <w:rPr>
          <w:rFonts w:hint="eastAsia"/>
        </w:rPr>
        <w:t xml:space="preserve">B符合题意，ACD不符合题意。</w:t>
      </w:r>
    </w:p>
    <w:p>
      <w:pPr>
        <w:pStyle w:val="BodyText"/>
      </w:pPr>
      <w:r>
        <w:rPr>
          <w:rFonts w:hint="eastAsia"/>
        </w:rPr>
        <w:t xml:space="preserve">故选B。</w:t>
      </w:r>
    </w:p>
    <w:bookmarkEnd w:id="39"/>
    <w:bookmarkStart w:id="40" w:name="第ⅱ卷非选择题共-59分"/>
    <w:p>
      <w:pPr>
        <w:pStyle w:val="Heading2"/>
      </w:pPr>
      <w:r>
        <w:rPr>
          <w:rFonts w:hint="eastAsia"/>
        </w:rPr>
        <w:t xml:space="preserve">第Ⅱ卷（非选择题，共</w:t>
      </w:r>
      <w:r>
        <w:t xml:space="preserve"> </w:t>
      </w:r>
      <w:r>
        <w:rPr>
          <w:rFonts w:hint="eastAsia"/>
        </w:rPr>
        <w:t xml:space="preserve">59分）</w:t>
      </w:r>
    </w:p>
    <w:bookmarkEnd w:id="40"/>
    <w:bookmarkStart w:id="62" w:name="二填空题每空-2-分共-28-分"/>
    <w:p>
      <w:pPr>
        <w:pStyle w:val="Heading2"/>
      </w:pPr>
      <w:r>
        <w:rPr>
          <w:rFonts w:hint="eastAsia"/>
        </w:rPr>
        <w:t xml:space="preserve">二、填空题（每空</w:t>
      </w:r>
      <w:r>
        <w:t xml:space="preserve"> 2 </w:t>
      </w:r>
      <w:r>
        <w:rPr>
          <w:rFonts w:hint="eastAsia"/>
        </w:rPr>
        <w:t xml:space="preserve">分，共</w:t>
      </w:r>
      <w:r>
        <w:t xml:space="preserve"> 28 </w:t>
      </w:r>
      <w:r>
        <w:rPr>
          <w:rFonts w:hint="eastAsia"/>
        </w:rPr>
        <w:t xml:space="preserve">分）</w:t>
      </w:r>
    </w:p>
    <w:p>
      <w:pPr>
        <w:pStyle w:val="Compact"/>
        <w:numPr>
          <w:ilvl w:val="0"/>
          <w:numId w:val="1017"/>
        </w:numPr>
      </w:pPr>
      <w:r>
        <w:rPr>
          <w:rFonts w:hint="eastAsia"/>
        </w:rPr>
        <w:t xml:space="preserve">成都别称芙蓉城、蓉城，这座以花为名的城市自古与花结缘，大诗人陆游魂萦梦牵的诗中美景“二十里中香不断，青羊宫到浣花溪”依旧是成都一道靓丽的风景线，诗人闻到花香属于</w:t>
      </w:r>
      <w:r>
        <w:t xml:space="preserve"> </w:t>
      </w:r>
      <w:r>
        <w:rPr>
          <w:rFonts w:hint="eastAsia"/>
        </w:rPr>
        <w:t xml:space="preserve">_现象。诗句“花气袭人知骤暖”所蕴藏的物理知识是：分子做无规则运动的剧烈程度与</w:t>
      </w:r>
      <w:r>
        <w:t xml:space="preserve"> </w:t>
      </w:r>
      <w:r>
        <w:rPr>
          <w:rFonts w:hint="eastAsia"/>
        </w:rPr>
        <w:t xml:space="preserve">_有关。</w:t>
      </w:r>
    </w:p>
    <w:p>
      <w:pPr>
        <w:pStyle w:val="FirstParagraph"/>
      </w:pPr>
      <w:r>
        <w:rPr>
          <w:rFonts w:hint="eastAsia"/>
        </w:rPr>
        <w:t xml:space="preserve">【答案】</w:t>
      </w:r>
      <w:r>
        <w:t xml:space="preserve"> ①. </w:t>
      </w:r>
      <w:r>
        <w:rPr>
          <w:rFonts w:hint="eastAsia"/>
        </w:rPr>
        <w:t xml:space="preserve">扩散</w:t>
      </w:r>
      <w:r>
        <w:t xml:space="preserve"> ②. </w:t>
      </w:r>
      <w:r>
        <w:rPr>
          <w:rFonts w:hint="eastAsia"/>
        </w:rPr>
        <w:t xml:space="preserve">温度</w:t>
      </w:r>
    </w:p>
    <w:p>
      <w:pPr>
        <w:pStyle w:val="BodyText"/>
      </w:pPr>
      <w:r>
        <w:rPr>
          <w:rFonts w:hint="eastAsia"/>
        </w:rPr>
        <w:t xml:space="preserve">【解析】</w:t>
      </w:r>
    </w:p>
    <w:p>
      <w:pPr>
        <w:pStyle w:val="BodyText"/>
      </w:pPr>
      <w:r>
        <w:rPr>
          <w:rFonts w:hint="eastAsia"/>
        </w:rPr>
        <w:t xml:space="preserve">【详解】[1]闻到花香，说明花香分子在不停地做无规则运动，属于扩散现象。</w:t>
      </w:r>
    </w:p>
    <w:p>
      <w:pPr>
        <w:pStyle w:val="BodyText"/>
      </w:pPr>
      <w:r>
        <w:rPr>
          <w:rFonts w:hint="eastAsia"/>
        </w:rPr>
        <w:t xml:space="preserve">[2]花气袭人知骤暖说明温度越高分子运动越剧烈，因此可以说明分子做无规则运动的剧烈程度与温度有关。</w:t>
      </w:r>
    </w:p>
    <w:p>
      <w:pPr>
        <w:pStyle w:val="Compact"/>
        <w:numPr>
          <w:ilvl w:val="0"/>
          <w:numId w:val="1018"/>
        </w:numPr>
      </w:pPr>
      <w:r>
        <w:rPr>
          <w:rFonts w:hint="eastAsia"/>
        </w:rPr>
        <w:t xml:space="preserve">夜幕降临，横跨成都锦江两岸的安顺廊桥灯火璀璨，桨声灯影里，夜色让人陶然而醉，正所谓“锦江灯月遥相近，烟火市井三千年”。如图，水中“灯影”是由于光的</w:t>
      </w:r>
      <w:r>
        <w:t xml:space="preserve"> </w:t>
      </w:r>
      <w:r>
        <w:rPr>
          <w:rFonts w:hint="eastAsia"/>
        </w:rPr>
        <w:t xml:space="preserve">形成的；若锦江水面上涨，水中“灯影”到水面的距离变</w:t>
      </w:r>
    </w:p>
    <w:p>
      <w:pPr>
        <w:pStyle w:val="FirstParagraph"/>
      </w:pPr>
      <w:r>
        <w:drawing>
          <wp:inline>
            <wp:extent cx="5334000" cy="3508962"/>
            <wp:effectExtent b="0" l="0" r="0" t="0"/>
            <wp:docPr descr="" title="" id="42" name="Picture"/>
            <a:graphic>
              <a:graphicData uri="http://schemas.openxmlformats.org/drawingml/2006/picture">
                <pic:pic>
                  <pic:nvPicPr>
                    <pic:cNvPr descr="49.jpg" id="43" name="Picture"/>
                    <pic:cNvPicPr>
                      <a:picLocks noChangeArrowheads="1" noChangeAspect="1"/>
                    </pic:cNvPicPr>
                  </pic:nvPicPr>
                  <pic:blipFill>
                    <a:blip r:embed="rId41"/>
                    <a:stretch>
                      <a:fillRect/>
                    </a:stretch>
                  </pic:blipFill>
                  <pic:spPr bwMode="auto">
                    <a:xfrm>
                      <a:off x="0" y="0"/>
                      <a:ext cx="5334000" cy="3508962"/>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反射</w:t>
      </w:r>
      <w:r>
        <w:t xml:space="preserve"> ②. </w:t>
      </w:r>
      <w:r>
        <w:rPr>
          <w:rFonts w:hint="eastAsia"/>
        </w:rPr>
        <w:t xml:space="preserve">小</w:t>
      </w:r>
    </w:p>
    <w:p>
      <w:pPr>
        <w:pStyle w:val="BodyText"/>
      </w:pPr>
      <w:r>
        <w:rPr>
          <w:rFonts w:hint="eastAsia"/>
        </w:rPr>
        <w:t xml:space="preserve">【解析】</w:t>
      </w:r>
    </w:p>
    <w:p>
      <w:pPr>
        <w:pStyle w:val="BodyText"/>
      </w:pPr>
      <w:r>
        <w:rPr>
          <w:rFonts w:hint="eastAsia"/>
        </w:rPr>
        <w:t xml:space="preserve">【详解】[1]水中“灯影”是平面镜成像现象，是因为光照射到水面上发生光的反射形成的。</w:t>
      </w:r>
    </w:p>
    <w:p>
      <w:pPr>
        <w:pStyle w:val="BodyText"/>
      </w:pPr>
      <w:r>
        <w:rPr>
          <w:rFonts w:hint="eastAsia"/>
        </w:rPr>
        <w:t xml:space="preserve">[2]若锦江水面上涨，则灯距离水面的距离减小，即物距减小，由平面镜成像规律可知，像距等于物距，所以像距变小，故水中“灯影”到水面的距离变小。</w:t>
      </w:r>
    </w:p>
    <w:p>
      <w:pPr>
        <w:pStyle w:val="Compact"/>
        <w:numPr>
          <w:ilvl w:val="0"/>
          <w:numId w:val="1019"/>
        </w:numPr>
      </w:pPr>
      <w:r>
        <w:rPr>
          <w:rFonts w:hint="eastAsia"/>
        </w:rPr>
        <w:t xml:space="preserve">小张利用图所示装置探究“导体在磁场中产生电流的条件”，闭合开关后，经过多次尝试，他发现导线</w:t>
      </w:r>
      <w:r>
        <w:t xml:space="preserve"> </w:t>
      </w:r>
      <w:r>
        <w:rPr>
          <w:rFonts w:hint="eastAsia"/>
        </w:rPr>
        <w:t xml:space="preserve">ab在磁场中沿着竖直方向运动时，导体中产生感应电流。生产生活中的</w:t>
      </w:r>
      <w:r>
        <w:t xml:space="preserve"> </w:t>
      </w:r>
      <w:r>
        <w:rPr>
          <w:rFonts w:hint="eastAsia"/>
        </w:rPr>
        <w:t xml:space="preserve">___（选填“电热毯”、“发电机”或“电动机”）是利用该实验原理工作的。小张在实验中将导线ab换成一个线圈，其目的是</w:t>
      </w:r>
    </w:p>
    <w:p>
      <w:pPr>
        <w:pStyle w:val="FirstParagraph"/>
      </w:pPr>
      <w:r>
        <w:rPr>
          <w:rFonts w:hint="eastAsia"/>
        </w:rPr>
        <w:t xml:space="preserve">灵敏电流表</w:t>
      </w:r>
    </w:p>
    <w:p>
      <w:pPr>
        <w:pStyle w:val="BodyText"/>
      </w:pPr>
      <w:r>
        <w:drawing>
          <wp:inline>
            <wp:extent cx="3848100" cy="3759200"/>
            <wp:effectExtent b="0" l="0" r="0" t="0"/>
            <wp:docPr descr="" title="" id="45" name="Picture"/>
            <a:graphic>
              <a:graphicData uri="http://schemas.openxmlformats.org/drawingml/2006/picture">
                <pic:pic>
                  <pic:nvPicPr>
                    <pic:cNvPr descr="50.jpg" id="46" name="Picture"/>
                    <pic:cNvPicPr>
                      <a:picLocks noChangeArrowheads="1" noChangeAspect="1"/>
                    </pic:cNvPicPr>
                  </pic:nvPicPr>
                  <pic:blipFill>
                    <a:blip r:embed="rId44"/>
                    <a:stretch>
                      <a:fillRect/>
                    </a:stretch>
                  </pic:blipFill>
                  <pic:spPr bwMode="auto">
                    <a:xfrm>
                      <a:off x="0" y="0"/>
                      <a:ext cx="3848100" cy="37592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发电机</w:t>
      </w:r>
      <w:r>
        <w:t xml:space="preserve"> ②. </w:t>
      </w:r>
      <w:r>
        <w:rPr>
          <w:rFonts w:hint="eastAsia"/>
        </w:rPr>
        <w:t xml:space="preserve">使实验现象更明显</w:t>
      </w:r>
    </w:p>
    <w:p>
      <w:pPr>
        <w:pStyle w:val="BodyText"/>
      </w:pPr>
      <w:r>
        <w:rPr>
          <w:rFonts w:hint="eastAsia"/>
        </w:rPr>
        <w:t xml:space="preserve">【解析】</w:t>
      </w:r>
    </w:p>
    <w:p>
      <w:pPr>
        <w:pStyle w:val="BodyText"/>
      </w:pPr>
      <w:r>
        <w:rPr>
          <w:rFonts w:hint="eastAsia"/>
        </w:rPr>
        <w:t xml:space="preserve">【详解】[1]闭合电路的部分导体在磁场中做切割磁感线运动时，导体就会产生电流，这种现象叫做电磁感应，产生的电流叫感应电流，该现象中，将机械能转化为电能；重要应用是制成了发电机。</w:t>
      </w:r>
    </w:p>
    <w:p>
      <w:pPr>
        <w:pStyle w:val="BodyText"/>
      </w:pPr>
      <w:r>
        <w:rPr>
          <w:rFonts w:hint="eastAsia"/>
        </w:rPr>
        <w:t xml:space="preserve">[2]在实验中将导线ab换成一个线圈，则切割磁感线时会产生更大的感应电流，因此可以使实验现象更明显。</w:t>
      </w:r>
    </w:p>
    <w:p>
      <w:pPr>
        <w:pStyle w:val="Compact"/>
        <w:numPr>
          <w:ilvl w:val="0"/>
          <w:numId w:val="1020"/>
        </w:numPr>
      </w:pPr>
      <w:r>
        <w:rPr>
          <w:rFonts w:hint="eastAsia"/>
        </w:rPr>
        <w:t xml:space="preserve">同学们使用天平和量筒测量酱油、盐水和纯净水三种液体的密度。根据你已有的知识和经验判断，三者中密度最小的是</w:t>
      </w:r>
      <w:r>
        <w:t xml:space="preserve"> </w:t>
      </w:r>
      <w:r>
        <w:rPr>
          <w:rFonts w:hint="eastAsia"/>
        </w:rPr>
        <w:t xml:space="preserve">_。将装有适量酱油的烧杯放在已调平的天平左盘，当右盘中砝码和标尺上的游码如图所示时，天平再次平衡，则酱油和烧杯的总质量为</w:t>
      </w:r>
      <w:r>
        <w:t xml:space="preserve"> _g。</w:t>
      </w:r>
    </w:p>
    <w:p>
      <w:pPr>
        <w:pStyle w:val="FirstParagraph"/>
      </w:pPr>
      <w:r>
        <w:drawing>
          <wp:inline>
            <wp:extent cx="5334000" cy="2667000"/>
            <wp:effectExtent b="0" l="0" r="0" t="0"/>
            <wp:docPr descr="" title="" id="48" name="Picture"/>
            <a:graphic>
              <a:graphicData uri="http://schemas.openxmlformats.org/drawingml/2006/picture">
                <pic:pic>
                  <pic:nvPicPr>
                    <pic:cNvPr descr="51.jpg" id="49" name="Picture"/>
                    <pic:cNvPicPr>
                      <a:picLocks noChangeArrowheads="1" noChangeAspect="1"/>
                    </pic:cNvPicPr>
                  </pic:nvPicPr>
                  <pic:blipFill>
                    <a:blip r:embed="rId47"/>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纯净水</w:t>
      </w:r>
      <w:r>
        <w:t xml:space="preserve"> ②.</w:t>
      </w:r>
    </w:p>
    <w:p>
      <w:pPr>
        <w:pStyle w:val="BodyText"/>
      </w:pPr>
      <w:r>
        <w:t xml:space="preserve">91.2</w:t>
      </w:r>
    </w:p>
    <w:p>
      <w:pPr>
        <w:pStyle w:val="BodyText"/>
      </w:pPr>
      <w:r>
        <w:rPr>
          <w:rFonts w:hint="eastAsia"/>
        </w:rPr>
        <w:t xml:space="preserve">【解析】</w:t>
      </w:r>
    </w:p>
    <w:p>
      <w:pPr>
        <w:pStyle w:val="BodyText"/>
      </w:pPr>
      <w:r>
        <w:rPr>
          <w:rFonts w:hint="eastAsia"/>
        </w:rPr>
        <w:t xml:space="preserve">【详解】[1]由于酱油和盐水都是在水中添加其他物质，所以酱油和盐水的密度都比水的密度大，故三者中密度最小的是纯净水。</w:t>
      </w:r>
    </w:p>
    <w:p>
      <w:pPr>
        <w:pStyle w:val="BodyText"/>
      </w:pPr>
      <w:r>
        <w:rPr>
          <w:rFonts w:hint="eastAsia"/>
        </w:rPr>
        <w:t xml:space="preserve">[2]使用天平称量物体质量时，被测物体的质量应是右盘内砝码的总质量再加上游码左边在标尺上对应的刻度值，由图可知，标尺的分度值为</w:t>
      </w:r>
    </w:p>
    <w:p>
      <w:pPr>
        <w:pStyle w:val="BodyText"/>
      </w:pPr>
      <w:r>
        <w:rPr>
          <w:rFonts w:hint="eastAsia"/>
        </w:rPr>
        <w:t xml:space="preserve">0.2g，游码对应的刻度为</w:t>
      </w:r>
    </w:p>
    <w:p>
      <w:pPr>
        <w:pStyle w:val="BodyText"/>
      </w:pPr>
      <w:r>
        <w:rPr>
          <w:rFonts w:hint="eastAsia"/>
        </w:rPr>
        <w:t xml:space="preserve">1.2g，所以酱油和烧杯的总质量</w:t>
      </w:r>
    </w:p>
    <w:p>
      <w:pPr>
        <w:pStyle w:val="BodyText"/>
      </w:pPr>
      <w:r>
        <w:t xml:space="preserve">$$</w:t>
      </w:r>
      <w:r>
        <w:t xml:space="preserve"> </w:t>
      </w:r>
      <w:r>
        <w:t xml:space="preserve">m = 5 0</w:t>
      </w:r>
      <w:r>
        <w:t xml:space="preserve"> </w:t>
      </w:r>
      <w:r>
        <w:t xml:space="preserve"> </w:t>
      </w:r>
      <w:r>
        <w:t xml:space="preserve">+ 2 0</w:t>
      </w:r>
      <w:r>
        <w:t xml:space="preserve"> </w:t>
      </w:r>
      <w:r>
        <w:t xml:space="preserve"> </w:t>
      </w:r>
      <w:r>
        <w:t xml:space="preserve">+ 2 0</w:t>
      </w:r>
      <w:r>
        <w:t xml:space="preserve"> </w:t>
      </w:r>
      <w:r>
        <w:t xml:space="preserve"> </w:t>
      </w:r>
      <w:r>
        <w:t xml:space="preserve">+</w:t>
      </w:r>
    </w:p>
    <w:p>
      <w:pPr>
        <w:numPr>
          <w:ilvl w:val="0"/>
          <w:numId w:val="1021"/>
        </w:numPr>
      </w:pPr>
      <w:r>
        <w:t xml:space="preserve">2</w:t>
      </w:r>
      <w:r>
        <w:t xml:space="preserve"> </w:t>
      </w:r>
      <w:r>
        <w:t xml:space="preserve"> </w:t>
      </w:r>
      <w:r>
        <w:t xml:space="preserve">= 9</w:t>
      </w:r>
    </w:p>
    <w:p>
      <w:pPr>
        <w:numPr>
          <w:ilvl w:val="0"/>
          <w:numId w:val="1021"/>
        </w:numPr>
      </w:pPr>
      <w:r>
        <w:t xml:space="preserve">2</w:t>
      </w:r>
      <w:r>
        <w:t xml:space="preserve"> </w:t>
      </w:r>
    </w:p>
    <w:p>
      <w:pPr>
        <w:pStyle w:val="FirstParagraph"/>
      </w:pPr>
      <w:r>
        <w:t xml:space="preserve">$$</w:t>
      </w:r>
    </w:p>
    <w:p>
      <w:pPr>
        <w:pStyle w:val="Compact"/>
        <w:numPr>
          <w:ilvl w:val="0"/>
          <w:numId w:val="1022"/>
        </w:numPr>
      </w:pPr>
      <w:r>
        <w:rPr>
          <w:rFonts w:hint="eastAsia"/>
        </w:rPr>
        <w:t xml:space="preserve">在“探究二力平衡的条件”实验中，同学们设计了如图所示的甲、乙两种实验方案。小张同学认为乙方案更合理，理由是乙方案中使用小车时</w:t>
      </w:r>
      <w:r>
        <w:t xml:space="preserve"> </w:t>
      </w:r>
      <w:r>
        <w:rPr>
          <w:rFonts w:hint="eastAsia"/>
        </w:rPr>
        <w:t xml:space="preserve">对实验的影响更小，可以忽略不计。实验中同学们认定小车在水平方向受力平衡，所依据的现象是小车</w:t>
      </w:r>
    </w:p>
    <w:p>
      <w:pPr>
        <w:pStyle w:val="FirstParagraph"/>
      </w:pPr>
      <w:r>
        <w:drawing>
          <wp:inline>
            <wp:extent cx="5016500" cy="2527300"/>
            <wp:effectExtent b="0" l="0" r="0" t="0"/>
            <wp:docPr descr="" title="" id="51" name="Picture"/>
            <a:graphic>
              <a:graphicData uri="http://schemas.openxmlformats.org/drawingml/2006/picture">
                <pic:pic>
                  <pic:nvPicPr>
                    <pic:cNvPr descr="52.jpg" id="52" name="Picture"/>
                    <pic:cNvPicPr>
                      <a:picLocks noChangeArrowheads="1" noChangeAspect="1"/>
                    </pic:cNvPicPr>
                  </pic:nvPicPr>
                  <pic:blipFill>
                    <a:blip r:embed="rId50"/>
                    <a:stretch>
                      <a:fillRect/>
                    </a:stretch>
                  </pic:blipFill>
                  <pic:spPr bwMode="auto">
                    <a:xfrm>
                      <a:off x="0" y="0"/>
                      <a:ext cx="5016500" cy="2527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054600" cy="2451100"/>
            <wp:effectExtent b="0" l="0" r="0" t="0"/>
            <wp:docPr descr="" title="" id="54" name="Picture"/>
            <a:graphic>
              <a:graphicData uri="http://schemas.openxmlformats.org/drawingml/2006/picture">
                <pic:pic>
                  <pic:nvPicPr>
                    <pic:cNvPr descr="53.jpg" id="55" name="Picture"/>
                    <pic:cNvPicPr>
                      <a:picLocks noChangeArrowheads="1" noChangeAspect="1"/>
                    </pic:cNvPicPr>
                  </pic:nvPicPr>
                  <pic:blipFill>
                    <a:blip r:embed="rId53"/>
                    <a:stretch>
                      <a:fillRect/>
                    </a:stretch>
                  </pic:blipFill>
                  <pic:spPr bwMode="auto">
                    <a:xfrm>
                      <a:off x="0" y="0"/>
                      <a:ext cx="5054600" cy="24511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w:t>
      </w:r>
      <w:r>
        <w:rPr>
          <w:rFonts w:hint="eastAsia"/>
        </w:rPr>
        <w:t xml:space="preserve">摩擦力</w:t>
      </w:r>
      <w:r>
        <w:t xml:space="preserve"> ②. </w:t>
      </w:r>
      <w:r>
        <w:rPr>
          <w:rFonts w:hint="eastAsia"/>
        </w:rPr>
        <w:t xml:space="preserve">静止</w:t>
      </w:r>
    </w:p>
    <w:p>
      <w:pPr>
        <w:pStyle w:val="BodyText"/>
      </w:pPr>
      <w:r>
        <w:rPr>
          <w:rFonts w:hint="eastAsia"/>
        </w:rPr>
        <w:t xml:space="preserve">【解析】</w:t>
      </w:r>
    </w:p>
    <w:p>
      <w:pPr>
        <w:pStyle w:val="BodyText"/>
      </w:pPr>
      <w:r>
        <w:rPr>
          <w:rFonts w:hint="eastAsia"/>
        </w:rPr>
        <w:t xml:space="preserve">【详解】[1]乙装置更加合理，是因为将木块改为小车，将滑动摩擦力变为滚动摩擦力，大大减小了摩擦，减小了摩擦力对实验的影响。</w:t>
      </w:r>
    </w:p>
    <w:p>
      <w:pPr>
        <w:pStyle w:val="BodyText"/>
      </w:pPr>
      <w:r>
        <w:rPr>
          <w:rFonts w:hint="eastAsia"/>
        </w:rPr>
        <w:t xml:space="preserve">[2]当小车处于静止状态时，小车处于平衡状态，所以可以认定小车在水平方向受力平衡。</w:t>
      </w:r>
    </w:p>
    <w:p>
      <w:pPr>
        <w:pStyle w:val="Compact"/>
        <w:numPr>
          <w:ilvl w:val="0"/>
          <w:numId w:val="1023"/>
        </w:numPr>
      </w:pPr>
      <w:r>
        <w:rPr>
          <w:rFonts w:hint="eastAsia"/>
        </w:rPr>
        <w:t xml:space="preserve">小张用如图所示的电路测量小灯泡的电阻，电流表和电压表选用小量程。闭合开关前，将滑动变阻器的滑片移到最右端的目的是</w:t>
      </w:r>
      <w:r>
        <w:t xml:space="preserve"> </w:t>
      </w:r>
      <w:r>
        <w:rPr>
          <w:rFonts w:hint="eastAsia"/>
        </w:rPr>
        <w:t xml:space="preserve">__。闭合开关，她发现灯泡不亮，两电表的示数均很小，经过检查，确认电路连接正确，两电表均完好，小张的下一步操作应该是</w:t>
      </w:r>
    </w:p>
    <w:p>
      <w:pPr>
        <w:pStyle w:val="FirstParagraph"/>
      </w:pPr>
      <w:r>
        <w:drawing>
          <wp:inline>
            <wp:extent cx="4495800" cy="3505200"/>
            <wp:effectExtent b="0" l="0" r="0" t="0"/>
            <wp:docPr descr="" title="" id="57" name="Picture"/>
            <a:graphic>
              <a:graphicData uri="http://schemas.openxmlformats.org/drawingml/2006/picture">
                <pic:pic>
                  <pic:nvPicPr>
                    <pic:cNvPr descr="54.jpg" id="58" name="Picture"/>
                    <pic:cNvPicPr>
                      <a:picLocks noChangeArrowheads="1" noChangeAspect="1"/>
                    </pic:cNvPicPr>
                  </pic:nvPicPr>
                  <pic:blipFill>
                    <a:blip r:embed="rId56"/>
                    <a:stretch>
                      <a:fillRect/>
                    </a:stretch>
                  </pic:blipFill>
                  <pic:spPr bwMode="auto">
                    <a:xfrm>
                      <a:off x="0" y="0"/>
                      <a:ext cx="4495800" cy="35052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保护电路</w:t>
      </w:r>
      <w:r>
        <w:t xml:space="preserve"> ②. </w:t>
      </w:r>
      <w:r>
        <w:rPr>
          <w:rFonts w:hint="eastAsia"/>
        </w:rPr>
        <w:t xml:space="preserve">移动滑动变阻器滑片</w:t>
      </w:r>
    </w:p>
    <w:p>
      <w:pPr>
        <w:pStyle w:val="BodyText"/>
      </w:pPr>
      <w:r>
        <w:rPr>
          <w:rFonts w:hint="eastAsia"/>
        </w:rPr>
        <w:t xml:space="preserve">【解析】</w:t>
      </w:r>
    </w:p>
    <w:p>
      <w:pPr>
        <w:pStyle w:val="BodyText"/>
      </w:pPr>
      <w:r>
        <w:rPr>
          <w:rFonts w:hint="eastAsia"/>
        </w:rPr>
        <w:t xml:space="preserve">【详解】[1]为了保护电路中各元件安全，闭合开关前，应将滑动变阻器的滑片移到阻值最大处，所以将滑动变阻器的滑片移到最右端的目的是保护电路。</w:t>
      </w:r>
    </w:p>
    <w:p>
      <w:pPr>
        <w:pStyle w:val="BodyText"/>
      </w:pPr>
      <w:r>
        <w:rPr>
          <w:rFonts w:hint="eastAsia"/>
        </w:rPr>
        <w:t xml:space="preserve">[2]连接好电路，闭合开关后，灯泡不亮，两电表的示数均很小，说明电路是通的，只是电流比较小，导致灯泡不亮，故下一步的操作应该是移动滑动变阻器的滑片，减小滑动变阻器连入电路的阻值。</w:t>
      </w:r>
    </w:p>
    <w:p>
      <w:pPr>
        <w:pStyle w:val="Compact"/>
        <w:numPr>
          <w:ilvl w:val="0"/>
          <w:numId w:val="1024"/>
        </w:numPr>
      </w:pPr>
      <w:r>
        <w:rPr>
          <w:rFonts w:hint="eastAsia"/>
        </w:rPr>
        <w:t xml:space="preserve">小张想设计一个有“低温”、“中温”和“高温”三个挡位的电加热器，其电路图如图所示，电源电压为</w:t>
      </w:r>
      <w:r>
        <w:t xml:space="preserve"> </w:t>
      </w:r>
      <w:r>
        <w:rPr>
          <w:rFonts w:hint="eastAsia"/>
        </w:rPr>
        <w:t xml:space="preserve">220V，</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是电热丝，开关S接触相邻的两个触点。她准备了三根电热丝，</w:t>
      </w:r>
      <w:r>
        <w:t xml:space="preserve"> </w:t>
      </w:r>
      <m:oMath>
        <m:sSub>
          <m:e>
            <m:r>
              <m:t>R</m:t>
            </m:r>
          </m:e>
          <m:sub>
            <m:r>
              <m:t>1</m:t>
            </m:r>
          </m:sub>
        </m:sSub>
        <m:r>
          <m:rPr>
            <m:sty m:val="p"/>
          </m:rPr>
          <m:t>=</m:t>
        </m:r>
        <m:r>
          <m:t>2</m:t>
        </m:r>
        <m:r>
          <m:t>4</m:t>
        </m:r>
        <m:r>
          <m:t>2</m:t>
        </m:r>
        <m:r>
          <m:rPr>
            <m:sty m:val="p"/>
          </m:rPr>
          <m:t>Ω</m:t>
        </m:r>
      </m:oMath>
      <w:r>
        <w:t xml:space="preserve"> </w:t>
      </w:r>
      <w:r>
        <w:rPr>
          <w:rFonts w:hint="eastAsia"/>
        </w:rPr>
        <w:t xml:space="preserve">，另外两根电热丝的阻值分别是</w:t>
      </w:r>
      <w:r>
        <w:t xml:space="preserve"> </w:t>
      </w:r>
      <w:r>
        <w:rPr>
          <w:rFonts w:hint="eastAsia"/>
        </w:rPr>
        <w:t xml:space="preserve">121Ω和242Ω，</w:t>
      </w:r>
      <w:r>
        <w:t xml:space="preserve"> </w:t>
      </w:r>
      <m:oMath>
        <m:sSub>
          <m:e>
            <m:r>
              <m:t>R</m:t>
            </m:r>
          </m:e>
          <m:sub>
            <m:r>
              <m:t>2</m:t>
            </m:r>
          </m:sub>
        </m:sSub>
      </m:oMath>
      <w:r>
        <w:t xml:space="preserve"> </w:t>
      </w:r>
      <w:r>
        <w:rPr>
          <w:rFonts w:hint="eastAsia"/>
        </w:rPr>
        <w:t xml:space="preserve">应该选取阻值为_</w:t>
      </w:r>
      <w:r>
        <w:t xml:space="preserve"> </w:t>
      </w:r>
      <w:r>
        <w:rPr>
          <w:rFonts w:hint="eastAsia"/>
        </w:rPr>
        <w:t xml:space="preserve">_Ω的电热丝。开关S接触“1”、“2”两个触点时，通电</w:t>
      </w:r>
      <w:r>
        <w:t xml:space="preserve"> </w:t>
      </w:r>
      <w:r>
        <w:rPr>
          <w:rFonts w:hint="eastAsia"/>
        </w:rPr>
        <w:t xml:space="preserve">1min，电流产生的热量是</w:t>
      </w:r>
      <w:r>
        <w:t xml:space="preserve"> _J。</w:t>
      </w:r>
    </w:p>
    <w:p>
      <w:pPr>
        <w:pStyle w:val="FirstParagraph"/>
      </w:pPr>
      <w:r>
        <w:drawing>
          <wp:inline>
            <wp:extent cx="5334000" cy="3771638"/>
            <wp:effectExtent b="0" l="0" r="0" t="0"/>
            <wp:docPr descr="" title="" id="60" name="Picture"/>
            <a:graphic>
              <a:graphicData uri="http://schemas.openxmlformats.org/drawingml/2006/picture">
                <pic:pic>
                  <pic:nvPicPr>
                    <pic:cNvPr descr="55.jpg" id="61" name="Picture"/>
                    <pic:cNvPicPr>
                      <a:picLocks noChangeArrowheads="1" noChangeAspect="1"/>
                    </pic:cNvPicPr>
                  </pic:nvPicPr>
                  <pic:blipFill>
                    <a:blip r:embed="rId59"/>
                    <a:stretch>
                      <a:fillRect/>
                    </a:stretch>
                  </pic:blipFill>
                  <pic:spPr bwMode="auto">
                    <a:xfrm>
                      <a:off x="0" y="0"/>
                      <a:ext cx="5334000" cy="3771638"/>
                    </a:xfrm>
                    <a:prstGeom prst="rect">
                      <a:avLst/>
                    </a:prstGeom>
                    <a:noFill/>
                    <a:ln w="9525">
                      <a:noFill/>
                      <a:headEnd/>
                      <a:tailEnd/>
                    </a:ln>
                  </pic:spPr>
                </pic:pic>
              </a:graphicData>
            </a:graphic>
          </wp:inline>
        </w:drawing>
      </w:r>
    </w:p>
    <w:p>
      <w:pPr>
        <w:pStyle w:val="BodyText"/>
      </w:pPr>
      <w:r>
        <w:rPr>
          <w:rFonts w:hint="eastAsia"/>
        </w:rPr>
        <w:t xml:space="preserve">【答案】</w:t>
      </w:r>
      <w:r>
        <w:t xml:space="preserve"> ①. 121 ②.</w:t>
      </w:r>
      <w:r>
        <w:t xml:space="preserve"> </w:t>
      </w:r>
      <m:oMath>
        <m:r>
          <m:t>1</m:t>
        </m:r>
        <m:r>
          <m:rPr>
            <m:sty m:val="p"/>
          </m:rPr>
          <m:t>.</m:t>
        </m:r>
        <m:r>
          <m:t>2</m:t>
        </m:r>
        <m:r>
          <m:rPr>
            <m:sty m:val="p"/>
          </m:rPr>
          <m:t>×</m:t>
        </m:r>
        <m:r>
          <m:t>1</m:t>
        </m:r>
        <m:sSup>
          <m:e>
            <m:r>
              <m:t>0</m:t>
            </m:r>
          </m:e>
          <m:sup>
            <m:r>
              <m:t>4</m:t>
            </m:r>
          </m:sup>
        </m:sSup>
      </m:oMath>
    </w:p>
    <w:p>
      <w:pPr>
        <w:pStyle w:val="BodyText"/>
      </w:pPr>
      <w:r>
        <w:rPr>
          <w:rFonts w:hint="eastAsia"/>
        </w:rPr>
        <w:t xml:space="preserve">【解析】</w:t>
      </w:r>
    </w:p>
    <w:p>
      <w:pPr>
        <w:pStyle w:val="BodyText"/>
      </w:pPr>
      <w:r>
        <w:rPr>
          <w:rFonts w:hint="eastAsia"/>
        </w:rPr>
        <w:t xml:space="preserve">【详解】[1]由电路图可知，开关</w:t>
      </w:r>
      <w:r>
        <w:t xml:space="preserve"> </w:t>
      </w:r>
      <w:r>
        <w:rPr>
          <w:rFonts w:hint="eastAsia"/>
        </w:rPr>
        <w:t xml:space="preserve">S接触</w:t>
      </w:r>
      <w:r>
        <w:t xml:space="preserve"> </w:t>
      </w:r>
      <w:r>
        <w:rPr>
          <w:rFonts w:hint="eastAsia"/>
        </w:rPr>
        <w:t xml:space="preserve">3、4两个触点时，电路为</w:t>
      </w:r>
      <w:r>
        <w:t xml:space="preserve"> </w:t>
      </w:r>
      <m:oMath>
        <m:sSub>
          <m:e>
            <m:r>
              <m:t>R</m:t>
            </m:r>
          </m:e>
          <m:sub>
            <m:r>
              <m:t>2</m:t>
            </m:r>
          </m:sub>
        </m:sSub>
      </m:oMath>
      <w:r>
        <w:t xml:space="preserve"> </w:t>
      </w:r>
      <w:r>
        <w:rPr>
          <w:rFonts w:hint="eastAsia"/>
        </w:rPr>
        <w:t xml:space="preserve">的简单电路；开关S</w:t>
      </w:r>
      <w:r>
        <w:t xml:space="preserve"> </w:t>
      </w:r>
      <w:r>
        <w:rPr>
          <w:rFonts w:hint="eastAsia"/>
        </w:rPr>
        <w:t xml:space="preserve">接触</w:t>
      </w:r>
      <w:r>
        <w:t xml:space="preserve"> 2、3 </w:t>
      </w:r>
      <w:r>
        <w:rPr>
          <w:rFonts w:hint="eastAsia"/>
        </w:rPr>
        <w:t xml:space="preserve">两个触点时，</w:t>
      </w:r>
      <w:r>
        <w:t xml:space="preserve"> </w:t>
      </w:r>
      <m:oMath>
        <m:sSub>
          <m:e>
            <m:r>
              <m:t>R</m:t>
            </m:r>
          </m:e>
          <m:sub>
            <m: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并联；开关</w:t>
      </w:r>
      <w:r>
        <w:t xml:space="preserve"> </w:t>
      </w:r>
      <w:r>
        <w:rPr>
          <w:rFonts w:hint="eastAsia"/>
        </w:rPr>
        <w:t xml:space="preserve">S接触1、2两个触点时，电路为</w:t>
      </w:r>
      <w:r>
        <w:t xml:space="preserve"> </w:t>
      </w:r>
      <m:oMath>
        <m:sSub>
          <m:e>
            <m:r>
              <m:t>R</m:t>
            </m:r>
          </m:e>
          <m:sub>
            <m:r>
              <m:t>1</m:t>
            </m:r>
          </m:sub>
        </m:sSub>
      </m:oMath>
      <w:r>
        <w:t xml:space="preserve"> </w:t>
      </w:r>
      <w:r>
        <w:rPr>
          <w:rFonts w:hint="eastAsia"/>
        </w:rPr>
        <w:t xml:space="preserve">的简单电路；因并联电路中总电阻小于任何一个分电阻，由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可知，开关S</w:t>
      </w:r>
      <w:r>
        <w:t xml:space="preserve"> </w:t>
      </w:r>
      <w:r>
        <w:rPr>
          <w:rFonts w:hint="eastAsia"/>
        </w:rPr>
        <w:t xml:space="preserve">接触</w:t>
      </w:r>
      <w:r>
        <w:t xml:space="preserve"> 2、3 </w:t>
      </w:r>
      <w:r>
        <w:rPr>
          <w:rFonts w:hint="eastAsia"/>
        </w:rPr>
        <w:t xml:space="preserve">两个触点时，为高温挡；由于电加热器有“低温”、“中温”和“高温”三个挡位，所以</w:t>
      </w:r>
      <w:r>
        <w:t xml:space="preserve"> </w:t>
      </w:r>
      <m:oMath>
        <m:sSub>
          <m:e>
            <m:r>
              <m:t>R</m:t>
            </m:r>
          </m:e>
          <m:sub>
            <m: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的阻值应该不同，所以</w:t>
      </w:r>
      <w:r>
        <w:t xml:space="preserve"> </w:t>
      </w:r>
      <m:oMath>
        <m:sSub>
          <m:e>
            <m:r>
              <m:t>R</m:t>
            </m:r>
          </m:e>
          <m:sub>
            <m:r>
              <m:t>2</m:t>
            </m:r>
          </m:sub>
        </m:sSub>
      </m:oMath>
      <w:r>
        <w:t xml:space="preserve"> </w:t>
      </w:r>
      <w:r>
        <w:rPr>
          <w:rFonts w:hint="eastAsia"/>
        </w:rPr>
        <w:t xml:space="preserve">应该选取阻值为</w:t>
      </w:r>
      <w:r>
        <w:t xml:space="preserve"> </w:t>
      </w:r>
      <w:r>
        <w:rPr>
          <w:rFonts w:hint="eastAsia"/>
        </w:rPr>
        <w:t xml:space="preserve">121Ω。[2]开关S接触“1”、“2”两个触点时，电路为</w:t>
      </w:r>
      <w:r>
        <w:t xml:space="preserve"> </w:t>
      </w:r>
      <m:oMath>
        <m:sSub>
          <m:e>
            <m:r>
              <m:t>R</m:t>
            </m:r>
          </m:e>
          <m:sub>
            <m:r>
              <m:t>1</m:t>
            </m:r>
          </m:sub>
        </m:sSub>
      </m:oMath>
      <w:r>
        <w:t xml:space="preserve"> </w:t>
      </w:r>
      <w:r>
        <w:rPr>
          <w:rFonts w:hint="eastAsia"/>
        </w:rPr>
        <w:t xml:space="preserve">的简单电路，通电</w:t>
      </w:r>
      <w:r>
        <w:t xml:space="preserve"> </w:t>
      </w:r>
      <w:r>
        <w:rPr>
          <w:rFonts w:hint="eastAsia"/>
        </w:rPr>
        <w:t xml:space="preserve">1min，电流产生的热量</w:t>
      </w:r>
    </w:p>
    <w:p>
      <w:pPr>
        <w:pStyle w:val="BodyText"/>
      </w:pPr>
      <w:r>
        <w:t xml:space="preserve">$$</w:t>
      </w:r>
      <w:r>
        <w:t xml:space="preserve"> </w:t>
      </w:r>
      <w:r>
        <w:t xml:space="preserve">Q =</w:t>
      </w:r>
      <w:r>
        <w:t xml:space="preserve"> </w:t>
      </w:r>
      <w:r>
        <w:t xml:space="preserve"> </w:t>
      </w:r>
      <w:r>
        <w:t xml:space="preserve">t =</w:t>
      </w:r>
      <w:r>
        <w:t xml:space="preserve"> </w:t>
      </w:r>
      <w:r>
        <w:t xml:space="preserve"> </w:t>
      </w:r>
      <w:r>
        <w:t xml:space="preserve"> </w:t>
      </w:r>
      <w:r>
        <w:t xml:space="preserve">0</w:t>
      </w:r>
      <w:r>
        <w:t xml:space="preserve"> </w:t>
      </w:r>
      <w:r>
        <w:t xml:space="preserve"> </w:t>
      </w:r>
      <w:r>
        <w:t xml:space="preserve">=</w:t>
      </w:r>
    </w:p>
    <w:p>
      <w:pPr>
        <w:pStyle w:val="Compact"/>
        <w:numPr>
          <w:ilvl w:val="0"/>
          <w:numId w:val="1025"/>
        </w:numPr>
      </w:pPr>
      <w:r>
        <w:t xml:space="preserve">2</w:t>
      </w:r>
      <w:r>
        <w:t xml:space="preserve"> </w:t>
      </w:r>
      <w:r>
        <w:t xml:space="preserve"> </w:t>
      </w:r>
      <w:r>
        <w:t xml:space="preserve">0 ^ {4}</w:t>
      </w:r>
      <w:r>
        <w:t xml:space="preserve"> </w:t>
      </w:r>
    </w:p>
    <w:p>
      <w:pPr>
        <w:pStyle w:val="FirstParagraph"/>
      </w:pPr>
      <w:r>
        <w:t xml:space="preserve">$$</w:t>
      </w:r>
    </w:p>
    <w:bookmarkEnd w:id="62"/>
    <w:bookmarkStart w:id="90" w:name="Xe0aacc1787095dc210459cbc760feb5a74d3e0a"/>
    <w:p>
      <w:pPr>
        <w:pStyle w:val="Heading2"/>
      </w:pPr>
      <w:r>
        <w:rPr>
          <w:rFonts w:hint="eastAsia"/>
        </w:rPr>
        <w:t xml:space="preserve">三、作图与计算题（共</w:t>
      </w:r>
      <w:r>
        <w:t xml:space="preserve"> </w:t>
      </w:r>
      <w:r>
        <w:rPr>
          <w:rFonts w:hint="eastAsia"/>
        </w:rPr>
        <w:t xml:space="preserve">17分。计算题在解答时应写出公式和重要的演算步骤，只写出最后答案的不能得分）</w:t>
      </w:r>
    </w:p>
    <w:p>
      <w:pPr>
        <w:pStyle w:val="Compact"/>
        <w:numPr>
          <w:ilvl w:val="0"/>
          <w:numId w:val="1026"/>
        </w:numPr>
      </w:pPr>
      <w:r>
        <w:rPr>
          <w:rFonts w:hint="eastAsia"/>
        </w:rPr>
        <w:t xml:space="preserve">如图甲，小孟利用一面小镜子隔墙看到院里的小猫要偷吃鱼。如图乙所示，AO表示来自小猫的入射光线，O点为入射点，B点为小孟眼睛所在位置。请在图乙中完成作图：①画出反射光线</w:t>
      </w:r>
      <w:r>
        <w:t xml:space="preserve"> </w:t>
      </w:r>
      <w:r>
        <w:rPr>
          <w:rFonts w:hint="eastAsia"/>
        </w:rPr>
        <w:t xml:space="preserve">OB；②根据光的反射定律画出镜面。（镜面用</w:t>
      </w:r>
      <w:r>
        <w:t xml:space="preserve"> </w:t>
      </w:r>
      <w:r>
        <w:rPr>
          <w:rFonts w:hint="eastAsia"/>
        </w:rPr>
        <w:t xml:space="preserve">表示，保留作图痕迹）</w:t>
      </w:r>
    </w:p>
    <w:p>
      <w:pPr>
        <w:pStyle w:val="FirstParagraph"/>
      </w:pPr>
      <w:r>
        <w:drawing>
          <wp:inline>
            <wp:extent cx="5334000" cy="2166183"/>
            <wp:effectExtent b="0" l="0" r="0" t="0"/>
            <wp:docPr descr="" title="" id="64" name="Picture"/>
            <a:graphic>
              <a:graphicData uri="http://schemas.openxmlformats.org/drawingml/2006/picture">
                <pic:pic>
                  <pic:nvPicPr>
                    <pic:cNvPr descr="56.jpg" id="65" name="Picture"/>
                    <pic:cNvPicPr>
                      <a:picLocks noChangeArrowheads="1" noChangeAspect="1"/>
                    </pic:cNvPicPr>
                  </pic:nvPicPr>
                  <pic:blipFill>
                    <a:blip r:embed="rId63"/>
                    <a:stretch>
                      <a:fillRect/>
                    </a:stretch>
                  </pic:blipFill>
                  <pic:spPr bwMode="auto">
                    <a:xfrm>
                      <a:off x="0" y="0"/>
                      <a:ext cx="5334000" cy="2166183"/>
                    </a:xfrm>
                    <a:prstGeom prst="rect">
                      <a:avLst/>
                    </a:prstGeom>
                    <a:noFill/>
                    <a:ln w="9525">
                      <a:noFill/>
                      <a:headEnd/>
                      <a:tailEnd/>
                    </a:ln>
                  </pic:spPr>
                </pic:pic>
              </a:graphicData>
            </a:graphic>
          </wp:inline>
        </w:drawing>
      </w:r>
    </w:p>
    <w:p>
      <w:pPr>
        <w:pStyle w:val="BodyText"/>
      </w:pPr>
      <w:r>
        <w:rPr>
          <w:rFonts w:hint="eastAsia"/>
        </w:rPr>
        <w:t xml:space="preserve">【答案】</w:t>
      </w:r>
      <w:r>
        <w:br/>
      </w:r>
      <w:r>
        <w:drawing>
          <wp:inline>
            <wp:extent cx="3898900" cy="4025900"/>
            <wp:effectExtent b="0" l="0" r="0" t="0"/>
            <wp:docPr descr="" title="" id="67" name="Picture"/>
            <a:graphic>
              <a:graphicData uri="http://schemas.openxmlformats.org/drawingml/2006/picture">
                <pic:pic>
                  <pic:nvPicPr>
                    <pic:cNvPr descr="57.jpg" id="68" name="Picture"/>
                    <pic:cNvPicPr>
                      <a:picLocks noChangeArrowheads="1" noChangeAspect="1"/>
                    </pic:cNvPicPr>
                  </pic:nvPicPr>
                  <pic:blipFill>
                    <a:blip r:embed="rId66"/>
                    <a:stretch>
                      <a:fillRect/>
                    </a:stretch>
                  </pic:blipFill>
                  <pic:spPr bwMode="auto">
                    <a:xfrm>
                      <a:off x="0" y="0"/>
                      <a:ext cx="3898900" cy="402590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【详解】由于人眼看到的光是从入射点反射过来的，所以连接</w:t>
      </w:r>
      <w:r>
        <w:t xml:space="preserve"> </w:t>
      </w:r>
      <w:r>
        <w:rPr>
          <w:rFonts w:hint="eastAsia"/>
        </w:rPr>
        <w:t xml:space="preserve">OB为反射光线，由光的反射规律可知，反射角等于入射角，所以做∠AOB的角平分线，即为法线，由于法线垂直于镜面，所以过O</w:t>
      </w:r>
      <w:r>
        <w:t xml:space="preserve"> </w:t>
      </w:r>
      <w:r>
        <w:rPr>
          <w:rFonts w:hint="eastAsia"/>
        </w:rPr>
        <w:t xml:space="preserve">点做法线的垂线，即为镜面，如下图所示：</w:t>
      </w:r>
    </w:p>
    <w:p>
      <w:pPr>
        <w:pStyle w:val="BodyText"/>
      </w:pPr>
      <w:r>
        <w:drawing>
          <wp:inline>
            <wp:extent cx="3962400" cy="4000500"/>
            <wp:effectExtent b="0" l="0" r="0" t="0"/>
            <wp:docPr descr="" title="" id="70" name="Picture"/>
            <a:graphic>
              <a:graphicData uri="http://schemas.openxmlformats.org/drawingml/2006/picture">
                <pic:pic>
                  <pic:nvPicPr>
                    <pic:cNvPr descr="58.jpg" id="71" name="Picture"/>
                    <pic:cNvPicPr>
                      <a:picLocks noChangeArrowheads="1" noChangeAspect="1"/>
                    </pic:cNvPicPr>
                  </pic:nvPicPr>
                  <pic:blipFill>
                    <a:blip r:embed="rId69"/>
                    <a:stretch>
                      <a:fillRect/>
                    </a:stretch>
                  </pic:blipFill>
                  <pic:spPr bwMode="auto">
                    <a:xfrm>
                      <a:off x="0" y="0"/>
                      <a:ext cx="3962400" cy="4000500"/>
                    </a:xfrm>
                    <a:prstGeom prst="rect">
                      <a:avLst/>
                    </a:prstGeom>
                    <a:noFill/>
                    <a:ln w="9525">
                      <a:noFill/>
                      <a:headEnd/>
                      <a:tailEnd/>
                    </a:ln>
                  </pic:spPr>
                </pic:pic>
              </a:graphicData>
            </a:graphic>
          </wp:inline>
        </w:drawing>
      </w:r>
    </w:p>
    <w:p>
      <w:pPr>
        <w:pStyle w:val="Compact"/>
        <w:numPr>
          <w:ilvl w:val="0"/>
          <w:numId w:val="1027"/>
        </w:numPr>
      </w:pPr>
      <w:r>
        <w:rPr>
          <w:rFonts w:hint="eastAsia"/>
        </w:rPr>
        <w:t xml:space="preserve">如图甲，小孟书桌上的折叠式台灯由底座、立杆和灯头组成。如图乙所示，灯头OAB可视做绕O点转动的杠杆，A点是灯头的重心，小孟用拉力F将灯头拉至图示位置。请在图乙中画出：①灯头受到的重力G的示意图；②拉力F的力臂</w:t>
      </w:r>
      <w:r>
        <w:t xml:space="preserve"> l。</w:t>
      </w:r>
    </w:p>
    <w:p>
      <w:pPr>
        <w:pStyle w:val="FirstParagraph"/>
      </w:pPr>
      <w:r>
        <w:drawing>
          <wp:inline>
            <wp:extent cx="5334000" cy="3890818"/>
            <wp:effectExtent b="0" l="0" r="0" t="0"/>
            <wp:docPr descr="" title="" id="73" name="Picture"/>
            <a:graphic>
              <a:graphicData uri="http://schemas.openxmlformats.org/drawingml/2006/picture">
                <pic:pic>
                  <pic:nvPicPr>
                    <pic:cNvPr descr="59.jpg" id="74" name="Picture"/>
                    <pic:cNvPicPr>
                      <a:picLocks noChangeArrowheads="1" noChangeAspect="1"/>
                    </pic:cNvPicPr>
                  </pic:nvPicPr>
                  <pic:blipFill>
                    <a:blip r:embed="rId72"/>
                    <a:stretch>
                      <a:fillRect/>
                    </a:stretch>
                  </pic:blipFill>
                  <pic:spPr bwMode="auto">
                    <a:xfrm>
                      <a:off x="0" y="0"/>
                      <a:ext cx="5334000" cy="3890818"/>
                    </a:xfrm>
                    <a:prstGeom prst="rect">
                      <a:avLst/>
                    </a:prstGeom>
                    <a:noFill/>
                    <a:ln w="9525">
                      <a:noFill/>
                      <a:headEnd/>
                      <a:tailEnd/>
                    </a:ln>
                  </pic:spPr>
                </pic:pic>
              </a:graphicData>
            </a:graphic>
          </wp:inline>
        </w:drawing>
      </w:r>
    </w:p>
    <w:p>
      <w:pPr>
        <w:pStyle w:val="BodyText"/>
      </w:pPr>
      <w:r>
        <w:rPr>
          <w:rFonts w:hint="eastAsia"/>
        </w:rPr>
        <w:t xml:space="preserve">【答案】</w:t>
      </w:r>
      <w:r>
        <w:br/>
      </w:r>
      <w:r>
        <w:drawing>
          <wp:inline>
            <wp:extent cx="4775200" cy="5549900"/>
            <wp:effectExtent b="0" l="0" r="0" t="0"/>
            <wp:docPr descr="" title="" id="76" name="Picture"/>
            <a:graphic>
              <a:graphicData uri="http://schemas.openxmlformats.org/drawingml/2006/picture">
                <pic:pic>
                  <pic:nvPicPr>
                    <pic:cNvPr descr="60.jpg" id="77" name="Picture"/>
                    <pic:cNvPicPr>
                      <a:picLocks noChangeArrowheads="1" noChangeAspect="1"/>
                    </pic:cNvPicPr>
                  </pic:nvPicPr>
                  <pic:blipFill>
                    <a:blip r:embed="rId75"/>
                    <a:stretch>
                      <a:fillRect/>
                    </a:stretch>
                  </pic:blipFill>
                  <pic:spPr bwMode="auto">
                    <a:xfrm>
                      <a:off x="0" y="0"/>
                      <a:ext cx="4775200" cy="5549900"/>
                    </a:xfrm>
                    <a:prstGeom prst="rect">
                      <a:avLst/>
                    </a:prstGeom>
                    <a:noFill/>
                    <a:ln w="9525">
                      <a:noFill/>
                      <a:headEnd/>
                      <a:tailEnd/>
                    </a:ln>
                  </pic:spPr>
                </pic:pic>
              </a:graphicData>
            </a:graphic>
          </wp:inline>
        </w:drawing>
      </w:r>
      <w:r>
        <w:br/>
      </w:r>
      <w:r>
        <w:rPr>
          <w:rFonts w:hint="eastAsia"/>
        </w:rPr>
        <w:t xml:space="preserve">【解析】</w:t>
      </w:r>
    </w:p>
    <w:p>
      <w:pPr>
        <w:pStyle w:val="BodyText"/>
      </w:pPr>
      <w:r>
        <w:rPr>
          <w:rFonts w:hint="eastAsia"/>
        </w:rPr>
        <w:t xml:space="preserve">【详解】过支点O作拉力F的作用线的垂线段即为力臂</w:t>
      </w:r>
      <w:r>
        <w:t xml:space="preserve"> </w:t>
      </w:r>
      <w:r>
        <w:rPr>
          <w:rFonts w:hint="eastAsia"/>
        </w:rPr>
        <w:t xml:space="preserve">l，灯头受到的重力G的方向竖直向下，作用在重心，作图如下：</w:t>
      </w:r>
    </w:p>
    <w:p>
      <w:pPr>
        <w:pStyle w:val="BodyText"/>
      </w:pPr>
      <w:r>
        <w:drawing>
          <wp:inline>
            <wp:extent cx="4699000" cy="5486400"/>
            <wp:effectExtent b="0" l="0" r="0" t="0"/>
            <wp:docPr descr="" title="" id="79" name="Picture"/>
            <a:graphic>
              <a:graphicData uri="http://schemas.openxmlformats.org/drawingml/2006/picture">
                <pic:pic>
                  <pic:nvPicPr>
                    <pic:cNvPr descr="61.jpg" id="80" name="Picture"/>
                    <pic:cNvPicPr>
                      <a:picLocks noChangeArrowheads="1" noChangeAspect="1"/>
                    </pic:cNvPicPr>
                  </pic:nvPicPr>
                  <pic:blipFill>
                    <a:blip r:embed="rId78"/>
                    <a:stretch>
                      <a:fillRect/>
                    </a:stretch>
                  </pic:blipFill>
                  <pic:spPr bwMode="auto">
                    <a:xfrm>
                      <a:off x="0" y="0"/>
                      <a:ext cx="4699000" cy="5486400"/>
                    </a:xfrm>
                    <a:prstGeom prst="rect">
                      <a:avLst/>
                    </a:prstGeom>
                    <a:noFill/>
                    <a:ln w="9525">
                      <a:noFill/>
                      <a:headEnd/>
                      <a:tailEnd/>
                    </a:ln>
                  </pic:spPr>
                </pic:pic>
              </a:graphicData>
            </a:graphic>
          </wp:inline>
        </w:drawing>
      </w:r>
    </w:p>
    <w:p>
      <w:pPr>
        <w:pStyle w:val="Compact"/>
        <w:numPr>
          <w:ilvl w:val="0"/>
          <w:numId w:val="1028"/>
        </w:numPr>
      </w:pPr>
      <w:r>
        <w:rPr>
          <w:rFonts w:hint="eastAsia"/>
        </w:rPr>
        <w:t xml:space="preserve">2024年1月，“成都造”飞行汽车AE200在民航西南局的见证下首飞成功，如图。此飞行汽车是全国首个获民航局适航审定批复的有人驾驶电动垂直起降飞行器，其最大航程可达</w:t>
      </w:r>
      <w:r>
        <w:t xml:space="preserve"> </w:t>
      </w:r>
      <w:r>
        <w:rPr>
          <w:rFonts w:hint="eastAsia"/>
        </w:rPr>
        <w:t xml:space="preserve">300km。若该飞行汽车实现通航，从成都市中心出发飞往天府国际机场，航程为</w:t>
      </w:r>
      <w:r>
        <w:t xml:space="preserve"> </w:t>
      </w:r>
      <w:r>
        <w:rPr>
          <w:rFonts w:hint="eastAsia"/>
        </w:rPr>
        <w:t xml:space="preserve">68km，仅耗时15min，g取10N/kg，求：</w:t>
      </w:r>
    </w:p>
    <w:p>
      <w:pPr>
        <w:pStyle w:val="FirstParagraph"/>
      </w:pPr>
      <w:r>
        <w:rPr>
          <w:rFonts w:hint="eastAsia"/>
        </w:rPr>
        <w:t xml:space="preserve">（1）该飞行汽车从成都市中心到天府国际机场的平均速度是多少km/h？</w:t>
      </w:r>
    </w:p>
    <w:p>
      <w:pPr>
        <w:pStyle w:val="BodyText"/>
      </w:pPr>
      <w:r>
        <w:rPr>
          <w:rFonts w:hint="eastAsia"/>
        </w:rPr>
        <w:t xml:space="preserve">（2）若飞行汽车载着质量为</w:t>
      </w:r>
      <w:r>
        <w:t xml:space="preserve"> </w:t>
      </w:r>
      <w:r>
        <w:rPr>
          <w:rFonts w:hint="eastAsia"/>
        </w:rPr>
        <w:t xml:space="preserve">70kg的乘客竖直匀速上升500m，汽车对该乘客做功为多少</w:t>
      </w:r>
      <w:r>
        <w:t xml:space="preserve"> </w:t>
      </w:r>
      <w:r>
        <w:rPr>
          <w:rFonts w:hint="eastAsia"/>
        </w:rPr>
        <w:t xml:space="preserve">J？</w:t>
      </w:r>
    </w:p>
    <w:p>
      <w:pPr>
        <w:pStyle w:val="BodyText"/>
      </w:pPr>
      <w:r>
        <w:drawing>
          <wp:inline>
            <wp:extent cx="4838700" cy="3644900"/>
            <wp:effectExtent b="0" l="0" r="0" t="0"/>
            <wp:docPr descr="" title="" id="82" name="Picture"/>
            <a:graphic>
              <a:graphicData uri="http://schemas.openxmlformats.org/drawingml/2006/picture">
                <pic:pic>
                  <pic:nvPicPr>
                    <pic:cNvPr descr="62.jpg" id="83" name="Picture"/>
                    <pic:cNvPicPr>
                      <a:picLocks noChangeArrowheads="1" noChangeAspect="1"/>
                    </pic:cNvPicPr>
                  </pic:nvPicPr>
                  <pic:blipFill>
                    <a:blip r:embed="rId81"/>
                    <a:stretch>
                      <a:fillRect/>
                    </a:stretch>
                  </pic:blipFill>
                  <pic:spPr bwMode="auto">
                    <a:xfrm>
                      <a:off x="0" y="0"/>
                      <a:ext cx="4838700" cy="3644900"/>
                    </a:xfrm>
                    <a:prstGeom prst="rect">
                      <a:avLst/>
                    </a:prstGeom>
                    <a:noFill/>
                    <a:ln w="9525">
                      <a:noFill/>
                      <a:headEnd/>
                      <a:tailEnd/>
                    </a:ln>
                  </pic:spPr>
                </pic:pic>
              </a:graphicData>
            </a:graphic>
          </wp:inline>
        </w:drawing>
      </w:r>
    </w:p>
    <w:p>
      <w:pPr>
        <w:pStyle w:val="BodyText"/>
      </w:pPr>
      <w:r>
        <w:rPr>
          <w:rFonts w:hint="eastAsia"/>
        </w:rPr>
        <w:t xml:space="preserve">【答案】（1）272km/h；（2）3.5×10</w:t>
      </w:r>
      <w:r>
        <w:t xml:space="preserve">5</w:t>
      </w:r>
      <w:r>
        <w:t xml:space="preserve">J</w:t>
      </w:r>
    </w:p>
    <w:p>
      <w:pPr>
        <w:pStyle w:val="BodyText"/>
      </w:pPr>
      <w:r>
        <w:rPr>
          <w:rFonts w:hint="eastAsia"/>
        </w:rPr>
        <w:t xml:space="preserve">【解析】</w:t>
      </w:r>
    </w:p>
    <w:p>
      <w:pPr>
        <w:pStyle w:val="BodyText"/>
      </w:pPr>
      <w:r>
        <w:rPr>
          <w:rFonts w:hint="eastAsia"/>
        </w:rPr>
        <w:t xml:space="preserve">【详解】解：（1）飞行时间</w:t>
      </w:r>
    </w:p>
    <w:p>
      <w:pPr>
        <w:pStyle w:val="BodyText"/>
      </w:pPr>
      <w:r>
        <w:t xml:space="preserve">$$</w:t>
      </w:r>
      <w:r>
        <w:t xml:space="preserve"> </w:t>
      </w:r>
      <w:r>
        <w:t xml:space="preserve">t = 1 5</w:t>
      </w:r>
      <w:r>
        <w:t xml:space="preserve"> </w:t>
      </w:r>
      <w:r>
        <w:t xml:space="preserve"> </w:t>
      </w:r>
      <w:r>
        <w:t xml:space="preserve">=</w:t>
      </w:r>
    </w:p>
    <w:p>
      <w:pPr>
        <w:pStyle w:val="Compact"/>
        <w:numPr>
          <w:ilvl w:val="0"/>
          <w:numId w:val="1029"/>
        </w:numPr>
      </w:pPr>
      <w:r>
        <w:t xml:space="preserve">2 5</w:t>
      </w:r>
      <w:r>
        <w:t xml:space="preserve"> </w:t>
      </w:r>
    </w:p>
    <w:p>
      <w:pPr>
        <w:pStyle w:val="FirstParagraph"/>
      </w:pPr>
      <w:r>
        <w:t xml:space="preserve">$$</w:t>
      </w:r>
    </w:p>
    <w:p>
      <w:pPr>
        <w:pStyle w:val="BodyText"/>
      </w:pPr>
      <w:r>
        <w:rPr>
          <w:rFonts w:hint="eastAsia"/>
        </w:rPr>
        <w:t xml:space="preserve">平均速度</w:t>
      </w:r>
    </w:p>
    <w:p>
      <w:pPr>
        <w:pStyle w:val="BodyText"/>
      </w:pPr>
      <m:oMathPara>
        <m:oMathParaPr>
          <m:jc m:val="center"/>
        </m:oMathParaPr>
        <m:oMath>
          <m:r>
            <m:t>v</m:t>
          </m:r>
          <m:r>
            <m:rPr>
              <m:sty m:val="p"/>
            </m:rPr>
            <m:t>=</m:t>
          </m:r>
          <m:f>
            <m:fPr>
              <m:type m:val="bar"/>
            </m:fPr>
            <m:num>
              <m:r>
                <m:t>s</m:t>
              </m:r>
            </m:num>
            <m:den>
              <m:r>
                <m:t>t</m:t>
              </m:r>
            </m:den>
          </m:f>
          <m:r>
            <m:rPr>
              <m:sty m:val="p"/>
            </m:rPr>
            <m:t>=</m:t>
          </m:r>
          <m:f>
            <m:fPr>
              <m:type m:val="bar"/>
            </m:fPr>
            <m:num>
              <m:r>
                <m:t>6</m:t>
              </m:r>
              <m:r>
                <m:t>8</m:t>
              </m:r>
              <m:r>
                <m:rPr>
                  <m:sty m:val="p"/>
                </m:rPr>
                <m:t>k</m:t>
              </m:r>
              <m:r>
                <m:rPr>
                  <m:sty m:val="p"/>
                </m:rPr>
                <m:t>m</m:t>
              </m:r>
            </m:num>
            <m:den>
              <m:r>
                <m:t>0</m:t>
              </m:r>
              <m:r>
                <m:rPr>
                  <m:sty m:val="p"/>
                </m:rPr>
                <m:t>.</m:t>
              </m:r>
              <m:r>
                <m:t>2</m:t>
              </m:r>
              <m:r>
                <m:t>5</m:t>
              </m:r>
              <m:r>
                <m:rPr>
                  <m:sty m:val="p"/>
                </m:rPr>
                <m:t>h</m:t>
              </m:r>
            </m:den>
          </m:f>
          <m:r>
            <m:rPr>
              <m:sty m:val="p"/>
            </m:rPr>
            <m:t>=</m:t>
          </m:r>
          <m:r>
            <m:t>2</m:t>
          </m:r>
          <m:r>
            <m:t>7</m:t>
          </m:r>
          <m:r>
            <m:t>2</m:t>
          </m:r>
          <m:r>
            <m:rPr>
              <m:sty m:val="p"/>
            </m:rPr>
            <m:t>k</m:t>
          </m:r>
          <m:r>
            <m:rPr>
              <m:sty m:val="p"/>
            </m:rPr>
            <m:t>m</m:t>
          </m:r>
          <m:r>
            <m:rPr>
              <m:sty m:val="p"/>
            </m:rPr>
            <m:t>/</m:t>
          </m:r>
          <m:r>
            <m:rPr>
              <m:sty m:val="p"/>
            </m:rPr>
            <m:t>h</m:t>
          </m:r>
        </m:oMath>
      </m:oMathPara>
    </w:p>
    <w:p>
      <w:pPr>
        <w:pStyle w:val="FirstParagraph"/>
      </w:pPr>
      <w:r>
        <w:rPr>
          <w:rFonts w:hint="eastAsia"/>
        </w:rPr>
        <w:t xml:space="preserve">（2）乘客的重力</w:t>
      </w:r>
    </w:p>
    <w:p>
      <w:pPr>
        <w:pStyle w:val="BodyText"/>
      </w:pPr>
      <m:oMathPara>
        <m:oMathParaPr>
          <m:jc m:val="center"/>
        </m:oMathParaPr>
        <m:oMath>
          <m:r>
            <m:t>G</m:t>
          </m:r>
          <m:r>
            <m:rPr>
              <m:sty m:val="p"/>
            </m:rPr>
            <m:t>=</m:t>
          </m:r>
          <m:r>
            <m:t>m</m:t>
          </m:r>
          <m:r>
            <m:t>g</m:t>
          </m:r>
          <m:r>
            <m:rPr>
              <m:sty m:val="p"/>
            </m:rPr>
            <m:t>=</m:t>
          </m:r>
          <m:r>
            <m:t>7</m:t>
          </m:r>
          <m:r>
            <m:t>0</m:t>
          </m:r>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7</m:t>
          </m:r>
          <m:r>
            <m:t>0</m:t>
          </m:r>
          <m:r>
            <m:t>0</m:t>
          </m:r>
          <m:r>
            <m:rPr>
              <m:sty m:val="p"/>
            </m:rPr>
            <m:t>N</m:t>
          </m:r>
        </m:oMath>
      </m:oMathPara>
    </w:p>
    <w:p>
      <w:pPr>
        <w:pStyle w:val="FirstParagraph"/>
      </w:pPr>
      <w:r>
        <w:rPr>
          <w:rFonts w:hint="eastAsia"/>
        </w:rPr>
        <w:t xml:space="preserve">汽车对乘客做功</w:t>
      </w:r>
    </w:p>
    <w:p>
      <w:pPr>
        <w:pStyle w:val="BodyText"/>
      </w:pPr>
      <w:r>
        <w:t xml:space="preserve">$$</w:t>
      </w:r>
      <w:r>
        <w:t xml:space="preserve"> </w:t>
      </w:r>
      <w:r>
        <w:t xml:space="preserve">W = F s = G h = 7 0 0</w:t>
      </w:r>
      <w:r>
        <w:t xml:space="preserve"> </w:t>
      </w:r>
      <w:r>
        <w:t xml:space="preserve"> </w:t>
      </w:r>
      <w:r>
        <w:t xml:space="preserve"> </w:t>
      </w:r>
      <w:r>
        <w:t xml:space="preserve">0 0</w:t>
      </w:r>
      <w:r>
        <w:t xml:space="preserve"> </w:t>
      </w:r>
      <w:r>
        <w:t xml:space="preserve"> </w:t>
      </w:r>
      <w:r>
        <w:t xml:space="preserve">=</w:t>
      </w:r>
    </w:p>
    <w:p>
      <w:pPr>
        <w:pStyle w:val="Compact"/>
        <w:numPr>
          <w:ilvl w:val="0"/>
          <w:numId w:val="1030"/>
        </w:numPr>
      </w:pPr>
      <w:r>
        <w:t xml:space="preserve">5</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答：（1）该飞行汽车从成都市中心到天府国际机场的平均速度是</w:t>
      </w:r>
      <w:r>
        <w:t xml:space="preserve"> </w:t>
      </w:r>
      <w:r>
        <w:rPr>
          <w:rFonts w:hint="eastAsia"/>
        </w:rPr>
        <w:t xml:space="preserve">272km/h；</w:t>
      </w:r>
    </w:p>
    <w:p>
      <w:pPr>
        <w:pStyle w:val="BodyText"/>
      </w:pPr>
      <w:r>
        <w:rPr>
          <w:rFonts w:hint="eastAsia"/>
        </w:rPr>
        <w:t xml:space="preserve">（2）汽车对该乘客做功为3.5×10</w:t>
      </w:r>
      <w:r>
        <w:t xml:space="preserve">5</w:t>
      </w:r>
      <w:r>
        <w:t xml:space="preserve">J。</w:t>
      </w:r>
    </w:p>
    <w:p>
      <w:pPr>
        <w:pStyle w:val="Compact"/>
        <w:numPr>
          <w:ilvl w:val="0"/>
          <w:numId w:val="1031"/>
        </w:numPr>
      </w:pPr>
      <w:r>
        <w:rPr>
          <w:rFonts w:hint="eastAsia"/>
        </w:rPr>
        <w:t xml:space="preserve">小孟在实验室设计了一款测量物体重力的装置，其示意图如图甲，物体放在有弹簧支撑的托盘上，弹簧底部固定，该装置可以通过电表示数转换测出重力大小。图乙是变阻器接入电路中的阻值</w:t>
      </w:r>
      <w:r>
        <w:t xml:space="preserve"> </w:t>
      </w:r>
      <m:oMath>
        <m:sSub>
          <m:e>
            <m:r>
              <m:t>R</m:t>
            </m:r>
          </m:e>
          <m:sub>
            <m:r>
              <m:rPr>
                <m:sty m:val="p"/>
              </m:rPr>
              <m:t>P</m:t>
            </m:r>
          </m:sub>
        </m:sSub>
      </m:oMath>
      <w:r>
        <w:t xml:space="preserve"> </w:t>
      </w:r>
      <w:r>
        <w:rPr>
          <w:rFonts w:hint="eastAsia"/>
        </w:rPr>
        <w:t xml:space="preserve">。与被测物体重力G的关系图像。电源电压恒为</w:t>
      </w:r>
      <w:r>
        <w:t xml:space="preserve"> </w:t>
      </w:r>
      <w:r>
        <w:rPr>
          <w:rFonts w:hint="eastAsia"/>
        </w:rPr>
        <w:t xml:space="preserve">24V，定值电阻</w:t>
      </w:r>
      <w:r>
        <w:t xml:space="preserve"> </w:t>
      </w:r>
      <m:oMath>
        <m:sSub>
          <m:e>
            <m:r>
              <m:t>R</m:t>
            </m:r>
          </m:e>
          <m:sub>
            <m:r>
              <m:t>0</m:t>
            </m:r>
          </m:sub>
        </m:sSub>
      </m:oMath>
      <w:r>
        <w:t xml:space="preserve"> </w:t>
      </w:r>
      <w:r>
        <w:rPr>
          <w:rFonts w:hint="eastAsia"/>
        </w:rPr>
        <w:t xml:space="preserve">为</w:t>
      </w:r>
      <w:r>
        <w:t xml:space="preserve"> </w:t>
      </w:r>
      <w:r>
        <w:rPr>
          <w:rFonts w:hint="eastAsia"/>
        </w:rPr>
        <w:t xml:space="preserve">30Ω，电流表量程为0~0.6A，电压表量程为0~15V，变阻器标有“50Ω</w:t>
      </w:r>
      <w:r>
        <w:t xml:space="preserve"> 1A”。</w:t>
      </w:r>
    </w:p>
    <w:p>
      <w:pPr>
        <w:pStyle w:val="FirstParagraph"/>
      </w:pPr>
      <w:r>
        <w:rPr>
          <w:rFonts w:hint="eastAsia"/>
        </w:rPr>
        <w:t xml:space="preserve">（1）闭合开关S，当电流表示数</w:t>
      </w:r>
      <w:r>
        <w:t xml:space="preserve"> </w:t>
      </w:r>
      <w:r>
        <w:rPr>
          <w:rFonts w:hint="eastAsia"/>
        </w:rPr>
        <w:t xml:space="preserve">I=0.4A时，求物体的重力</w:t>
      </w:r>
      <w:r>
        <w:t xml:space="preserve"> </w:t>
      </w:r>
      <m:oMath>
        <m:sSub>
          <m:e>
            <m:r>
              <m:t>G</m:t>
            </m:r>
          </m:e>
          <m:sub>
            <m:r>
              <m:rPr>
                <m:sty m:val="p"/>
              </m:rPr>
              <m:t>∘</m:t>
            </m:r>
          </m:sub>
        </m:sSub>
      </m:oMath>
    </w:p>
    <w:p>
      <w:pPr>
        <w:pStyle w:val="BodyText"/>
      </w:pPr>
      <w:r>
        <w:rPr>
          <w:rFonts w:hint="eastAsia"/>
        </w:rPr>
        <w:t xml:space="preserve">（2）在保证电路各元件安全的情况下，求</w:t>
      </w:r>
      <w:r>
        <w:t xml:space="preserve"> </w:t>
      </w:r>
      <m:oMath>
        <m:sSub>
          <m:e>
            <m:r>
              <m:t>R</m:t>
            </m:r>
          </m:e>
          <m:sub>
            <m:r>
              <m:rPr>
                <m:sty m:val="p"/>
              </m:rPr>
              <m:t>P</m:t>
            </m:r>
          </m:sub>
        </m:sSub>
      </m:oMath>
      <w:r>
        <w:t xml:space="preserve"> </w:t>
      </w:r>
      <w:r>
        <w:rPr>
          <w:rFonts w:hint="eastAsia"/>
        </w:rPr>
        <w:t xml:space="preserve">的变化范围。</w:t>
      </w:r>
    </w:p>
    <w:p>
      <w:pPr>
        <w:pStyle w:val="BodyText"/>
      </w:pPr>
      <w:r>
        <w:drawing>
          <wp:inline>
            <wp:extent cx="4445000" cy="4216400"/>
            <wp:effectExtent b="0" l="0" r="0" t="0"/>
            <wp:docPr descr="" title="" id="85" name="Picture"/>
            <a:graphic>
              <a:graphicData uri="http://schemas.openxmlformats.org/drawingml/2006/picture">
                <pic:pic>
                  <pic:nvPicPr>
                    <pic:cNvPr descr="63.jpg" id="86" name="Picture"/>
                    <pic:cNvPicPr>
                      <a:picLocks noChangeArrowheads="1" noChangeAspect="1"/>
                    </pic:cNvPicPr>
                  </pic:nvPicPr>
                  <pic:blipFill>
                    <a:blip r:embed="rId84"/>
                    <a:stretch>
                      <a:fillRect/>
                    </a:stretch>
                  </pic:blipFill>
                  <pic:spPr bwMode="auto">
                    <a:xfrm>
                      <a:off x="0" y="0"/>
                      <a:ext cx="4445000" cy="4216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156200" cy="4978400"/>
            <wp:effectExtent b="0" l="0" r="0" t="0"/>
            <wp:docPr descr="" title="" id="88" name="Picture"/>
            <a:graphic>
              <a:graphicData uri="http://schemas.openxmlformats.org/drawingml/2006/picture">
                <pic:pic>
                  <pic:nvPicPr>
                    <pic:cNvPr descr="64.jpg" id="89" name="Picture"/>
                    <pic:cNvPicPr>
                      <a:picLocks noChangeArrowheads="1" noChangeAspect="1"/>
                    </pic:cNvPicPr>
                  </pic:nvPicPr>
                  <pic:blipFill>
                    <a:blip r:embed="rId87"/>
                    <a:stretch>
                      <a:fillRect/>
                    </a:stretch>
                  </pic:blipFill>
                  <pic:spPr bwMode="auto">
                    <a:xfrm>
                      <a:off x="0" y="0"/>
                      <a:ext cx="5156200" cy="4978400"/>
                    </a:xfrm>
                    <a:prstGeom prst="rect">
                      <a:avLst/>
                    </a:prstGeom>
                    <a:noFill/>
                    <a:ln w="9525">
                      <a:noFill/>
                      <a:headEnd/>
                      <a:tailEnd/>
                    </a:ln>
                  </pic:spPr>
                </pic:pic>
              </a:graphicData>
            </a:graphic>
          </wp:inline>
        </w:drawing>
      </w:r>
    </w:p>
    <w:p>
      <w:pPr>
        <w:pStyle w:val="BodyText"/>
      </w:pPr>
      <w:r>
        <w:rPr>
          <w:rFonts w:hint="eastAsia"/>
        </w:rPr>
        <w:t xml:space="preserve">【答案】（1）4N；（2）18Ω~50Ω</w:t>
      </w:r>
    </w:p>
    <w:p>
      <w:pPr>
        <w:pStyle w:val="BodyText"/>
      </w:pPr>
      <w:r>
        <w:rPr>
          <w:rFonts w:hint="eastAsia"/>
        </w:rPr>
        <w:t xml:space="preserve">【解析】</w:t>
      </w:r>
    </w:p>
    <w:p>
      <w:pPr>
        <w:pStyle w:val="BodyText"/>
      </w:pPr>
      <w:r>
        <w:rPr>
          <w:rFonts w:hint="eastAsia"/>
        </w:rPr>
        <w:t xml:space="preserve">【详解】解：（1）当电流表示数</w:t>
      </w:r>
      <w:r>
        <w:t xml:space="preserve"> </w:t>
      </w:r>
      <w:r>
        <w:rPr>
          <w:rFonts w:hint="eastAsia"/>
        </w:rPr>
        <w:t xml:space="preserve">I=0.4A时，电路中的总电阻</w:t>
      </w:r>
    </w:p>
    <w:p>
      <w:pPr>
        <w:pStyle w:val="BodyText"/>
      </w:pPr>
      <m:oMathPara>
        <m:oMathParaPr>
          <m:jc m:val="center"/>
        </m:oMathParaPr>
        <m:oMath>
          <m:r>
            <m:t>R</m:t>
          </m:r>
          <m:r>
            <m:rPr>
              <m:sty m:val="p"/>
            </m:rPr>
            <m:t>=</m:t>
          </m:r>
          <m:f>
            <m:fPr>
              <m:type m:val="bar"/>
            </m:fPr>
            <m:num>
              <m:r>
                <m:t>U</m:t>
              </m:r>
            </m:num>
            <m:den>
              <m:r>
                <m:t>I</m:t>
              </m:r>
            </m:den>
          </m:f>
          <m:r>
            <m:rPr>
              <m:sty m:val="p"/>
            </m:rPr>
            <m:t>=</m:t>
          </m:r>
          <m:f>
            <m:fPr>
              <m:type m:val="bar"/>
            </m:fPr>
            <m:num>
              <m:r>
                <m:t>2</m:t>
              </m:r>
              <m:r>
                <m:t>4</m:t>
              </m:r>
              <m:r>
                <m:rPr>
                  <m:sty m:val="p"/>
                </m:rPr>
                <m:t>V</m:t>
              </m:r>
            </m:num>
            <m:den>
              <m:r>
                <m:t>0</m:t>
              </m:r>
              <m:r>
                <m:rPr>
                  <m:sty m:val="p"/>
                </m:rPr>
                <m:t>.</m:t>
              </m:r>
              <m:r>
                <m:t>4</m:t>
              </m:r>
              <m:r>
                <m:rPr>
                  <m:sty m:val="p"/>
                </m:rPr>
                <m:t>A</m:t>
              </m:r>
            </m:den>
          </m:f>
          <m:r>
            <m:rPr>
              <m:sty m:val="p"/>
            </m:rPr>
            <m:t>=</m:t>
          </m:r>
          <m:r>
            <m:t>6</m:t>
          </m:r>
          <m:r>
            <m:t>0</m:t>
          </m:r>
          <m:r>
            <m:rPr>
              <m:sty m:val="p"/>
            </m:rPr>
            <m:t>Ω</m:t>
          </m:r>
        </m:oMath>
      </m:oMathPara>
    </w:p>
    <w:p>
      <w:pPr>
        <w:pStyle w:val="FirstParagraph"/>
      </w:pPr>
      <w:r>
        <w:rPr>
          <w:rFonts w:hint="eastAsia"/>
        </w:rPr>
        <w:t xml:space="preserve">此时</w:t>
      </w:r>
      <w:r>
        <w:t xml:space="preserve"> </w:t>
      </w:r>
      <m:oMath>
        <m:r>
          <m:t>R</m:t>
        </m:r>
        <m:r>
          <m:rPr>
            <m:sty m:val="p"/>
          </m:rPr>
          <m:t>p</m:t>
        </m:r>
      </m:oMath>
      <w:r>
        <w:t xml:space="preserve"> </w:t>
      </w:r>
      <w:r>
        <w:rPr>
          <w:rFonts w:hint="eastAsia"/>
        </w:rPr>
        <w:t xml:space="preserve">大小</w:t>
      </w:r>
    </w:p>
    <w:p>
      <w:pPr>
        <w:pStyle w:val="BodyText"/>
      </w:pPr>
      <m:oMathPara>
        <m:oMathParaPr>
          <m:jc m:val="center"/>
        </m:oMathParaPr>
        <m:oMath>
          <m:sSub>
            <m:e>
              <m:r>
                <m:t>R</m:t>
              </m:r>
            </m:e>
            <m:sub>
              <m:r>
                <m:rPr>
                  <m:sty m:val="p"/>
                </m:rPr>
                <m:t>P</m:t>
              </m:r>
            </m:sub>
          </m:sSub>
          <m:r>
            <m:rPr>
              <m:sty m:val="p"/>
            </m:rPr>
            <m:t>=</m:t>
          </m:r>
          <m:r>
            <m:t>R</m:t>
          </m:r>
          <m:r>
            <m:rPr>
              <m:sty m:val="p"/>
            </m:rPr>
            <m:t>−</m:t>
          </m:r>
          <m:sSub>
            <m:e>
              <m:r>
                <m:t>R</m:t>
              </m:r>
            </m:e>
            <m:sub>
              <m:r>
                <m:t>0</m:t>
              </m:r>
            </m:sub>
          </m:sSub>
          <m:r>
            <m:rPr>
              <m:sty m:val="p"/>
            </m:rPr>
            <m:t>=</m:t>
          </m:r>
          <m:r>
            <m:t>6</m:t>
          </m:r>
          <m:r>
            <m:t>0</m:t>
          </m:r>
          <m:r>
            <m:rPr>
              <m:sty m:val="p"/>
            </m:rPr>
            <m:t>Ω</m:t>
          </m:r>
          <m:r>
            <m:rPr>
              <m:sty m:val="p"/>
            </m:rPr>
            <m:t>−</m:t>
          </m:r>
          <m:r>
            <m:t>3</m:t>
          </m:r>
          <m:r>
            <m:t>0</m:t>
          </m:r>
          <m:r>
            <m:rPr>
              <m:sty m:val="p"/>
            </m:rPr>
            <m:t>Ω</m:t>
          </m:r>
          <m:r>
            <m:rPr>
              <m:sty m:val="p"/>
            </m:rPr>
            <m:t>=</m:t>
          </m:r>
          <m:r>
            <m:t>3</m:t>
          </m:r>
          <m:r>
            <m:t>0</m:t>
          </m:r>
          <m:r>
            <m:rPr>
              <m:sty m:val="p"/>
            </m:rPr>
            <m:t>Ω</m:t>
          </m:r>
        </m:oMath>
      </m:oMathPara>
    </w:p>
    <w:p>
      <w:pPr>
        <w:pStyle w:val="FirstParagraph"/>
      </w:pPr>
      <w:r>
        <w:rPr>
          <w:rFonts w:hint="eastAsia"/>
        </w:rPr>
        <w:t xml:space="preserve">根据图乙可知，此时物体重力为</w:t>
      </w:r>
      <w:r>
        <w:t xml:space="preserve"> 4N。</w:t>
      </w:r>
    </w:p>
    <w:p>
      <w:pPr>
        <w:pStyle w:val="BodyText"/>
      </w:pPr>
      <w:r>
        <w:rPr>
          <w:rFonts w:hint="eastAsia"/>
        </w:rPr>
        <w:t xml:space="preserve">（2）因电压表的量程为0~15V，故</w:t>
      </w:r>
      <w:r>
        <w:t xml:space="preserve"> </w:t>
      </w:r>
      <m:oMath>
        <m:sSub>
          <m:e>
            <m:r>
              <m:t>R</m:t>
            </m:r>
          </m:e>
          <m:sub>
            <m:r>
              <m:t>0</m:t>
            </m:r>
          </m:sub>
        </m:sSub>
      </m:oMath>
      <w:r>
        <w:t xml:space="preserve"> </w:t>
      </w:r>
      <w:r>
        <w:rPr>
          <w:rFonts w:hint="eastAsia"/>
        </w:rPr>
        <w:t xml:space="preserve">能通过的最大电流</w:t>
      </w:r>
    </w:p>
    <w:p>
      <w:pPr>
        <w:pStyle w:val="BodyText"/>
      </w:pPr>
      <w:r>
        <w:t xml:space="preserve">$$</w:t>
      </w:r>
      <w:r>
        <w:t xml:space="preserve"> </w:t>
      </w:r>
      <w:r>
        <w:t xml:space="preserve">I _ {0} =</w:t>
      </w:r>
      <w:r>
        <w:t xml:space="preserve"> </w:t>
      </w:r>
      <w:r>
        <w:t xml:space="preserve"> </w:t>
      </w:r>
      <w:r>
        <w:t xml:space="preserve">=</w:t>
      </w:r>
      <w:r>
        <w:t xml:space="preserve"> </w:t>
      </w:r>
      <w:r>
        <w:t xml:space="preserve"> </w:t>
      </w:r>
      <w:r>
        <w:t xml:space="preserve">=</w:t>
      </w:r>
    </w:p>
    <w:p>
      <w:pPr>
        <w:pStyle w:val="Compact"/>
        <w:numPr>
          <w:ilvl w:val="0"/>
          <w:numId w:val="1032"/>
        </w:numPr>
      </w:pPr>
      <w:r>
        <w:t xml:space="preserve">5</w:t>
      </w:r>
      <w:r>
        <w:t xml:space="preserve"> </w:t>
      </w:r>
    </w:p>
    <w:p>
      <w:pPr>
        <w:pStyle w:val="FirstParagraph"/>
      </w:pPr>
      <w:r>
        <w:t xml:space="preserve">$$</w:t>
      </w:r>
    </w:p>
    <w:p>
      <w:pPr>
        <w:pStyle w:val="BodyText"/>
      </w:pPr>
      <w:r>
        <w:rPr>
          <w:rFonts w:hint="eastAsia"/>
        </w:rPr>
        <w:t xml:space="preserve">结合电流表量程、滑动变阻器允许通过的最大电流可得，电路的最大电流</w:t>
      </w:r>
    </w:p>
    <w:p>
      <w:pPr>
        <w:pStyle w:val="BodyText"/>
      </w:pPr>
      <w:r>
        <w:t xml:space="preserve">$$</w:t>
      </w:r>
      <w:r>
        <w:t xml:space="preserve"> </w:t>
      </w:r>
      <w:r>
        <w:t xml:space="preserve">I _ {</w:t>
      </w:r>
      <w:r>
        <w:t xml:space="preserve">} = I _ {0} =</w:t>
      </w:r>
    </w:p>
    <w:p>
      <w:pPr>
        <w:pStyle w:val="Compact"/>
        <w:numPr>
          <w:ilvl w:val="0"/>
          <w:numId w:val="1033"/>
        </w:numPr>
      </w:pPr>
      <w:r>
        <w:t xml:space="preserve">5</w:t>
      </w:r>
      <w:r>
        <w:t xml:space="preserve"> </w:t>
      </w:r>
    </w:p>
    <w:p>
      <w:pPr>
        <w:pStyle w:val="FirstParagraph"/>
      </w:pPr>
      <w:r>
        <w:t xml:space="preserve">$$</w:t>
      </w:r>
    </w:p>
    <w:p>
      <w:pPr>
        <w:pStyle w:val="BodyText"/>
      </w:pPr>
      <w:r>
        <w:rPr>
          <w:rFonts w:hint="eastAsia"/>
        </w:rPr>
        <w:t xml:space="preserve">此时</w:t>
      </w:r>
      <w:r>
        <w:t xml:space="preserve"> </w:t>
      </w:r>
      <m:oMath>
        <m:sSub>
          <m:e>
            <m:r>
              <m:t>R</m:t>
            </m:r>
          </m:e>
          <m:sub>
            <m:r>
              <m:rPr>
                <m:sty m:val="p"/>
              </m:rPr>
              <m:t>P</m:t>
            </m:r>
          </m:sub>
        </m:sSub>
      </m:oMath>
      <w:r>
        <w:t xml:space="preserve"> </w:t>
      </w:r>
      <w:r>
        <w:rPr>
          <w:rFonts w:hint="eastAsia"/>
        </w:rPr>
        <w:t xml:space="preserve">的最小阻值</w:t>
      </w:r>
    </w:p>
    <w:p>
      <w:pPr>
        <w:pStyle w:val="BodyText"/>
      </w:pPr>
      <m:oMathPara>
        <m:oMathParaPr>
          <m:jc m:val="center"/>
        </m:oMathParaPr>
        <m:oMath>
          <m:sSub>
            <m:e>
              <m:r>
                <m:t>R</m:t>
              </m:r>
            </m:e>
            <m:sub>
              <m:r>
                <m:rPr>
                  <m:sty m:val="p"/>
                </m:rPr>
                <m:t>P</m:t>
              </m:r>
              <m:r>
                <m:rPr>
                  <m:sty m:val="p"/>
                </m:rPr>
                <m:t>m</m:t>
              </m:r>
              <m:r>
                <m:rPr>
                  <m:sty m:val="p"/>
                </m:rPr>
                <m:t>i</m:t>
              </m:r>
              <m:r>
                <m:rPr>
                  <m:sty m:val="p"/>
                </m:rPr>
                <m:t>n</m:t>
              </m:r>
            </m:sub>
          </m:sSub>
          <m:r>
            <m:rPr>
              <m:sty m:val="p"/>
            </m:rPr>
            <m:t>=</m:t>
          </m:r>
          <m:f>
            <m:fPr>
              <m:type m:val="bar"/>
            </m:fPr>
            <m:num>
              <m:r>
                <m:t>U</m:t>
              </m:r>
            </m:num>
            <m:den>
              <m:sSub>
                <m:e>
                  <m:r>
                    <m:t>I</m:t>
                  </m:r>
                </m:e>
                <m:sub>
                  <m:r>
                    <m:rPr>
                      <m:sty m:val="p"/>
                    </m:rPr>
                    <m:t>max</m:t>
                  </m:r>
                </m:sub>
              </m:sSub>
            </m:den>
          </m:f>
          <m:r>
            <m:rPr>
              <m:sty m:val="p"/>
            </m:rPr>
            <m:t>−</m:t>
          </m:r>
          <m:sSub>
            <m:e>
              <m:r>
                <m:t>R</m:t>
              </m:r>
            </m:e>
            <m:sub>
              <m:r>
                <m:t>0</m:t>
              </m:r>
            </m:sub>
          </m:sSub>
          <m:r>
            <m:rPr>
              <m:sty m:val="p"/>
            </m:rPr>
            <m:t>=</m:t>
          </m:r>
          <m:f>
            <m:fPr>
              <m:type m:val="bar"/>
            </m:fPr>
            <m:num>
              <m:r>
                <m:t>2</m:t>
              </m:r>
              <m:r>
                <m:t>4</m:t>
              </m:r>
              <m:r>
                <m:rPr>
                  <m:sty m:val="p"/>
                </m:rPr>
                <m:t>V</m:t>
              </m:r>
            </m:num>
            <m:den>
              <m:r>
                <m:t>0</m:t>
              </m:r>
              <m:r>
                <m:rPr>
                  <m:sty m:val="p"/>
                </m:rPr>
                <m:t>.</m:t>
              </m:r>
              <m:r>
                <m:t>5</m:t>
              </m:r>
              <m:r>
                <m:rPr>
                  <m:sty m:val="p"/>
                </m:rPr>
                <m:t>A</m:t>
              </m:r>
            </m:den>
          </m:f>
          <m:r>
            <m:rPr>
              <m:sty m:val="p"/>
            </m:rPr>
            <m:t>−</m:t>
          </m:r>
          <m:r>
            <m:t>3</m:t>
          </m:r>
          <m:r>
            <m:t>0</m:t>
          </m:r>
          <m:r>
            <m:rPr>
              <m:sty m:val="p"/>
            </m:rPr>
            <m:t>Ω</m:t>
          </m:r>
          <m:r>
            <m:rPr>
              <m:sty m:val="p"/>
            </m:rPr>
            <m:t>=</m:t>
          </m:r>
          <m:r>
            <m:t>1</m:t>
          </m:r>
          <m:r>
            <m:t>8</m:t>
          </m:r>
          <m:r>
            <m:rPr>
              <m:sty m:val="p"/>
            </m:rPr>
            <m:t>Ω</m:t>
          </m:r>
        </m:oMath>
      </m:oMathPara>
    </w:p>
    <w:p>
      <w:pPr>
        <w:pStyle w:val="FirstParagraph"/>
      </w:pPr>
      <w:r>
        <w:rPr>
          <w:rFonts w:hint="eastAsia"/>
        </w:rPr>
        <w:t xml:space="preserve">当物体重力为0时，</w:t>
      </w:r>
      <w:r>
        <w:t xml:space="preserve"> </w:t>
      </w:r>
      <m:oMath>
        <m:sSub>
          <m:e>
            <m:r>
              <m:t>R</m:t>
            </m:r>
          </m:e>
          <m:sub>
            <m:r>
              <m:rPr>
                <m:sty m:val="p"/>
              </m:rPr>
              <m:t>P</m:t>
            </m:r>
          </m:sub>
        </m:sSub>
      </m:oMath>
      <w:r>
        <w:t xml:space="preserve"> </w:t>
      </w:r>
      <w:r>
        <w:rPr>
          <w:rFonts w:hint="eastAsia"/>
        </w:rPr>
        <w:t xml:space="preserve">取最大阻值</w:t>
      </w:r>
      <w:r>
        <w:t xml:space="preserve"> </w:t>
      </w:r>
      <w:r>
        <w:rPr>
          <w:rFonts w:hint="eastAsia"/>
        </w:rPr>
        <w:t xml:space="preserve">50Ω，此时电路安全，故</w:t>
      </w:r>
    </w:p>
    <w:p>
      <w:pPr>
        <w:pStyle w:val="BodyText"/>
      </w:pPr>
      <m:oMathPara>
        <m:oMathParaPr>
          <m:jc m:val="center"/>
        </m:oMathParaPr>
        <m:oMath>
          <m:sSub>
            <m:e>
              <m:r>
                <m:t>R</m:t>
              </m:r>
            </m:e>
            <m:sub>
              <m:r>
                <m:rPr>
                  <m:sty m:val="p"/>
                </m:rPr>
                <m:t>P</m:t>
              </m:r>
              <m:r>
                <m:rPr>
                  <m:sty m:val="p"/>
                </m:rPr>
                <m:t>m</m:t>
              </m:r>
              <m:r>
                <m:rPr>
                  <m:sty m:val="p"/>
                </m:rPr>
                <m:t>a</m:t>
              </m:r>
              <m:r>
                <m:rPr>
                  <m:sty m:val="p"/>
                </m:rPr>
                <m:t>x</m:t>
              </m:r>
            </m:sub>
          </m:sSub>
          <m:r>
            <m:rPr>
              <m:sty m:val="p"/>
            </m:rPr>
            <m:t>=</m:t>
          </m:r>
          <m:r>
            <m:t>5</m:t>
          </m:r>
          <m:r>
            <m:t>0</m:t>
          </m:r>
          <m:r>
            <m:rPr>
              <m:sty m:val="p"/>
            </m:rPr>
            <m:t>Ω</m:t>
          </m:r>
        </m:oMath>
      </m:oMathPara>
    </w:p>
    <w:p>
      <w:pPr>
        <w:pStyle w:val="FirstParagraph"/>
      </w:pPr>
      <w:r>
        <w:rPr>
          <w:rFonts w:hint="eastAsia"/>
        </w:rPr>
        <w:t xml:space="preserve">所以</w:t>
      </w:r>
      <w:r>
        <w:t xml:space="preserve"> </w:t>
      </w:r>
      <m:oMath>
        <m:r>
          <m:t>R</m:t>
        </m:r>
        <m:r>
          <m:rPr>
            <m:sty m:val="p"/>
          </m:rPr>
          <m:t>p</m:t>
        </m:r>
      </m:oMath>
      <w:r>
        <w:t xml:space="preserve"> </w:t>
      </w:r>
      <w:r>
        <w:rPr>
          <w:rFonts w:hint="eastAsia"/>
        </w:rPr>
        <w:t xml:space="preserve">的变化范围为</w:t>
      </w:r>
      <w:r>
        <w:t xml:space="preserve"> 18Ω~50Ω。</w:t>
      </w:r>
    </w:p>
    <w:p>
      <w:pPr>
        <w:pStyle w:val="BodyText"/>
      </w:pPr>
      <w:r>
        <w:rPr>
          <w:rFonts w:hint="eastAsia"/>
        </w:rPr>
        <w:t xml:space="preserve">答：（1）闭合开关S，当电流表示数</w:t>
      </w:r>
      <w:r>
        <w:t xml:space="preserve"> I=0.4A </w:t>
      </w:r>
      <w:r>
        <w:rPr>
          <w:rFonts w:hint="eastAsia"/>
        </w:rPr>
        <w:t xml:space="preserve">时，物体的重力为</w:t>
      </w:r>
      <w:r>
        <w:t xml:space="preserve"> </w:t>
      </w:r>
      <w:r>
        <w:rPr>
          <w:rFonts w:hint="eastAsia"/>
        </w:rPr>
        <w:t xml:space="preserve">4N；</w:t>
      </w:r>
    </w:p>
    <w:p>
      <w:pPr>
        <w:pStyle w:val="BodyText"/>
      </w:pPr>
      <w:r>
        <w:rPr>
          <w:rFonts w:hint="eastAsia"/>
        </w:rPr>
        <w:t xml:space="preserve">（2）在保证电路各元件安全的情况下，</w:t>
      </w:r>
      <w:r>
        <w:t xml:space="preserve"> </w:t>
      </w:r>
      <m:oMath>
        <m:r>
          <m:t>R</m:t>
        </m:r>
        <m:r>
          <m:rPr>
            <m:sty m:val="p"/>
          </m:rPr>
          <m:t>p</m:t>
        </m:r>
      </m:oMath>
      <w:r>
        <w:t xml:space="preserve"> </w:t>
      </w:r>
      <w:r>
        <w:rPr>
          <w:rFonts w:hint="eastAsia"/>
        </w:rPr>
        <w:t xml:space="preserve">的变化范围为</w:t>
      </w:r>
      <w:r>
        <w:t xml:space="preserve"> 18Ω~50Ω。</w:t>
      </w:r>
    </w:p>
    <w:bookmarkEnd w:id="90"/>
    <w:bookmarkStart w:id="109" w:name="四实验与探究题共-14-分"/>
    <w:p>
      <w:pPr>
        <w:pStyle w:val="Heading2"/>
      </w:pPr>
      <w:r>
        <w:rPr>
          <w:rFonts w:hint="eastAsia"/>
        </w:rPr>
        <w:t xml:space="preserve">四、实验与探究题（共</w:t>
      </w:r>
      <w:r>
        <w:t xml:space="preserve"> 14 </w:t>
      </w:r>
      <w:r>
        <w:rPr>
          <w:rFonts w:hint="eastAsia"/>
        </w:rPr>
        <w:t xml:space="preserve">分）</w:t>
      </w:r>
    </w:p>
    <w:p>
      <w:pPr>
        <w:pStyle w:val="Compact"/>
        <w:numPr>
          <w:ilvl w:val="0"/>
          <w:numId w:val="1034"/>
        </w:numPr>
      </w:pPr>
      <w:r>
        <w:rPr>
          <w:rFonts w:hint="eastAsia"/>
        </w:rPr>
        <w:t xml:space="preserve">在“探究并联电路中的电流特点”实验中，图甲是某小组同学设计的电路图。</w:t>
      </w:r>
    </w:p>
    <w:p>
      <w:pPr>
        <w:pStyle w:val="FirstParagraph"/>
      </w:pPr>
      <w:r>
        <w:rPr>
          <w:rFonts w:hint="eastAsia"/>
        </w:rPr>
        <w:t xml:space="preserve">（1）图乙是该小组连接的电路，闭合开关S，电流表测通过</w:t>
      </w:r>
      <w:r>
        <w:t xml:space="preserve"> </w:t>
      </w:r>
      <w:r>
        <w:rPr>
          <w:rFonts w:hint="eastAsia"/>
        </w:rPr>
        <w:t xml:space="preserve">_的电流；</w:t>
      </w:r>
    </w:p>
    <w:p>
      <w:pPr>
        <w:pStyle w:val="BodyText"/>
      </w:pPr>
      <w:r>
        <w:rPr>
          <w:rFonts w:hint="eastAsia"/>
        </w:rPr>
        <w:t xml:space="preserve">（2）该小组同学换用不同规格的小灯泡进行实验，用电流表多次测A</w:t>
      </w:r>
      <w:r>
        <w:t xml:space="preserve"> B </w:t>
      </w:r>
      <w:r>
        <w:rPr>
          <w:rFonts w:hint="eastAsia"/>
        </w:rPr>
        <w:t xml:space="preserve">C三点电流，记录实验数据如下表。</w:t>
      </w:r>
    </w:p>
    <w:p>
      <w:pPr>
        <w:pStyle w:val="BodyText"/>
      </w:pPr>
      <w:r>
        <w:drawing>
          <wp:inline>
            <wp:extent cx="2870200" cy="2933700"/>
            <wp:effectExtent b="0" l="0" r="0" t="0"/>
            <wp:docPr descr="" title="" id="92" name="Picture"/>
            <a:graphic>
              <a:graphicData uri="http://schemas.openxmlformats.org/drawingml/2006/picture">
                <pic:pic>
                  <pic:nvPicPr>
                    <pic:cNvPr descr="65.jpg" id="93" name="Picture"/>
                    <pic:cNvPicPr>
                      <a:picLocks noChangeArrowheads="1" noChangeAspect="1"/>
                    </pic:cNvPicPr>
                  </pic:nvPicPr>
                  <pic:blipFill>
                    <a:blip r:embed="rId91"/>
                    <a:stretch>
                      <a:fillRect/>
                    </a:stretch>
                  </pic:blipFill>
                  <pic:spPr bwMode="auto">
                    <a:xfrm>
                      <a:off x="0" y="0"/>
                      <a:ext cx="2870200" cy="29337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635500" cy="2870200"/>
            <wp:effectExtent b="0" l="0" r="0" t="0"/>
            <wp:docPr descr="" title="" id="95" name="Picture"/>
            <a:graphic>
              <a:graphicData uri="http://schemas.openxmlformats.org/drawingml/2006/picture">
                <pic:pic>
                  <pic:nvPicPr>
                    <pic:cNvPr descr="66.jpg" id="96" name="Picture"/>
                    <pic:cNvPicPr>
                      <a:picLocks noChangeArrowheads="1" noChangeAspect="1"/>
                    </pic:cNvPicPr>
                  </pic:nvPicPr>
                  <pic:blipFill>
                    <a:blip r:embed="rId94"/>
                    <a:stretch>
                      <a:fillRect/>
                    </a:stretch>
                  </pic:blipFill>
                  <pic:spPr bwMode="auto">
                    <a:xfrm>
                      <a:off x="0" y="0"/>
                      <a:ext cx="4635500" cy="2870200"/>
                    </a:xfrm>
                    <a:prstGeom prst="rect">
                      <a:avLst/>
                    </a:prstGeom>
                    <a:noFill/>
                    <a:ln w="9525">
                      <a:noFill/>
                      <a:headEnd/>
                      <a:tailEnd/>
                    </a:ln>
                  </pic:spPr>
                </pic:pic>
              </a:graphicData>
            </a:graphic>
          </wp:inline>
        </w:drawing>
      </w:r>
    </w:p>
    <w:p>
      <w:pPr>
        <w:pStyle w:val="BodyText"/>
      </w:pPr>
      <w:r>
        <w:rPr>
          <w:rFonts w:hint="eastAsia"/>
        </w:rPr>
        <w:t xml:space="preserve">乙</w:t>
      </w:r>
    </w:p>
    <w:p>
      <w:pPr>
        <w:pStyle w:val="BodyText"/>
      </w:pPr>
      <w:r>
        <w:rPr>
          <w:rFonts w:hint="eastAsia"/>
        </w:rPr>
        <w:t xml:space="preserve">实验次数</w:t>
      </w:r>
    </w:p>
    <w:p>
      <w:pPr>
        <w:pStyle w:val="BodyText"/>
      </w:pPr>
      <m:oMath>
        <m:sSub>
          <m:e>
            <m:r>
              <m:t>I</m:t>
            </m:r>
          </m:e>
          <m:sub>
            <m:r>
              <m:t>A</m:t>
            </m:r>
          </m:sub>
        </m:sSub>
        <m:r>
          <m:rPr>
            <m:sty m:val="p"/>
          </m:rPr>
          <m:t>/</m:t>
        </m:r>
        <m:r>
          <m:t>A</m:t>
        </m:r>
      </m:oMath>
    </w:p>
    <w:p>
      <w:pPr>
        <w:pStyle w:val="BodyText"/>
      </w:pPr>
      <m:oMath>
        <m:sSub>
          <m:e>
            <m:r>
              <m:t>I</m:t>
            </m:r>
          </m:e>
          <m:sub>
            <m:r>
              <m:t>B</m:t>
            </m:r>
          </m:sub>
        </m:sSub>
        <m:r>
          <m:rPr>
            <m:sty m:val="p"/>
          </m:rPr>
          <m:t>/</m:t>
        </m:r>
        <m:r>
          <m:t>A</m:t>
        </m:r>
      </m:oMath>
    </w:p>
    <w:p>
      <w:pPr>
        <w:pStyle w:val="BodyText"/>
      </w:pPr>
      <m:oMath>
        <m:sSub>
          <m:e>
            <m:r>
              <m:t>I</m:t>
            </m:r>
          </m:e>
          <m:sub>
            <m:r>
              <m:t>C</m:t>
            </m:r>
          </m:sub>
        </m:sSub>
        <m:r>
          <m:rPr>
            <m:sty m:val="p"/>
          </m:rPr>
          <m:t>/</m:t>
        </m:r>
        <m:r>
          <m:t>A</m:t>
        </m:r>
      </m:oMath>
    </w:p>
    <w:p>
      <w:pPr>
        <w:pStyle w:val="BodyText"/>
      </w:pPr>
      <w:r>
        <w:t xml:space="preserve">1</w:t>
      </w:r>
    </w:p>
    <w:p>
      <w:pPr>
        <w:pStyle w:val="BodyText"/>
      </w:pPr>
      <w:r>
        <w:t xml:space="preserve">0.30</w:t>
      </w:r>
    </w:p>
    <w:p>
      <w:pPr>
        <w:pStyle w:val="BodyText"/>
      </w:pPr>
      <w:r>
        <w:t xml:space="preserve">0.22</w:t>
      </w:r>
    </w:p>
    <w:p>
      <w:pPr>
        <w:pStyle w:val="BodyText"/>
      </w:pPr>
      <w:r>
        <w:t xml:space="preserve">0.50</w:t>
      </w:r>
    </w:p>
    <w:p>
      <w:pPr>
        <w:pStyle w:val="BodyText"/>
      </w:pPr>
      <w:r>
        <w:t xml:space="preserve">2</w:t>
      </w:r>
    </w:p>
    <w:p>
      <w:pPr>
        <w:pStyle w:val="BodyText"/>
      </w:pPr>
      <w:r>
        <w:t xml:space="preserve">0.22</w:t>
      </w:r>
    </w:p>
    <w:p>
      <w:pPr>
        <w:pStyle w:val="BodyText"/>
      </w:pPr>
      <w:r>
        <w:t xml:space="preserve">0.28</w:t>
      </w:r>
    </w:p>
    <w:p>
      <w:pPr>
        <w:pStyle w:val="BodyText"/>
      </w:pPr>
      <w:r>
        <w:t xml:space="preserve">0.50</w:t>
      </w:r>
    </w:p>
    <w:p>
      <w:pPr>
        <w:pStyle w:val="BodyText"/>
      </w:pPr>
      <w:r>
        <w:t xml:space="preserve">3</w:t>
      </w:r>
    </w:p>
    <w:p>
      <w:pPr>
        <w:pStyle w:val="BodyText"/>
      </w:pPr>
      <w:r>
        <w:t xml:space="preserve">0.24</w:t>
      </w:r>
    </w:p>
    <w:p>
      <w:pPr>
        <w:pStyle w:val="BodyText"/>
      </w:pPr>
      <w:r>
        <w:t xml:space="preserve">0.22</w:t>
      </w:r>
    </w:p>
    <w:p>
      <w:pPr>
        <w:pStyle w:val="BodyText"/>
      </w:pPr>
      <w:r>
        <w:t xml:space="preserve">0.46</w:t>
      </w:r>
    </w:p>
    <w:p>
      <w:pPr>
        <w:pStyle w:val="BodyText"/>
      </w:pPr>
      <w:r>
        <w:t xml:space="preserve">4</w:t>
      </w:r>
    </w:p>
    <w:p>
      <w:pPr>
        <w:pStyle w:val="BodyText"/>
      </w:pPr>
      <w:r>
        <w:t xml:space="preserve">0.28</w:t>
      </w:r>
    </w:p>
    <w:p>
      <w:pPr>
        <w:pStyle w:val="BodyText"/>
      </w:pPr>
      <w:r>
        <w:t xml:space="preserve">0.30</w:t>
      </w:r>
    </w:p>
    <w:p>
      <w:pPr>
        <w:pStyle w:val="BodyText"/>
      </w:pPr>
      <w:r>
        <w:t xml:space="preserve">0.28</w:t>
      </w:r>
    </w:p>
    <w:p>
      <w:pPr>
        <w:pStyle w:val="BodyText"/>
      </w:pPr>
      <w:r>
        <w:rPr>
          <w:rFonts w:hint="eastAsia"/>
        </w:rPr>
        <w:t xml:space="preserve">分析表中数据，以下说法不合理的是A.四次实验中电流表选用量程为0~0.6AB.表中的数据均在误差范围内C.此实验还可测量更多组数据D.通过多次实验，可避免偶然性</w:t>
      </w:r>
    </w:p>
    <w:p>
      <w:pPr>
        <w:pStyle w:val="BodyText"/>
      </w:pPr>
      <w:r>
        <w:rPr>
          <w:rFonts w:hint="eastAsia"/>
        </w:rPr>
        <w:t xml:space="preserve">（3）小成同学测量通过灯泡</w:t>
      </w:r>
      <w:r>
        <w:t xml:space="preserve"> L</w:t>
      </w:r>
      <w:r>
        <w:t xml:space="preserve">1</w:t>
      </w:r>
      <w:r>
        <w:rPr>
          <w:rFonts w:hint="eastAsia"/>
        </w:rPr>
        <w:t xml:space="preserve">电流时，</w:t>
      </w:r>
      <w:r>
        <w:t xml:space="preserve"> </w:t>
      </w:r>
      <m:oMath>
        <m:sSub>
          <m:e>
            <m:r>
              <m:rPr>
                <m:sty m:val="p"/>
              </m:rPr>
              <m:t>L</m:t>
            </m:r>
          </m:e>
          <m:sub>
            <m:r>
              <m:t>1</m:t>
            </m:r>
          </m:sub>
        </m:sSub>
      </m:oMath>
      <w:r>
        <w:t xml:space="preserve"> </w:t>
      </w:r>
      <w:r>
        <w:rPr>
          <w:rFonts w:hint="eastAsia"/>
        </w:rPr>
        <w:t xml:space="preserve">正常发光，</w:t>
      </w:r>
      <w:r>
        <w:t xml:space="preserve"> </w:t>
      </w:r>
      <m:oMath>
        <m:sSub>
          <m:e>
            <m:r>
              <m:rPr>
                <m:sty m:val="p"/>
              </m:rPr>
              <m:t>L</m:t>
            </m:r>
          </m:e>
          <m:sub>
            <m:r>
              <m:t>2</m:t>
            </m:r>
          </m:sub>
        </m:sSub>
      </m:oMath>
      <w:r>
        <w:t xml:space="preserve"> </w:t>
      </w:r>
      <w:r>
        <w:rPr>
          <w:rFonts w:hint="eastAsia"/>
        </w:rPr>
        <w:t xml:space="preserve">忽亮忽灭，他接下来的操作应该是（写出一条即可）【答案】</w:t>
      </w:r>
      <w:r>
        <w:t xml:space="preserve"> ①.</w:t>
      </w:r>
      <w:r>
        <w:t xml:space="preserve"> </w:t>
      </w:r>
      <m:oMath>
        <m:sSub>
          <m:e>
            <m:r>
              <m:rPr>
                <m:sty m:val="p"/>
              </m:rPr>
              <m:t>L</m:t>
            </m:r>
          </m:e>
          <m:sub>
            <m:r>
              <m:t>2</m:t>
            </m:r>
          </m:sub>
        </m:sSub>
      </m:oMath>
      <w:r>
        <w:t xml:space="preserve"> </w:t>
      </w:r>
      <w:r>
        <w:t xml:space="preserve">②. B ③. </w:t>
      </w:r>
      <w:r>
        <w:rPr>
          <w:rFonts w:hint="eastAsia"/>
        </w:rPr>
        <w:t xml:space="preserve">将灯泡</w:t>
      </w:r>
      <w:r>
        <w:t xml:space="preserve"> </w:t>
      </w:r>
      <m:oMath>
        <m:sSub>
          <m:e>
            <m:r>
              <m:rPr>
                <m:sty m:val="p"/>
              </m:rPr>
              <m:t>L</m:t>
            </m:r>
          </m:e>
          <m:sub>
            <m:r>
              <m:t>2</m:t>
            </m:r>
          </m:sub>
        </m:sSub>
      </m:oMath>
      <w:r>
        <w:t xml:space="preserve"> </w:t>
      </w:r>
      <w:r>
        <w:rPr>
          <w:rFonts w:hint="eastAsia"/>
        </w:rPr>
        <w:t xml:space="preserve">拧一拧</w:t>
      </w:r>
    </w:p>
    <w:p>
      <w:pPr>
        <w:pStyle w:val="BodyText"/>
      </w:pPr>
      <w:r>
        <w:rPr>
          <w:rFonts w:hint="eastAsia"/>
        </w:rPr>
        <w:t xml:space="preserve">【解析】</w:t>
      </w:r>
    </w:p>
    <w:p>
      <w:pPr>
        <w:pStyle w:val="BodyText"/>
      </w:pPr>
      <w:r>
        <w:rPr>
          <w:rFonts w:hint="eastAsia"/>
        </w:rPr>
        <w:t xml:space="preserve">【详解】（1）[1]由图乙可知，两灯泡并联，电流表在</w:t>
      </w:r>
      <w:r>
        <w:t xml:space="preserve"> </w:t>
      </w:r>
      <m:oMath>
        <m:sSub>
          <m:e>
            <m:r>
              <m:rPr>
                <m:sty m:val="p"/>
              </m:rPr>
              <m:t>L</m:t>
            </m:r>
          </m:e>
          <m:sub>
            <m:r>
              <m:t>2</m:t>
            </m:r>
          </m:sub>
        </m:sSub>
      </m:oMath>
      <w:r>
        <w:t xml:space="preserve"> </w:t>
      </w:r>
      <w:r>
        <w:rPr>
          <w:rFonts w:hint="eastAsia"/>
        </w:rPr>
        <w:t xml:space="preserve">所在支路，因此测量的是通过</w:t>
      </w:r>
      <w:r>
        <w:t xml:space="preserve"> </w:t>
      </w:r>
      <m:oMath>
        <m:sSub>
          <m:e>
            <m:r>
              <m:rPr>
                <m:sty m:val="p"/>
              </m:rPr>
              <m:t>L</m:t>
            </m:r>
          </m:e>
          <m:sub>
            <m:r>
              <m:t>2</m:t>
            </m:r>
          </m:sub>
        </m:sSub>
      </m:oMath>
      <w:r>
        <w:t xml:space="preserve"> </w:t>
      </w:r>
      <w:r>
        <w:rPr>
          <w:rFonts w:hint="eastAsia"/>
        </w:rPr>
        <w:t xml:space="preserve">电流。</w:t>
      </w:r>
    </w:p>
    <w:p>
      <w:pPr>
        <w:pStyle w:val="BodyText"/>
      </w:pPr>
      <w:r>
        <w:rPr>
          <w:rFonts w:hint="eastAsia"/>
        </w:rPr>
        <w:t xml:space="preserve">（2）[2]A．由表中数据可知，分度值为</w:t>
      </w:r>
    </w:p>
    <w:p>
      <w:pPr>
        <w:pStyle w:val="BodyText"/>
      </w:pPr>
      <w:r>
        <w:rPr>
          <w:rFonts w:hint="eastAsia"/>
        </w:rPr>
        <w:t xml:space="preserve">0.02A，因此电流表选用的是</w:t>
      </w:r>
      <w:r>
        <w:t xml:space="preserve"> </w:t>
      </w:r>
      <w:r>
        <w:rPr>
          <w:rFonts w:hint="eastAsia"/>
        </w:rPr>
        <w:t xml:space="preserve">0~0.6A量程，故A不符合题意；</w:t>
      </w:r>
    </w:p>
    <w:p>
      <w:pPr>
        <w:pStyle w:val="BodyText"/>
      </w:pPr>
      <w:r>
        <w:rPr>
          <w:rFonts w:hint="eastAsia"/>
        </w:rPr>
        <w:t xml:space="preserve">B．由第4次实验数据可知，</w:t>
      </w:r>
      <w:r>
        <w:t xml:space="preserve"> </w:t>
      </w:r>
      <m:oMath>
        <m:sSub>
          <m:e>
            <m:r>
              <m:t>I</m:t>
            </m:r>
          </m:e>
          <m:sub>
            <m:r>
              <m:rPr>
                <m:sty m:val="p"/>
              </m:rPr>
              <m:t>C</m:t>
            </m:r>
          </m:sub>
        </m:sSub>
      </m:oMath>
      <w:r>
        <w:t xml:space="preserve"> </w:t>
      </w:r>
      <w:r>
        <w:rPr>
          <w:rFonts w:hint="eastAsia"/>
        </w:rPr>
        <w:t xml:space="preserve">处的电流不在误差范围内，故B符合题意；</w:t>
      </w:r>
    </w:p>
    <w:p>
      <w:pPr>
        <w:pStyle w:val="BodyText"/>
      </w:pPr>
      <w:r>
        <w:rPr>
          <w:rFonts w:hint="eastAsia"/>
        </w:rPr>
        <w:t xml:space="preserve">CD．本实验中多次测量可以避免偶然性，寻找普遍性规律，因此实验还可测量更多组数据，故CD不符合题意。</w:t>
      </w:r>
    </w:p>
    <w:p>
      <w:pPr>
        <w:pStyle w:val="BodyText"/>
      </w:pPr>
      <w:r>
        <w:rPr>
          <w:rFonts w:hint="eastAsia"/>
        </w:rPr>
        <w:t xml:space="preserve">故选</w:t>
      </w:r>
      <w:r>
        <w:t xml:space="preserve"> B。</w:t>
      </w:r>
    </w:p>
    <w:p>
      <w:pPr>
        <w:pStyle w:val="BodyText"/>
      </w:pPr>
      <w:r>
        <w:rPr>
          <w:rFonts w:hint="eastAsia"/>
        </w:rPr>
        <w:t xml:space="preserve">（3）[3]由题意可知，</w:t>
      </w:r>
      <w:r>
        <w:t xml:space="preserve"> </w:t>
      </w:r>
      <m:oMath>
        <m:sSub>
          <m:e>
            <m:r>
              <m:rPr>
                <m:sty m:val="p"/>
              </m:rPr>
              <m:t>L</m:t>
            </m:r>
          </m:e>
          <m:sub>
            <m:r>
              <m:t>2</m:t>
            </m:r>
          </m:sub>
        </m:sSub>
      </m:oMath>
      <w:r>
        <w:t xml:space="preserve"> </w:t>
      </w:r>
      <w:r>
        <w:rPr>
          <w:rFonts w:hint="eastAsia"/>
        </w:rPr>
        <w:t xml:space="preserve">忽亮忽灭，说明</w:t>
      </w:r>
      <w:r>
        <w:t xml:space="preserve"> </w:t>
      </w:r>
      <m:oMath>
        <m:sSub>
          <m:e>
            <m:r>
              <m:rPr>
                <m:sty m:val="p"/>
              </m:rPr>
              <m:t>L</m:t>
            </m:r>
          </m:e>
          <m:sub>
            <m:r>
              <m:t>2</m:t>
            </m:r>
          </m:sub>
        </m:sSub>
      </m:oMath>
      <w:r>
        <w:t xml:space="preserve"> </w:t>
      </w:r>
      <w:r>
        <w:rPr>
          <w:rFonts w:hint="eastAsia"/>
        </w:rPr>
        <w:t xml:space="preserve">接触不良，因此可以将灯泡</w:t>
      </w:r>
      <w:r>
        <w:t xml:space="preserve"> </w:t>
      </w:r>
      <m:oMath>
        <m:sSub>
          <m:e>
            <m:r>
              <m:rPr>
                <m:sty m:val="p"/>
              </m:rPr>
              <m:t>L</m:t>
            </m:r>
          </m:e>
          <m:sub>
            <m:r>
              <m:t>2</m:t>
            </m:r>
          </m:sub>
        </m:sSub>
      </m:oMath>
      <w:r>
        <w:t xml:space="preserve"> </w:t>
      </w:r>
      <w:r>
        <w:rPr>
          <w:rFonts w:hint="eastAsia"/>
        </w:rPr>
        <w:t xml:space="preserve">拧一拧。</w:t>
      </w:r>
    </w:p>
    <w:p>
      <w:pPr>
        <w:pStyle w:val="Compact"/>
        <w:numPr>
          <w:ilvl w:val="0"/>
          <w:numId w:val="1035"/>
        </w:numPr>
      </w:pPr>
      <w:r>
        <w:rPr>
          <w:rFonts w:hint="eastAsia"/>
        </w:rPr>
        <w:t xml:space="preserve">小成同学探究“滑动摩擦力大小与什么有关”，实验器材如下：长木板（上下表面粗糙程度不同）、长方体木块（每个面粗糙程度都相同，长宽高不等）、弹簧测力计。</w:t>
      </w:r>
    </w:p>
    <w:p>
      <w:pPr>
        <w:pStyle w:val="FirstParagraph"/>
      </w:pPr>
      <w:r>
        <w:rPr>
          <w:rFonts w:hint="eastAsia"/>
        </w:rPr>
        <w:t xml:space="preserve">（1）实验过程中，将木块放在水平木板上，用弹簧测力计沿水平方向缓缓匀速拉动木块（如图），目的是为了让弹簧测力计示数与木块所受滑动摩擦力大小</w:t>
      </w:r>
      <w:r>
        <w:t xml:space="preserve"> C</w:t>
      </w:r>
    </w:p>
    <w:p>
      <w:pPr>
        <w:pStyle w:val="BodyText"/>
      </w:pPr>
      <w:r>
        <w:rPr>
          <w:rFonts w:hint="eastAsia"/>
        </w:rPr>
        <w:t xml:space="preserve">（2）小成在实验探究时利用下表收集数据，你认为她探究的是滑动摩擦力大小与</w:t>
      </w:r>
      <w:r>
        <w:t xml:space="preserve"> </w:t>
      </w:r>
      <w:r>
        <w:rPr>
          <w:rFonts w:hint="eastAsia"/>
        </w:rPr>
        <w:t xml:space="preserve">的关系。</w:t>
      </w:r>
    </w:p>
    <w:p>
      <w:pPr>
        <w:pStyle w:val="BodyText"/>
      </w:pPr>
      <w:r>
        <w:drawing>
          <wp:inline>
            <wp:extent cx="5334000" cy="1671532"/>
            <wp:effectExtent b="0" l="0" r="0" t="0"/>
            <wp:docPr descr="" title="" id="98" name="Picture"/>
            <a:graphic>
              <a:graphicData uri="http://schemas.openxmlformats.org/drawingml/2006/picture">
                <pic:pic>
                  <pic:nvPicPr>
                    <pic:cNvPr descr="67.jpg" id="99" name="Picture"/>
                    <pic:cNvPicPr>
                      <a:picLocks noChangeArrowheads="1" noChangeAspect="1"/>
                    </pic:cNvPicPr>
                  </pic:nvPicPr>
                  <pic:blipFill>
                    <a:blip r:embed="rId97"/>
                    <a:stretch>
                      <a:fillRect/>
                    </a:stretch>
                  </pic:blipFill>
                  <pic:spPr bwMode="auto">
                    <a:xfrm>
                      <a:off x="0" y="0"/>
                      <a:ext cx="5334000" cy="1671532"/>
                    </a:xfrm>
                    <a:prstGeom prst="rect">
                      <a:avLst/>
                    </a:prstGeom>
                    <a:noFill/>
                    <a:ln w="9525">
                      <a:noFill/>
                      <a:headEnd/>
                      <a:tailEnd/>
                    </a:ln>
                  </pic:spPr>
                </pic:pic>
              </a:graphicData>
            </a:graphic>
          </wp:inline>
        </w:drawing>
      </w:r>
    </w:p>
    <w:p>
      <w:pPr>
        <w:pStyle w:val="BodyText"/>
      </w:pPr>
      <w:r>
        <w:rPr>
          <w:rFonts w:hint="eastAsia"/>
        </w:rPr>
        <w:t xml:space="preserve">长木板不同表面</w:t>
      </w:r>
    </w:p>
    <w:p>
      <w:pPr>
        <w:pStyle w:val="BodyText"/>
      </w:pPr>
      <w:r>
        <w:rPr>
          <w:rFonts w:hint="eastAsia"/>
        </w:rPr>
        <w:t xml:space="preserve">弹簧测力计示数/N</w:t>
      </w:r>
    </w:p>
    <w:p>
      <w:pPr>
        <w:pStyle w:val="BodyText"/>
      </w:pPr>
      <w:r>
        <w:rPr>
          <w:rFonts w:hint="eastAsia"/>
        </w:rPr>
        <w:t xml:space="preserve">一个木块</w:t>
      </w:r>
    </w:p>
    <w:p>
      <w:pPr>
        <w:pStyle w:val="BodyText"/>
      </w:pPr>
      <w:r>
        <w:rPr>
          <w:rFonts w:hint="eastAsia"/>
        </w:rPr>
        <w:t xml:space="preserve">两个木块重量</w:t>
      </w:r>
    </w:p>
    <w:p>
      <w:pPr>
        <w:pStyle w:val="BodyText"/>
      </w:pPr>
      <w:r>
        <w:rPr>
          <w:rFonts w:hint="eastAsia"/>
        </w:rPr>
        <w:t xml:space="preserve">光滑表面</w:t>
      </w:r>
    </w:p>
    <w:p>
      <w:pPr>
        <w:pStyle w:val="BodyText"/>
      </w:pPr>
      <w:r>
        <w:rPr>
          <w:rFonts w:hint="eastAsia"/>
        </w:rPr>
        <w:t xml:space="preserve">粗糙表面</w:t>
      </w:r>
    </w:p>
    <w:p>
      <w:pPr>
        <w:pStyle w:val="BodyText"/>
      </w:pPr>
      <w:r>
        <w:rPr>
          <w:rFonts w:hint="eastAsia"/>
        </w:rPr>
        <w:t xml:space="preserve">（3）小成利用同一个木块探究了滑动摩擦力大小与接触面积是否有关，她改变接触面积的操作是</w:t>
      </w:r>
    </w:p>
    <w:p>
      <w:pPr>
        <w:pStyle w:val="BodyText"/>
      </w:pPr>
      <w:r>
        <w:rPr>
          <w:rFonts w:hint="eastAsia"/>
        </w:rPr>
        <w:t xml:space="preserve">（4）小成发现匀速拉动木块时，不好控制且不方便读数，于是爱思考的她利用木块静止时二力平衡的特点，设计了改进方案（如下表所示），你认为应该采用哪个方案？答：</w:t>
      </w:r>
      <w:r>
        <w:t xml:space="preserve"> 。</w:t>
      </w:r>
    </w:p>
    <w:p>
      <w:pPr>
        <w:pStyle w:val="BodyText"/>
      </w:pPr>
      <w:r>
        <w:rPr>
          <w:rFonts w:hint="eastAsia"/>
        </w:rPr>
        <w:t xml:space="preserve">方案一:用绳子将木块连接到墙上后,通过弹簧测力计拉动下面的长木板</w:t>
      </w:r>
    </w:p>
    <w:p>
      <w:pPr>
        <w:pStyle w:val="BodyText"/>
      </w:pPr>
      <w:r>
        <w:rPr>
          <w:rFonts w:hint="eastAsia"/>
        </w:rPr>
        <w:t xml:space="preserve">方案二:用绳子将木块连接到墙上后,通过弹簧测力计拉动底部加了轮子的长木板</w:t>
      </w:r>
    </w:p>
    <w:p>
      <w:pPr>
        <w:pStyle w:val="BodyText"/>
      </w:pPr>
      <w:r>
        <w:rPr>
          <w:rFonts w:hint="eastAsia"/>
        </w:rPr>
        <w:t xml:space="preserve">方案三:通过弹簧测力计将木块连接到墙上后,直接拉动下面的长木板</w:t>
      </w:r>
    </w:p>
    <w:p>
      <w:pPr>
        <w:pStyle w:val="BodyText"/>
      </w:pPr>
      <w:r>
        <w:drawing>
          <wp:inline>
            <wp:extent cx="4711700" cy="2108200"/>
            <wp:effectExtent b="0" l="0" r="0" t="0"/>
            <wp:docPr descr="" title="" id="101" name="Picture"/>
            <a:graphic>
              <a:graphicData uri="http://schemas.openxmlformats.org/drawingml/2006/picture">
                <pic:pic>
                  <pic:nvPicPr>
                    <pic:cNvPr descr="79.jpg" id="102" name="Picture"/>
                    <pic:cNvPicPr>
                      <a:picLocks noChangeArrowheads="1" noChangeAspect="1"/>
                    </pic:cNvPicPr>
                  </pic:nvPicPr>
                  <pic:blipFill>
                    <a:blip r:embed="rId100"/>
                    <a:stretch>
                      <a:fillRect/>
                    </a:stretch>
                  </pic:blipFill>
                  <pic:spPr bwMode="auto">
                    <a:xfrm>
                      <a:off x="0" y="0"/>
                      <a:ext cx="4711700" cy="2108200"/>
                    </a:xfrm>
                    <a:prstGeom prst="rect">
                      <a:avLst/>
                    </a:prstGeom>
                    <a:noFill/>
                    <a:ln w="9525">
                      <a:noFill/>
                      <a:headEnd/>
                      <a:tailEnd/>
                    </a:ln>
                  </pic:spPr>
                </pic:pic>
              </a:graphicData>
            </a:graphic>
          </wp:inline>
        </w:drawing>
      </w:r>
      <w:r>
        <w:t xml:space="preserve"> </w:t>
      </w:r>
      <w:r>
        <w:drawing>
          <wp:inline>
            <wp:extent cx="4813300" cy="2133600"/>
            <wp:effectExtent b="0" l="0" r="0" t="0"/>
            <wp:docPr descr="" title="" id="104" name="Picture"/>
            <a:graphic>
              <a:graphicData uri="http://schemas.openxmlformats.org/drawingml/2006/picture">
                <pic:pic>
                  <pic:nvPicPr>
                    <pic:cNvPr descr="80.jpg" id="105" name="Picture"/>
                    <pic:cNvPicPr>
                      <a:picLocks noChangeArrowheads="1" noChangeAspect="1"/>
                    </pic:cNvPicPr>
                  </pic:nvPicPr>
                  <pic:blipFill>
                    <a:blip r:embed="rId103"/>
                    <a:stretch>
                      <a:fillRect/>
                    </a:stretch>
                  </pic:blipFill>
                  <pic:spPr bwMode="auto">
                    <a:xfrm>
                      <a:off x="0" y="0"/>
                      <a:ext cx="4813300" cy="2133600"/>
                    </a:xfrm>
                    <a:prstGeom prst="rect">
                      <a:avLst/>
                    </a:prstGeom>
                    <a:noFill/>
                    <a:ln w="9525">
                      <a:noFill/>
                      <a:headEnd/>
                      <a:tailEnd/>
                    </a:ln>
                  </pic:spPr>
                </pic:pic>
              </a:graphicData>
            </a:graphic>
          </wp:inline>
        </w:drawing>
      </w:r>
      <w:r>
        <w:t xml:space="preserve"> </w:t>
      </w:r>
      <w:r>
        <w:drawing>
          <wp:inline>
            <wp:extent cx="5041900" cy="2438400"/>
            <wp:effectExtent b="0" l="0" r="0" t="0"/>
            <wp:docPr descr="" title="" id="107" name="Picture"/>
            <a:graphic>
              <a:graphicData uri="http://schemas.openxmlformats.org/drawingml/2006/picture">
                <pic:pic>
                  <pic:nvPicPr>
                    <pic:cNvPr descr="81.jpg" id="108" name="Picture"/>
                    <pic:cNvPicPr>
                      <a:picLocks noChangeArrowheads="1" noChangeAspect="1"/>
                    </pic:cNvPicPr>
                  </pic:nvPicPr>
                  <pic:blipFill>
                    <a:blip r:embed="rId106"/>
                    <a:stretch>
                      <a:fillRect/>
                    </a:stretch>
                  </pic:blipFill>
                  <pic:spPr bwMode="auto">
                    <a:xfrm>
                      <a:off x="0" y="0"/>
                      <a:ext cx="5041900" cy="24384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相等</w:t>
      </w:r>
      <w:r>
        <w:t xml:space="preserve"> ②. </w:t>
      </w:r>
      <w:r>
        <w:rPr>
          <w:rFonts w:hint="eastAsia"/>
        </w:rPr>
        <w:t xml:space="preserve">接触面粗糙程度和压力</w:t>
      </w:r>
      <w:r>
        <w:t xml:space="preserve"> ③. </w:t>
      </w:r>
      <w:r>
        <w:rPr>
          <w:rFonts w:hint="eastAsia"/>
        </w:rPr>
        <w:t xml:space="preserve">换用木块面积不同的侧面置于水平木板上④.</w:t>
      </w:r>
      <w:r>
        <w:t xml:space="preserve"> </w:t>
      </w:r>
      <w:r>
        <w:rPr>
          <w:rFonts w:hint="eastAsia"/>
        </w:rPr>
        <w:t xml:space="preserve">方案三</w:t>
      </w:r>
    </w:p>
    <w:p>
      <w:pPr>
        <w:pStyle w:val="BodyText"/>
      </w:pPr>
      <w:r>
        <w:rPr>
          <w:rFonts w:hint="eastAsia"/>
        </w:rPr>
        <w:t xml:space="preserve">【解析】</w:t>
      </w:r>
    </w:p>
    <w:p>
      <w:pPr>
        <w:pStyle w:val="BodyText"/>
      </w:pPr>
      <w:r>
        <w:rPr>
          <w:rFonts w:hint="eastAsia"/>
        </w:rPr>
        <w:t xml:space="preserve">【详解】（1）[1]用弹簧测力计沿水平方向缓缓匀速拉动木块，木块处于平衡状态，由二力平衡条件可知，木块受到的拉力等于木块受到的摩擦力，所以弹簧测力计示数与木块所受滑动摩擦力大小相等。</w:t>
      </w:r>
    </w:p>
    <w:p>
      <w:pPr>
        <w:pStyle w:val="BodyText"/>
      </w:pPr>
      <w:r>
        <w:rPr>
          <w:rFonts w:hint="eastAsia"/>
        </w:rPr>
        <w:t xml:space="preserve">（2）[2]由表中物理量可知，控制一个木块重量不变时，长木板表面的粗糙程度不同；当长木板表面的粗糙程度相同时，可以改变木块的重量，所以探究的是滑动摩擦力大小与接触面的的粗糙程度和压力的关系。</w:t>
      </w:r>
    </w:p>
    <w:p>
      <w:pPr>
        <w:pStyle w:val="BodyText"/>
      </w:pPr>
      <w:r>
        <w:rPr>
          <w:rFonts w:hint="eastAsia"/>
        </w:rPr>
        <w:t xml:space="preserve">（3）[3]由于长方体木块的每个面粗糙程度都相同，长宽高不等，所以每个面的面积不同，要探究了滑动摩擦力大小与接触面积是否有关，可以换用木块面积不同的侧面置于水平木板上，来改变接触面积。</w:t>
      </w:r>
    </w:p>
    <w:p>
      <w:pPr>
        <w:pStyle w:val="BodyText"/>
      </w:pPr>
      <w:r>
        <w:rPr>
          <w:rFonts w:hint="eastAsia"/>
        </w:rPr>
        <w:t xml:space="preserve">（4）[4]由于实验中要测量木块受到的摩擦力大小，所以应通过弹簧测力计将木块连接到墙上，用弹簧测力计测木块的拉力，然后直接拉动下面的长木板，故应该采用方案三。</w:t>
      </w:r>
    </w:p>
    <w:bookmarkEnd w:id="109"/>
    <w:bookmarkStart w:id="110" w:name="b-卷共-20-分"/>
    <w:p>
      <w:pPr>
        <w:pStyle w:val="Heading2"/>
      </w:pPr>
      <w:r>
        <w:t xml:space="preserve">B </w:t>
      </w:r>
      <w:r>
        <w:rPr>
          <w:rFonts w:hint="eastAsia"/>
        </w:rPr>
        <w:t xml:space="preserve">卷（共</w:t>
      </w:r>
      <w:r>
        <w:t xml:space="preserve"> 20 </w:t>
      </w:r>
      <w:r>
        <w:rPr>
          <w:rFonts w:hint="eastAsia"/>
        </w:rPr>
        <w:t xml:space="preserve">分）</w:t>
      </w:r>
    </w:p>
    <w:bookmarkEnd w:id="110"/>
    <w:bookmarkStart w:id="126" w:name="Xbdf5dc54825537110fbde57afe96f1601b9c0e1"/>
    <w:p>
      <w:pPr>
        <w:pStyle w:val="Heading2"/>
      </w:pPr>
      <w:r>
        <w:rPr>
          <w:rFonts w:hint="eastAsia"/>
        </w:rPr>
        <w:t xml:space="preserve">一、选择题（每小题</w:t>
      </w:r>
      <w:r>
        <w:t xml:space="preserve"> </w:t>
      </w:r>
      <w:r>
        <w:rPr>
          <w:rFonts w:hint="eastAsia"/>
        </w:rPr>
        <w:t xml:space="preserve">2分，共</w:t>
      </w:r>
      <w:r>
        <w:t xml:space="preserve"> </w:t>
      </w:r>
      <w:r>
        <w:rPr>
          <w:rFonts w:hint="eastAsia"/>
        </w:rPr>
        <w:t xml:space="preserve">10分。有的小题只有一个选项符合题目要求；有的小题有二个选项符合题目要求，全部选对得</w:t>
      </w:r>
      <w:r>
        <w:t xml:space="preserve"> </w:t>
      </w:r>
      <w:r>
        <w:rPr>
          <w:rFonts w:hint="eastAsia"/>
        </w:rPr>
        <w:t xml:space="preserve">2分，选对但不全得</w:t>
      </w:r>
      <w:r>
        <w:t xml:space="preserve"> </w:t>
      </w:r>
      <w:r>
        <w:rPr>
          <w:rFonts w:hint="eastAsia"/>
        </w:rPr>
        <w:t xml:space="preserve">1分，有选错的得</w:t>
      </w:r>
      <w:r>
        <w:t xml:space="preserve"> </w:t>
      </w:r>
      <w:r>
        <w:rPr>
          <w:rFonts w:hint="eastAsia"/>
        </w:rPr>
        <w:t xml:space="preserve">0分）</w:t>
      </w:r>
    </w:p>
    <w:p>
      <w:pPr>
        <w:pStyle w:val="Compact"/>
        <w:numPr>
          <w:ilvl w:val="0"/>
          <w:numId w:val="1036"/>
        </w:numPr>
      </w:pPr>
      <w:r>
        <w:rPr>
          <w:rFonts w:hint="eastAsia"/>
        </w:rPr>
        <w:t xml:space="preserve">三峡水电站是当今世界上装机容量最大的水电站，三峡大坝横跨长江，雄伟壮丽（如图）。下列说法正确的是（</w:t>
      </w:r>
      <w:r>
        <w:t xml:space="preserve"> </w:t>
      </w:r>
      <w:r>
        <w:rPr>
          <w:rFonts w:hint="eastAsia"/>
        </w:rPr>
        <w:t xml:space="preserve">）</w:t>
      </w:r>
    </w:p>
    <w:p>
      <w:pPr>
        <w:pStyle w:val="FirstParagraph"/>
      </w:pPr>
      <w:r>
        <w:drawing>
          <wp:inline>
            <wp:extent cx="4978400" cy="3644900"/>
            <wp:effectExtent b="0" l="0" r="0" t="0"/>
            <wp:docPr descr="" title="" id="112" name="Picture"/>
            <a:graphic>
              <a:graphicData uri="http://schemas.openxmlformats.org/drawingml/2006/picture">
                <pic:pic>
                  <pic:nvPicPr>
                    <pic:cNvPr descr="68.jpg" id="113" name="Picture"/>
                    <pic:cNvPicPr>
                      <a:picLocks noChangeArrowheads="1" noChangeAspect="1"/>
                    </pic:cNvPicPr>
                  </pic:nvPicPr>
                  <pic:blipFill>
                    <a:blip r:embed="rId111"/>
                    <a:stretch>
                      <a:fillRect/>
                    </a:stretch>
                  </pic:blipFill>
                  <pic:spPr bwMode="auto">
                    <a:xfrm>
                      <a:off x="0" y="0"/>
                      <a:ext cx="4978400" cy="3644900"/>
                    </a:xfrm>
                    <a:prstGeom prst="rect">
                      <a:avLst/>
                    </a:prstGeom>
                    <a:noFill/>
                    <a:ln w="9525">
                      <a:noFill/>
                      <a:headEnd/>
                      <a:tailEnd/>
                    </a:ln>
                  </pic:spPr>
                </pic:pic>
              </a:graphicData>
            </a:graphic>
          </wp:inline>
        </w:drawing>
      </w:r>
    </w:p>
    <w:p>
      <w:pPr>
        <w:pStyle w:val="BodyText"/>
      </w:pPr>
      <w:r>
        <w:t xml:space="preserve">A. </w:t>
      </w:r>
      <w:r>
        <w:rPr>
          <w:rFonts w:hint="eastAsia"/>
        </w:rPr>
        <w:t xml:space="preserve">水力发电是将电能转化为机械能B.</w:t>
      </w:r>
      <w:r>
        <w:t xml:space="preserve"> </w:t>
      </w:r>
      <w:r>
        <w:rPr>
          <w:rFonts w:hint="eastAsia"/>
        </w:rPr>
        <w:t xml:space="preserve">水能是一次能源，电能是二次能源C.</w:t>
      </w:r>
      <w:r>
        <w:t xml:space="preserve"> </w:t>
      </w:r>
      <w:r>
        <w:rPr>
          <w:rFonts w:hint="eastAsia"/>
        </w:rPr>
        <w:t xml:space="preserve">利用大坝提高水位的目的是储蓄更多内能，用来发电D.</w:t>
      </w:r>
      <w:r>
        <w:t xml:space="preserve"> </w:t>
      </w:r>
      <w:r>
        <w:rPr>
          <w:rFonts w:hint="eastAsia"/>
        </w:rPr>
        <w:t xml:space="preserve">机械能和电能可以相互转化，所以能量转化没有方向性</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【详解】A．水力发电是将水的机械能转化为电能，故A错误；B．水能可以从自然界直接获取使用，是一次能源，而电能是由其他形式的能量转化来的，是二次能源，故B正确；</w:t>
      </w:r>
    </w:p>
    <w:p>
      <w:pPr>
        <w:pStyle w:val="BodyText"/>
      </w:pPr>
      <w:r>
        <w:rPr>
          <w:rFonts w:hint="eastAsia"/>
        </w:rPr>
        <w:t xml:space="preserve">C．利用大坝提高水位的目的是储蓄更多机械能，用来发电，故C</w:t>
      </w:r>
      <w:r>
        <w:t xml:space="preserve"> </w:t>
      </w:r>
      <w:r>
        <w:rPr>
          <w:rFonts w:hint="eastAsia"/>
        </w:rPr>
        <w:t xml:space="preserve">错误；D．虽然机械能和电能可以相互转化，但是转化是有条件的，所以能量转化是有方向性，故D</w:t>
      </w:r>
      <w:r>
        <w:t xml:space="preserve"> </w:t>
      </w:r>
      <w:r>
        <w:rPr>
          <w:rFonts w:hint="eastAsia"/>
        </w:rPr>
        <w:t xml:space="preserve">错误。故选</w:t>
      </w:r>
      <w:r>
        <w:t xml:space="preserve"> B。</w:t>
      </w:r>
    </w:p>
    <w:p>
      <w:pPr>
        <w:pStyle w:val="Compact"/>
        <w:numPr>
          <w:ilvl w:val="0"/>
          <w:numId w:val="1037"/>
        </w:numPr>
      </w:pPr>
      <w:r>
        <w:rPr>
          <w:rFonts w:hint="eastAsia"/>
        </w:rPr>
        <w:t xml:space="preserve">“两个黄鹂鸣翠柳，一行白鹭上青天。”杜甫的诗句描绘了成都草堂门前浣花溪秀丽的景色（意境图如图）。下列说法不正确的是（</w:t>
      </w:r>
      <w:r>
        <w:t xml:space="preserve"> </w:t>
      </w:r>
      <w:r>
        <w:rPr>
          <w:rFonts w:hint="eastAsia"/>
        </w:rPr>
        <w:t xml:space="preserve">）</w:t>
      </w:r>
    </w:p>
    <w:p>
      <w:pPr>
        <w:pStyle w:val="FirstParagraph"/>
      </w:pPr>
      <w:r>
        <w:drawing>
          <wp:inline>
            <wp:extent cx="5334000" cy="2936796"/>
            <wp:effectExtent b="0" l="0" r="0" t="0"/>
            <wp:docPr descr="" title="" id="115" name="Picture"/>
            <a:graphic>
              <a:graphicData uri="http://schemas.openxmlformats.org/drawingml/2006/picture">
                <pic:pic>
                  <pic:nvPicPr>
                    <pic:cNvPr descr="69.jpg" id="116" name="Picture"/>
                    <pic:cNvPicPr>
                      <a:picLocks noChangeArrowheads="1" noChangeAspect="1"/>
                    </pic:cNvPicPr>
                  </pic:nvPicPr>
                  <pic:blipFill>
                    <a:blip r:embed="rId114"/>
                    <a:stretch>
                      <a:fillRect/>
                    </a:stretch>
                  </pic:blipFill>
                  <pic:spPr bwMode="auto">
                    <a:xfrm>
                      <a:off x="0" y="0"/>
                      <a:ext cx="5334000" cy="2936796"/>
                    </a:xfrm>
                    <a:prstGeom prst="rect">
                      <a:avLst/>
                    </a:prstGeom>
                    <a:noFill/>
                    <a:ln w="9525">
                      <a:noFill/>
                      <a:headEnd/>
                      <a:tailEnd/>
                    </a:ln>
                  </pic:spPr>
                </pic:pic>
              </a:graphicData>
            </a:graphic>
          </wp:inline>
        </w:drawing>
      </w:r>
    </w:p>
    <w:p>
      <w:pPr>
        <w:pStyle w:val="BodyText"/>
      </w:pPr>
      <w:r>
        <w:t xml:space="preserve">A. </w:t>
      </w:r>
      <w:r>
        <w:rPr>
          <w:rFonts w:hint="eastAsia"/>
        </w:rPr>
        <w:t xml:space="preserve">能从各个方向看见黄鹂，是由于光发生了漫反射B.</w:t>
      </w:r>
      <w:r>
        <w:t xml:space="preserve"> </w:t>
      </w:r>
      <w:r>
        <w:rPr>
          <w:rFonts w:hint="eastAsia"/>
        </w:rPr>
        <w:t xml:space="preserve">看到溪水中的鱼比实际位置浅，是光的折射现象C.</w:t>
      </w:r>
      <w:r>
        <w:t xml:space="preserve"> </w:t>
      </w:r>
      <w:r>
        <w:rPr>
          <w:rFonts w:hint="eastAsia"/>
        </w:rPr>
        <w:t xml:space="preserve">阳光下的溪水波光，是水面对光的反射现象D.</w:t>
      </w:r>
      <w:r>
        <w:t xml:space="preserve"> </w:t>
      </w:r>
      <w:r>
        <w:rPr>
          <w:rFonts w:hint="eastAsia"/>
        </w:rPr>
        <w:t xml:space="preserve">目送白鹭高飞远去的过程中，眼睛的晶状体变厚</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能从各个方向看见黄鹂，是由于黄鹂的表面比较粗糙，光射到黄鹂表面上发生了漫反射，反射光线射向各个方向的缘故。故A正确，不符合题意；B．水中鱼反射出的光，在水面处发生了折射，折射角大于入射角，折射光线向远离法线的方向偏折；我们看到水中的鱼比实际位置浅，是由光的折射形成的虚像，在折射光线的反向延长线上，因此这就导致了我们看到的鱼的位置比实际位置要浅。故B正确，不符合题意；C．水面相当于平面镜，阳光下的溪水波光，是光在水面发生反射，反射光线进入眼睛的缘故，故C正确，不符合题意；D．眼睛的晶状体相当于一个凸透镜，目送白鹭高飞远去的过程中，物距变大，根据“物远像近像变小”可知，此时像距应变小，但由于像距（晶状体到视网膜的距离）不变，此时通过调节晶状体的厚度来改变晶状体的焦距，使得像成在视网膜上，可知焦距应变大，故晶状体变薄，故D错误，符合题意。故选D。</w:t>
      </w:r>
    </w:p>
    <w:p>
      <w:pPr>
        <w:pStyle w:val="Compact"/>
        <w:numPr>
          <w:ilvl w:val="0"/>
          <w:numId w:val="1038"/>
        </w:numPr>
      </w:pPr>
      <w:r>
        <w:rPr>
          <w:rFonts w:hint="eastAsia"/>
        </w:rPr>
        <w:t xml:space="preserve">某固态物体的质量为m，其物质的比热容为c，用稳定的热源对它加热（物体在相同时间内吸收的热量相等），到</w:t>
      </w:r>
      <w:r>
        <w:t xml:space="preserve"> t </w:t>
      </w:r>
      <w:r>
        <w:rPr>
          <w:rFonts w:hint="eastAsia"/>
        </w:rPr>
        <w:t xml:space="preserve">时刻停止加热，然后让其冷却。上述过程中记录不同时刻的温度，最后绘制出温度随时间变化的图像（如图）。下列说法正确的是（</w:t>
      </w:r>
      <w:r>
        <w:t xml:space="preserve"> </w:t>
      </w:r>
      <w:r>
        <w:rPr>
          <w:rFonts w:hint="eastAsia"/>
        </w:rPr>
        <w:t xml:space="preserve">）</w:t>
      </w:r>
    </w:p>
    <w:p>
      <w:pPr>
        <w:pStyle w:val="FirstParagraph"/>
      </w:pPr>
      <w:r>
        <w:drawing>
          <wp:inline>
            <wp:extent cx="5334000" cy="2201458"/>
            <wp:effectExtent b="0" l="0" r="0" t="0"/>
            <wp:docPr descr="" title="" id="118" name="Picture"/>
            <a:graphic>
              <a:graphicData uri="http://schemas.openxmlformats.org/drawingml/2006/picture">
                <pic:pic>
                  <pic:nvPicPr>
                    <pic:cNvPr descr="70.jpg" id="119" name="Picture"/>
                    <pic:cNvPicPr>
                      <a:picLocks noChangeArrowheads="1" noChangeAspect="1"/>
                    </pic:cNvPicPr>
                  </pic:nvPicPr>
                  <pic:blipFill>
                    <a:blip r:embed="rId117"/>
                    <a:stretch>
                      <a:fillRect/>
                    </a:stretch>
                  </pic:blipFill>
                  <pic:spPr bwMode="auto">
                    <a:xfrm>
                      <a:off x="0" y="0"/>
                      <a:ext cx="5334000" cy="2201458"/>
                    </a:xfrm>
                    <a:prstGeom prst="rect">
                      <a:avLst/>
                    </a:prstGeom>
                    <a:noFill/>
                    <a:ln w="9525">
                      <a:noFill/>
                      <a:headEnd/>
                      <a:tailEnd/>
                    </a:ln>
                  </pic:spPr>
                </pic:pic>
              </a:graphicData>
            </a:graphic>
          </wp:inline>
        </w:drawing>
      </w:r>
    </w:p>
    <w:p>
      <w:pPr>
        <w:pStyle w:val="BodyText"/>
      </w:pPr>
      <w:r>
        <w:t xml:space="preserve">A. </w:t>
      </w:r>
      <w:r>
        <w:rPr>
          <w:rFonts w:hint="eastAsia"/>
        </w:rPr>
        <w:t xml:space="preserve">在</w:t>
      </w:r>
      <w:r>
        <w:t xml:space="preserve"> </w:t>
      </w:r>
      <m:oMath>
        <m:r>
          <m:t>0</m:t>
        </m:r>
        <m:r>
          <m:rPr>
            <m:sty m:val="p"/>
          </m:rPr>
          <m:t>∼</m:t>
        </m:r>
        <m:sSub>
          <m:e>
            <m:r>
              <m:t>t</m:t>
            </m:r>
          </m:e>
          <m:sub>
            <m:r>
              <m:t>2</m:t>
            </m:r>
          </m:sub>
        </m:sSub>
      </m:oMath>
      <w:r>
        <w:t xml:space="preserve"> </w:t>
      </w:r>
      <w:r>
        <w:rPr>
          <w:rFonts w:hint="eastAsia"/>
        </w:rPr>
        <w:t xml:space="preserve">时间段，该物体吸收的热量为</w:t>
      </w:r>
      <w:r>
        <w:t xml:space="preserve"> </w:t>
      </w:r>
      <m:oMath>
        <m:r>
          <m:t>c</m:t>
        </m:r>
        <m:r>
          <m:t>m</m:t>
        </m:r>
        <m:r>
          <m:t> </m:t>
        </m:r>
        <m:r>
          <m:rPr>
            <m:sty m:val="p"/>
          </m:rPr>
          <m:t>(</m:t>
        </m:r>
        <m:sSub>
          <m:e>
            <m:r>
              <m:t>T</m:t>
            </m:r>
          </m:e>
          <m:sub>
            <m:r>
              <m:t>2</m:t>
            </m:r>
          </m:sub>
        </m:sSub>
        <m:r>
          <m:t> </m:t>
        </m:r>
        <m:r>
          <m:rPr>
            <m:sty m:val="p"/>
          </m:rPr>
          <m:t>–</m:t>
        </m:r>
        <m:sSub>
          <m:e>
            <m:r>
              <m:t>T</m:t>
            </m:r>
          </m:e>
          <m:sub>
            <m:r>
              <m:t>1</m:t>
            </m:r>
          </m:sub>
        </m:sSub>
        <m:r>
          <m:rPr>
            <m:sty m:val="p"/>
          </m:rPr>
          <m:t>)</m:t>
        </m:r>
      </m:oMath>
      <w:r>
        <w:t xml:space="preserve"> </w:t>
      </w:r>
      <w:r>
        <w:t xml:space="preserve">B. </w:t>
      </w:r>
      <w:r>
        <w:rPr>
          <w:rFonts w:hint="eastAsia"/>
        </w:rPr>
        <w:t xml:space="preserve">在</w:t>
      </w:r>
      <w:r>
        <w:t xml:space="preserve"> </w:t>
      </w:r>
      <m:oMath>
        <m:sSub>
          <m:e>
            <m:r>
              <m:t>t</m:t>
            </m:r>
          </m:e>
          <m:sub>
            <m:r>
              <m:t>2</m:t>
            </m:r>
          </m:sub>
        </m:sSub>
        <m:r>
          <m:rPr>
            <m:sty m:val="p"/>
          </m:rPr>
          <m:t>∼</m:t>
        </m:r>
        <m:sSub>
          <m:e>
            <m:r>
              <m:t>t</m:t>
            </m:r>
          </m:e>
          <m:sub>
            <m:r>
              <m:t>4</m:t>
            </m:r>
          </m:sub>
        </m:sSub>
      </m:oMath>
      <w:r>
        <w:t xml:space="preserve"> </w:t>
      </w:r>
      <w:r>
        <w:rPr>
          <w:rFonts w:hint="eastAsia"/>
        </w:rPr>
        <w:t xml:space="preserve">时间段，该物质的比热容先增大后减小C.</w:t>
      </w:r>
      <w:r>
        <w:t xml:space="preserve"> </w:t>
      </w:r>
      <w:r>
        <w:rPr>
          <w:rFonts w:hint="eastAsia"/>
        </w:rPr>
        <w:t xml:space="preserve">在</w:t>
      </w:r>
      <w:r>
        <w:t xml:space="preserve"> </w:t>
      </w:r>
      <m:oMath>
        <m:sSub>
          <m:e>
            <m:r>
              <m:t>t</m:t>
            </m:r>
          </m:e>
          <m:sub>
            <m:r>
              <m:t>4</m:t>
            </m:r>
          </m:sub>
        </m:sSub>
        <m:r>
          <m:rPr>
            <m:sty m:val="p"/>
          </m:rPr>
          <m:t>∼</m:t>
        </m:r>
        <m:sSub>
          <m:e>
            <m:r>
              <m:t>t</m:t>
            </m:r>
          </m:e>
          <m:sub>
            <m:r>
              <m:t>5</m:t>
            </m:r>
          </m:sub>
        </m:sSub>
      </m:oMath>
      <w:r>
        <w:t xml:space="preserve"> </w:t>
      </w:r>
      <w:r>
        <w:rPr>
          <w:rFonts w:hint="eastAsia"/>
        </w:rPr>
        <w:t xml:space="preserve">时间段，该物体放出的热量为</w:t>
      </w:r>
      <w:r>
        <w:t xml:space="preserve"> </w:t>
      </w:r>
      <m:oMath>
        <m:f>
          <m:fPr>
            <m:type m:val="bar"/>
          </m:fPr>
          <m:num>
            <m:r>
              <m:t>c</m:t>
            </m:r>
            <m:r>
              <m:t>m</m:t>
            </m:r>
            <m:d>
              <m:dPr>
                <m:begChr m:val="("/>
                <m:sepChr m:val=""/>
                <m:endChr m:val=")"/>
                <m:grow/>
              </m:dPr>
              <m:e>
                <m:sSub>
                  <m:e>
                    <m:r>
                      <m:t>T</m:t>
                    </m:r>
                  </m:e>
                  <m:sub>
                    <m:r>
                      <m:t>2</m:t>
                    </m:r>
                  </m:sub>
                </m:sSub>
                <m:r>
                  <m:rPr>
                    <m:sty m:val="p"/>
                  </m:rPr>
                  <m:t>−</m:t>
                </m:r>
                <m:sSub>
                  <m:e>
                    <m:r>
                      <m:t>T</m:t>
                    </m:r>
                  </m:e>
                  <m:sub>
                    <m:r>
                      <m:t>1</m:t>
                    </m:r>
                  </m:sub>
                </m:sSub>
              </m:e>
            </m:d>
            <m:d>
              <m:dPr>
                <m:begChr m:val="("/>
                <m:sepChr m:val=""/>
                <m:endChr m:val=")"/>
                <m:grow/>
              </m:dPr>
              <m:e>
                <m:sSub>
                  <m:e>
                    <m:r>
                      <m:t>t</m:t>
                    </m:r>
                  </m:e>
                  <m:sub>
                    <m:r>
                      <m:t>5</m:t>
                    </m:r>
                  </m:sub>
                </m:sSub>
                <m:r>
                  <m:rPr>
                    <m:sty m:val="p"/>
                  </m:rPr>
                  <m:t>−</m:t>
                </m:r>
                <m:sSub>
                  <m:e>
                    <m:r>
                      <m:t>t</m:t>
                    </m:r>
                  </m:e>
                  <m:sub>
                    <m:r>
                      <m:t>4</m:t>
                    </m:r>
                  </m:sub>
                </m:sSub>
              </m:e>
            </m:d>
          </m:num>
          <m:den>
            <m:sSub>
              <m:e>
                <m:r>
                  <m:t>t</m:t>
                </m:r>
              </m:e>
              <m:sub>
                <m:r>
                  <m:t>1</m:t>
                </m:r>
              </m:sub>
            </m:sSub>
          </m:den>
        </m:f>
      </m:oMath>
      <w:r>
        <w:t xml:space="preserve"> </w:t>
      </w:r>
      <w:r>
        <w:t xml:space="preserve">D. </w:t>
      </w:r>
      <w:r>
        <w:rPr>
          <w:rFonts w:hint="eastAsia"/>
        </w:rPr>
        <w:t xml:space="preserve">该物质在</w:t>
      </w:r>
      <w:r>
        <w:t xml:space="preserve"> </w:t>
      </w:r>
      <m:oMath>
        <m:r>
          <m:t>t</m:t>
        </m:r>
        <m:r>
          <m:t>5</m:t>
        </m:r>
        <m:r>
          <m:rPr>
            <m:sty m:val="p"/>
          </m:rPr>
          <m:t>∼</m:t>
        </m:r>
        <m:sSub>
          <m:e>
            <m:r>
              <m:t>t</m:t>
            </m:r>
          </m:e>
          <m:sub>
            <m:r>
              <m:t>6</m:t>
            </m:r>
          </m:sub>
        </m:sSub>
      </m:oMath>
      <w:r>
        <w:t xml:space="preserve"> </w:t>
      </w:r>
      <w:r>
        <w:rPr>
          <w:rFonts w:hint="eastAsia"/>
        </w:rPr>
        <w:t xml:space="preserve">时间段的比热容等于在</w:t>
      </w:r>
      <w:r>
        <w:t xml:space="preserve"> </w:t>
      </w:r>
      <m:oMath>
        <m:r>
          <m:t>0</m:t>
        </m:r>
        <m:r>
          <m:rPr>
            <m:sty m:val="p"/>
          </m:rPr>
          <m:t>∼</m:t>
        </m:r>
        <m:sSub>
          <m:e>
            <m:r>
              <m:t>t</m:t>
            </m:r>
          </m:e>
          <m:sub>
            <m:r>
              <m:t>1</m:t>
            </m:r>
          </m:sub>
        </m:sSub>
      </m:oMath>
      <w:r>
        <w:t xml:space="preserve"> </w:t>
      </w:r>
      <w:r>
        <w:rPr>
          <w:rFonts w:hint="eastAsia"/>
        </w:rPr>
        <w:t xml:space="preserve">时间段的比热容</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【详解】A．由于实验中用稳定的热源加热，物体在相同时间内吸收的热量相等，由图可知，在</w:t>
      </w:r>
      <w:r>
        <w:t xml:space="preserve"> </w:t>
      </w:r>
      <m:oMath>
        <m:r>
          <m:t>0</m:t>
        </m:r>
        <m:r>
          <m:rPr>
            <m:sty m:val="p"/>
          </m:rPr>
          <m:t>∼</m:t>
        </m:r>
        <m:sSub>
          <m:e>
            <m:r>
              <m:t>t</m:t>
            </m:r>
          </m:e>
          <m:sub>
            <m:r>
              <m:t>1</m:t>
            </m:r>
          </m:sub>
        </m:sSub>
      </m:oMath>
      <w:r>
        <w:t xml:space="preserve"> </w:t>
      </w:r>
      <w:r>
        <w:rPr>
          <w:rFonts w:hint="eastAsia"/>
        </w:rPr>
        <w:t xml:space="preserve">时间段，该物体的温度由</w:t>
      </w:r>
      <w:r>
        <w:t xml:space="preserve"> </w:t>
      </w:r>
      <m:oMath>
        <m:sSub>
          <m:e>
            <m:r>
              <m:t>T</m:t>
            </m:r>
          </m:e>
          <m:sub>
            <m:r>
              <m:t>1</m:t>
            </m:r>
          </m:sub>
        </m:sSub>
      </m:oMath>
      <w:r>
        <w:t xml:space="preserve"> </w:t>
      </w:r>
      <w:r>
        <w:rPr>
          <w:rFonts w:hint="eastAsia"/>
        </w:rPr>
        <w:t xml:space="preserve">升高至</w:t>
      </w:r>
      <w:r>
        <w:t xml:space="preserve"> </w:t>
      </w:r>
      <m:oMath>
        <m:sSub>
          <m:e>
            <m:r>
              <m:t>T</m:t>
            </m:r>
          </m:e>
          <m:sub>
            <m:r>
              <m:t>2</m:t>
            </m:r>
          </m:sub>
        </m:sSub>
      </m:oMath>
      <w:r>
        <w:t xml:space="preserve"> </w:t>
      </w:r>
      <w:r>
        <w:rPr>
          <w:rFonts w:hint="eastAsia"/>
        </w:rPr>
        <w:t xml:space="preserve">，物质的比热容为c，所以物体单位时间吸收热量</w:t>
      </w:r>
    </w:p>
    <w:p>
      <w:pPr>
        <w:pStyle w:val="BodyText"/>
      </w:pPr>
      <m:oMathPara>
        <m:oMathParaPr>
          <m:jc m:val="center"/>
        </m:oMathParaPr>
        <m:oMath>
          <m:sSub>
            <m:e>
              <m:r>
                <m:t>Q</m:t>
              </m:r>
            </m:e>
            <m:sub>
              <m:r>
                <m:t>1</m:t>
              </m:r>
            </m:sub>
          </m:sSub>
          <m:r>
            <m:rPr>
              <m:sty m:val="p"/>
            </m:rPr>
            <m:t>=</m:t>
          </m:r>
          <m:f>
            <m:fPr>
              <m:type m:val="bar"/>
            </m:fPr>
            <m:num>
              <m:r>
                <m:t>c</m:t>
              </m:r>
              <m:r>
                <m:t>m</m:t>
              </m:r>
              <m:d>
                <m:dPr>
                  <m:begChr m:val="("/>
                  <m:sepChr m:val=""/>
                  <m:endChr m:val=")"/>
                  <m:grow/>
                </m:dPr>
                <m:e>
                  <m:sSub>
                    <m:e>
                      <m:r>
                        <m:t>T</m:t>
                      </m:r>
                    </m:e>
                    <m:sub>
                      <m:r>
                        <m:t>2</m:t>
                      </m:r>
                    </m:sub>
                  </m:sSub>
                  <m:r>
                    <m:rPr>
                      <m:sty m:val="p"/>
                    </m:rPr>
                    <m:t>−</m:t>
                  </m:r>
                  <m:sSub>
                    <m:e>
                      <m:r>
                        <m:t>T</m:t>
                      </m:r>
                    </m:e>
                    <m:sub>
                      <m:r>
                        <m:t>1</m:t>
                      </m:r>
                    </m:sub>
                  </m:sSub>
                </m:e>
              </m:d>
            </m:num>
            <m:den>
              <m:sSub>
                <m:e>
                  <m:r>
                    <m:t>t</m:t>
                  </m:r>
                </m:e>
                <m:sub>
                  <m:r>
                    <m:t>1</m:t>
                  </m:r>
                </m:sub>
              </m:sSub>
            </m:den>
          </m:f>
        </m:oMath>
      </m:oMathPara>
    </w:p>
    <w:p>
      <w:pPr>
        <w:pStyle w:val="FirstParagraph"/>
      </w:pPr>
      <w:r>
        <w:rPr>
          <w:rFonts w:hint="eastAsia"/>
        </w:rPr>
        <w:t xml:space="preserve">故在</w:t>
      </w:r>
      <w:r>
        <w:t xml:space="preserve"> </w:t>
      </w:r>
      <m:oMath>
        <m:r>
          <m:t>0</m:t>
        </m:r>
        <m:r>
          <m:rPr>
            <m:sty m:val="p"/>
          </m:rPr>
          <m:t>∼</m:t>
        </m:r>
        <m:sSub>
          <m:e>
            <m:r>
              <m:t>t</m:t>
            </m:r>
          </m:e>
          <m:sub>
            <m:r>
              <m:t>2</m:t>
            </m:r>
          </m:sub>
        </m:sSub>
      </m:oMath>
      <w:r>
        <w:t xml:space="preserve"> </w:t>
      </w:r>
      <w:r>
        <w:rPr>
          <w:rFonts w:hint="eastAsia"/>
        </w:rPr>
        <w:t xml:space="preserve">时间段，该物体吸收的热量</w:t>
      </w:r>
    </w:p>
    <w:p>
      <w:pPr>
        <w:pStyle w:val="BodyText"/>
      </w:pPr>
      <m:oMathPara>
        <m:oMathParaPr>
          <m:jc m:val="center"/>
        </m:oMathParaPr>
        <m:oMath>
          <m:sSub>
            <m:e>
              <m:r>
                <m:t>Q</m:t>
              </m:r>
            </m:e>
            <m:sub>
              <m:r>
                <m:t>2</m:t>
              </m:r>
            </m:sub>
          </m:sSub>
          <m:r>
            <m:rPr>
              <m:sty m:val="p"/>
            </m:rPr>
            <m:t>=</m:t>
          </m:r>
          <m:f>
            <m:fPr>
              <m:type m:val="bar"/>
            </m:fPr>
            <m:num>
              <m:r>
                <m:t>c</m:t>
              </m:r>
              <m:r>
                <m:t>m</m:t>
              </m:r>
              <m:d>
                <m:dPr>
                  <m:begChr m:val="("/>
                  <m:sepChr m:val=""/>
                  <m:endChr m:val=")"/>
                  <m:grow/>
                </m:dPr>
                <m:e>
                  <m:sSub>
                    <m:e>
                      <m:r>
                        <m:t>T</m:t>
                      </m:r>
                    </m:e>
                    <m:sub>
                      <m:r>
                        <m:t>2</m:t>
                      </m:r>
                    </m:sub>
                  </m:sSub>
                  <m:r>
                    <m:rPr>
                      <m:sty m:val="p"/>
                    </m:rPr>
                    <m:t>−</m:t>
                  </m:r>
                  <m:sSub>
                    <m:e>
                      <m:r>
                        <m:t>T</m:t>
                      </m:r>
                    </m:e>
                    <m:sub>
                      <m:r>
                        <m:t>1</m:t>
                      </m:r>
                    </m:sub>
                  </m:sSub>
                </m:e>
              </m:d>
              <m:sSub>
                <m:e>
                  <m:r>
                    <m:t>t</m:t>
                  </m:r>
                </m:e>
                <m:sub>
                  <m:r>
                    <m:t>2</m:t>
                  </m:r>
                </m:sub>
              </m:sSub>
            </m:num>
            <m:den>
              <m:sSub>
                <m:e>
                  <m:r>
                    <m:t>t</m:t>
                  </m:r>
                </m:e>
                <m:sub>
                  <m:r>
                    <m:t>1</m:t>
                  </m:r>
                </m:sub>
              </m:sSub>
            </m:den>
          </m:f>
        </m:oMath>
      </m:oMathPara>
    </w:p>
    <w:p>
      <w:pPr>
        <w:pStyle w:val="FirstParagraph"/>
      </w:pPr>
      <w:r>
        <w:rPr>
          <w:rFonts w:hint="eastAsia"/>
        </w:rPr>
        <w:t xml:space="preserve">故</w:t>
      </w:r>
      <w:r>
        <w:t xml:space="preserve"> A </w:t>
      </w:r>
      <w:r>
        <w:rPr>
          <w:rFonts w:hint="eastAsia"/>
        </w:rPr>
        <w:t xml:space="preserve">错误；</w:t>
      </w:r>
    </w:p>
    <w:p>
      <w:pPr>
        <w:pStyle w:val="BodyText"/>
      </w:pPr>
      <w:r>
        <w:rPr>
          <w:rFonts w:hint="eastAsia"/>
        </w:rPr>
        <w:t xml:space="preserve">B．由图可知，该物体在</w:t>
      </w:r>
      <w:r>
        <w:t xml:space="preserve"> </w:t>
      </w:r>
      <m:oMath>
        <m:sSub>
          <m:e>
            <m:r>
              <m:t>t</m:t>
            </m:r>
          </m:e>
          <m:sub>
            <m:r>
              <m:t>2</m:t>
            </m:r>
          </m:sub>
        </m:sSub>
        <m:r>
          <m:rPr>
            <m:sty m:val="p"/>
          </m:rPr>
          <m:t>∼</m:t>
        </m:r>
        <m:sSub>
          <m:e>
            <m:r>
              <m:t>t</m:t>
            </m:r>
          </m:e>
          <m:sub>
            <m:r>
              <m:t>4</m:t>
            </m:r>
          </m:sub>
        </m:sSub>
      </m:oMath>
      <w:r>
        <w:t xml:space="preserve"> </w:t>
      </w:r>
      <w:r>
        <w:rPr>
          <w:rFonts w:hint="eastAsia"/>
        </w:rPr>
        <w:t xml:space="preserve">时间段，处于液态，由于液态时的比热容是该物质的性质，所以在</w:t>
      </w:r>
      <w:r>
        <w:t xml:space="preserve"> </w:t>
      </w:r>
      <m:oMath>
        <m:sSub>
          <m:e>
            <m:r>
              <m:t>t</m:t>
            </m:r>
          </m:e>
          <m:sub>
            <m:r>
              <m:t>2</m:t>
            </m:r>
          </m:sub>
        </m:sSub>
        <m:r>
          <m:rPr>
            <m:sty m:val="p"/>
          </m:rPr>
          <m:t>∼</m:t>
        </m:r>
        <m:sSub>
          <m:e>
            <m:r>
              <m:t>t</m:t>
            </m:r>
          </m:e>
          <m:sub>
            <m:r>
              <m:t>4</m:t>
            </m:r>
          </m:sub>
        </m:sSub>
      </m:oMath>
      <w:r>
        <w:t xml:space="preserve"> </w:t>
      </w:r>
      <w:r>
        <w:rPr>
          <w:rFonts w:hint="eastAsia"/>
        </w:rPr>
        <w:t xml:space="preserve">时间段，该物质的比热容不变，故B错误；</w:t>
      </w:r>
    </w:p>
    <w:p>
      <w:pPr>
        <w:pStyle w:val="BodyText"/>
      </w:pPr>
      <w:r>
        <w:rPr>
          <w:rFonts w:hint="eastAsia"/>
        </w:rPr>
        <w:t xml:space="preserve">C．该物质冷却过程中单位时间放出热量不等于该物体升温过程中单位时间吸收热量，由于该物质熔化过程中吸收的热量等于该物质凝固过程中放出的热量，所以在</w:t>
      </w:r>
      <w:r>
        <w:t xml:space="preserve"> </w:t>
      </w:r>
      <m:oMath>
        <m:sSub>
          <m:e>
            <m:r>
              <m:t>t</m:t>
            </m:r>
          </m:e>
          <m:sub>
            <m:r>
              <m:t>4</m:t>
            </m:r>
          </m:sub>
        </m:sSub>
        <m:r>
          <m:rPr>
            <m:sty m:val="p"/>
          </m:rPr>
          <m:t>∼</m:t>
        </m:r>
        <m:sSub>
          <m:e>
            <m:r>
              <m:t>t</m:t>
            </m:r>
          </m:e>
          <m:sub>
            <m:r>
              <m:t>5</m:t>
            </m:r>
          </m:sub>
        </m:sSub>
      </m:oMath>
      <w:r>
        <w:t xml:space="preserve"> </w:t>
      </w:r>
      <w:r>
        <w:rPr>
          <w:rFonts w:hint="eastAsia"/>
        </w:rPr>
        <w:t xml:space="preserve">时间段，该物体放出的热量等于在</w:t>
      </w:r>
      <w:r>
        <w:t xml:space="preserve"> </w:t>
      </w:r>
      <m:oMath>
        <m:sSub>
          <m:e>
            <m:r>
              <m:t>t</m:t>
            </m:r>
          </m:e>
          <m:sub>
            <m:r>
              <m:t>1</m:t>
            </m:r>
          </m:sub>
        </m:sSub>
        <m:r>
          <m:rPr>
            <m:sty m:val="p"/>
          </m:rPr>
          <m:t>∼</m:t>
        </m:r>
        <m:sSub>
          <m:e>
            <m:r>
              <m:t>t</m:t>
            </m:r>
          </m:e>
          <m:sub>
            <m:r>
              <m:t>2</m:t>
            </m:r>
          </m:sub>
        </m:sSub>
      </m:oMath>
      <w:r>
        <w:t xml:space="preserve"> </w:t>
      </w:r>
      <w:r>
        <w:rPr>
          <w:rFonts w:hint="eastAsia"/>
        </w:rPr>
        <w:t xml:space="preserve">时间段，该物体吸收的热量，所以该物体放出的热量</w:t>
      </w:r>
    </w:p>
    <w:p>
      <w:pPr>
        <w:pStyle w:val="BodyText"/>
      </w:pPr>
      <m:oMathPara>
        <m:oMathParaPr>
          <m:jc m:val="center"/>
        </m:oMathParaPr>
        <m:oMath>
          <m:sSub>
            <m:e>
              <m:r>
                <m:t>Q</m:t>
              </m:r>
            </m:e>
            <m:sub>
              <m:r>
                <m:t>3</m:t>
              </m:r>
            </m:sub>
          </m:sSub>
          <m:r>
            <m:rPr>
              <m:sty m:val="p"/>
            </m:rPr>
            <m:t>=</m:t>
          </m:r>
          <m:f>
            <m:fPr>
              <m:type m:val="bar"/>
            </m:fPr>
            <m:num>
              <m:r>
                <m:t>c</m:t>
              </m:r>
              <m:r>
                <m:t>m</m:t>
              </m:r>
              <m:d>
                <m:dPr>
                  <m:begChr m:val="("/>
                  <m:sepChr m:val=""/>
                  <m:endChr m:val=")"/>
                  <m:grow/>
                </m:dPr>
                <m:e>
                  <m:sSub>
                    <m:e>
                      <m:r>
                        <m:t>T</m:t>
                      </m:r>
                    </m:e>
                    <m:sub>
                      <m:r>
                        <m:t>2</m:t>
                      </m:r>
                    </m:sub>
                  </m:sSub>
                  <m:r>
                    <m:rPr>
                      <m:sty m:val="p"/>
                    </m:rPr>
                    <m:t>−</m:t>
                  </m:r>
                  <m:sSub>
                    <m:e>
                      <m:r>
                        <m:t>T</m:t>
                      </m:r>
                    </m:e>
                    <m:sub>
                      <m:r>
                        <m:t>1</m:t>
                      </m:r>
                    </m:sub>
                  </m:sSub>
                </m:e>
              </m:d>
              <m:d>
                <m:dPr>
                  <m:begChr m:val="("/>
                  <m:sepChr m:val=""/>
                  <m:endChr m:val=")"/>
                  <m:grow/>
                </m:dPr>
                <m:e>
                  <m:sSub>
                    <m:e>
                      <m:r>
                        <m:t>t</m:t>
                      </m:r>
                    </m:e>
                    <m:sub>
                      <m:r>
                        <m:t>2</m:t>
                      </m:r>
                    </m:sub>
                  </m:sSub>
                  <m:r>
                    <m:rPr>
                      <m:sty m:val="p"/>
                    </m:rPr>
                    <m:t>−</m:t>
                  </m:r>
                  <m:sSub>
                    <m:e>
                      <m:r>
                        <m:t>t</m:t>
                      </m:r>
                    </m:e>
                    <m:sub>
                      <m:r>
                        <m:t>1</m:t>
                      </m:r>
                    </m:sub>
                  </m:sSub>
                </m:e>
              </m:d>
            </m:num>
            <m:den>
              <m:sSub>
                <m:e>
                  <m:r>
                    <m:t>t</m:t>
                  </m:r>
                </m:e>
                <m:sub>
                  <m:r>
                    <m:t>1</m:t>
                  </m:r>
                </m:sub>
              </m:sSub>
            </m:den>
          </m:f>
        </m:oMath>
      </m:oMathPara>
    </w:p>
    <w:p>
      <w:pPr>
        <w:pStyle w:val="FirstParagraph"/>
      </w:pPr>
      <w:r>
        <w:rPr>
          <w:rFonts w:hint="eastAsia"/>
        </w:rPr>
        <w:t xml:space="preserve">故</w:t>
      </w:r>
      <w:r>
        <w:t xml:space="preserve"> </w:t>
      </w:r>
      <w:r>
        <w:rPr>
          <w:rFonts w:hint="eastAsia"/>
        </w:rPr>
        <w:t xml:space="preserve">C错误；</w:t>
      </w:r>
    </w:p>
    <w:p>
      <w:pPr>
        <w:pStyle w:val="BodyText"/>
      </w:pPr>
      <w:r>
        <w:rPr>
          <w:rFonts w:hint="eastAsia"/>
        </w:rPr>
        <w:t xml:space="preserve">D．由图可知，该物质在</w:t>
      </w:r>
      <w:r>
        <w:t xml:space="preserve"> </w:t>
      </w:r>
      <m:oMath>
        <m:r>
          <m:t>t</m:t>
        </m:r>
        <m:r>
          <m:t>5</m:t>
        </m:r>
        <m:r>
          <m:rPr>
            <m:sty m:val="p"/>
          </m:rPr>
          <m:t>∼</m:t>
        </m:r>
        <m:sSub>
          <m:e>
            <m:r>
              <m:t>t</m:t>
            </m:r>
          </m:e>
          <m:sub>
            <m:r>
              <m:t>6</m:t>
            </m:r>
          </m:sub>
        </m:sSub>
      </m:oMath>
      <w:r>
        <w:t xml:space="preserve"> </w:t>
      </w:r>
      <w:r>
        <w:rPr>
          <w:rFonts w:hint="eastAsia"/>
        </w:rPr>
        <w:t xml:space="preserve">时间段，处于固态，该物质在</w:t>
      </w:r>
      <w:r>
        <w:t xml:space="preserve"> </w:t>
      </w:r>
      <m:oMath>
        <m:r>
          <m:t>0</m:t>
        </m:r>
        <m:r>
          <m:rPr>
            <m:sty m:val="p"/>
          </m:rPr>
          <m:t>∼</m:t>
        </m:r>
        <m:sSub>
          <m:e>
            <m:r>
              <m:t>t</m:t>
            </m:r>
          </m:e>
          <m:sub>
            <m:r>
              <m:t>1</m:t>
            </m:r>
          </m:sub>
        </m:sSub>
      </m:oMath>
      <w:r>
        <w:t xml:space="preserve"> </w:t>
      </w:r>
      <w:r>
        <w:rPr>
          <w:rFonts w:hint="eastAsia"/>
        </w:rPr>
        <w:t xml:space="preserve">时间段，也处于固态，由于固态时的比热容是该物质的性质，保持不变，所以该物质在</w:t>
      </w:r>
      <w:r>
        <w:t xml:space="preserve"> </w:t>
      </w:r>
      <m:oMath>
        <m:r>
          <m:t>t</m:t>
        </m:r>
        <m:r>
          <m:t>5</m:t>
        </m:r>
        <m:r>
          <m:rPr>
            <m:sty m:val="p"/>
          </m:rPr>
          <m:t>∼</m:t>
        </m:r>
        <m:sSub>
          <m:e>
            <m:r>
              <m:t>t</m:t>
            </m:r>
          </m:e>
          <m:sub>
            <m:r>
              <m:t>6</m:t>
            </m:r>
          </m:sub>
        </m:sSub>
      </m:oMath>
      <w:r>
        <w:t xml:space="preserve"> </w:t>
      </w:r>
      <w:r>
        <w:rPr>
          <w:rFonts w:hint="eastAsia"/>
        </w:rPr>
        <w:t xml:space="preserve">时间段的比热容等于在</w:t>
      </w:r>
      <w:r>
        <w:t xml:space="preserve"> </w:t>
      </w:r>
      <m:oMath>
        <m:r>
          <m:t>0</m:t>
        </m:r>
        <m:r>
          <m:rPr>
            <m:sty m:val="p"/>
          </m:rPr>
          <m:t>∼</m:t>
        </m:r>
        <m:sSub>
          <m:e>
            <m:r>
              <m:t>t</m:t>
            </m:r>
          </m:e>
          <m:sub>
            <m:r>
              <m:t>1</m:t>
            </m:r>
          </m:sub>
        </m:sSub>
      </m:oMath>
      <w:r>
        <w:t xml:space="preserve"> </w:t>
      </w:r>
      <w:r>
        <w:rPr>
          <w:rFonts w:hint="eastAsia"/>
        </w:rPr>
        <w:t xml:space="preserve">时间段的比热容，故D正确。</w:t>
      </w:r>
    </w:p>
    <w:p>
      <w:pPr>
        <w:pStyle w:val="BodyText"/>
      </w:pPr>
      <w:r>
        <w:rPr>
          <w:rFonts w:hint="eastAsia"/>
        </w:rPr>
        <w:t xml:space="preserve">故选</w:t>
      </w:r>
      <w:r>
        <w:t xml:space="preserve"> D。</w:t>
      </w:r>
    </w:p>
    <w:p>
      <w:pPr>
        <w:pStyle w:val="Compact"/>
        <w:numPr>
          <w:ilvl w:val="0"/>
          <w:numId w:val="1039"/>
        </w:numPr>
      </w:pPr>
      <w:r>
        <w:rPr>
          <w:rFonts w:hint="eastAsia"/>
        </w:rPr>
        <w:t xml:space="preserve">小成在实验室组装如图所示的滑轮组进行实验探究，实验过程如下：先测得定滑轮的重力为</w:t>
      </w:r>
    </w:p>
    <w:p>
      <w:pPr>
        <w:pStyle w:val="FirstParagraph"/>
      </w:pPr>
      <w:r>
        <w:rPr>
          <w:rFonts w:hint="eastAsia"/>
        </w:rPr>
        <w:t xml:space="preserve">0.2N，动滑轮的重力为</w:t>
      </w:r>
    </w:p>
    <w:p>
      <w:pPr>
        <w:pStyle w:val="BodyText"/>
      </w:pPr>
      <w:r>
        <w:rPr>
          <w:rFonts w:hint="eastAsia"/>
        </w:rPr>
        <w:t xml:space="preserve">0.25N，再使用组装好的滑轮组在</w:t>
      </w:r>
      <w:r>
        <w:t xml:space="preserve"> </w:t>
      </w:r>
      <w:r>
        <w:rPr>
          <w:rFonts w:hint="eastAsia"/>
        </w:rPr>
        <w:t xml:space="preserve">10s内将质量为</w:t>
      </w:r>
      <w:r>
        <w:t xml:space="preserve"> </w:t>
      </w:r>
      <m:oMath>
        <m:r>
          <m:t>1</m:t>
        </m:r>
        <m:r>
          <m:t>0</m:t>
        </m:r>
        <m:r>
          <m:t>0</m:t>
        </m:r>
        <m:r>
          <m:rPr>
            <m:sty m:val="p"/>
          </m:rPr>
          <m:t>g</m:t>
        </m:r>
      </m:oMath>
      <w:r>
        <w:t xml:space="preserve"> </w:t>
      </w:r>
      <w:r>
        <w:rPr>
          <w:rFonts w:hint="eastAsia"/>
        </w:rPr>
        <w:t xml:space="preserve">的钩码竖直匀速提升</w:t>
      </w:r>
      <w:r>
        <w:t xml:space="preserve"> </w:t>
      </w:r>
      <w:r>
        <w:rPr>
          <w:rFonts w:hint="eastAsia"/>
        </w:rPr>
        <w:t xml:space="preserve">20cm，此过程中弹簧测力计的示数为</w:t>
      </w:r>
    </w:p>
    <w:p>
      <w:pPr>
        <w:pStyle w:val="BodyText"/>
      </w:pPr>
      <w:r>
        <w:rPr>
          <w:rFonts w:hint="eastAsia"/>
        </w:rPr>
        <w:t xml:space="preserve">0.5N。g取10N/kg，下列说法正确的是（</w:t>
      </w:r>
      <w:r>
        <w:t xml:space="preserve"> </w:t>
      </w:r>
      <w:r>
        <w:rPr>
          <w:rFonts w:hint="eastAsia"/>
        </w:rPr>
        <w:t xml:space="preserve">）</w:t>
      </w:r>
    </w:p>
    <w:p>
      <w:pPr>
        <w:pStyle w:val="BodyText"/>
      </w:pPr>
      <w:r>
        <w:drawing>
          <wp:inline>
            <wp:extent cx="1308100" cy="4457700"/>
            <wp:effectExtent b="0" l="0" r="0" t="0"/>
            <wp:docPr descr="" title="" id="121" name="Picture"/>
            <a:graphic>
              <a:graphicData uri="http://schemas.openxmlformats.org/drawingml/2006/picture">
                <pic:pic>
                  <pic:nvPicPr>
                    <pic:cNvPr descr="71.jpg" id="122" name="Picture"/>
                    <pic:cNvPicPr>
                      <a:picLocks noChangeArrowheads="1" noChangeAspect="1"/>
                    </pic:cNvPicPr>
                  </pic:nvPicPr>
                  <pic:blipFill>
                    <a:blip r:embed="rId120"/>
                    <a:stretch>
                      <a:fillRect/>
                    </a:stretch>
                  </pic:blipFill>
                  <pic:spPr bwMode="auto">
                    <a:xfrm>
                      <a:off x="0" y="0"/>
                      <a:ext cx="1308100" cy="4457700"/>
                    </a:xfrm>
                    <a:prstGeom prst="rect">
                      <a:avLst/>
                    </a:prstGeom>
                    <a:noFill/>
                    <a:ln w="9525">
                      <a:noFill/>
                      <a:headEnd/>
                      <a:tailEnd/>
                    </a:ln>
                  </pic:spPr>
                </pic:pic>
              </a:graphicData>
            </a:graphic>
          </wp:inline>
        </w:drawing>
      </w:r>
    </w:p>
    <w:p>
      <w:pPr>
        <w:pStyle w:val="BodyText"/>
      </w:pPr>
      <w:r>
        <w:t xml:space="preserve">A. </w:t>
      </w:r>
      <w:r>
        <w:rPr>
          <w:rFonts w:hint="eastAsia"/>
        </w:rPr>
        <w:t xml:space="preserve">弹簧测力计对细绳拉力的功率为</w:t>
      </w:r>
    </w:p>
    <w:p>
      <w:pPr>
        <w:pStyle w:val="BodyText"/>
      </w:pPr>
      <w:r>
        <w:t xml:space="preserve">0.03WB. </w:t>
      </w:r>
      <w:r>
        <w:rPr>
          <w:rFonts w:hint="eastAsia"/>
        </w:rPr>
        <w:t xml:space="preserve">滑轮组的机械效率为80%C.</w:t>
      </w:r>
      <w:r>
        <w:t xml:space="preserve"> </w:t>
      </w:r>
      <w:r>
        <w:rPr>
          <w:rFonts w:hint="eastAsia"/>
        </w:rPr>
        <w:t xml:space="preserve">克服绳重和摩擦做的额外功为0.05JD.</w:t>
      </w:r>
      <w:r>
        <w:t xml:space="preserve"> </w:t>
      </w:r>
      <w:r>
        <w:rPr>
          <w:rFonts w:hint="eastAsia"/>
        </w:rPr>
        <w:t xml:space="preserve">若增大提升钩码的质量，滑轮组的机械效率不变</w:t>
      </w:r>
    </w:p>
    <w:p>
      <w:pPr>
        <w:pStyle w:val="BodyText"/>
      </w:pPr>
      <w:r>
        <w:rPr>
          <w:rFonts w:hint="eastAsia"/>
        </w:rPr>
        <w:t xml:space="preserve">【答案】AC</w:t>
      </w:r>
    </w:p>
    <w:p>
      <w:pPr>
        <w:pStyle w:val="BodyText"/>
      </w:pPr>
      <w:r>
        <w:rPr>
          <w:rFonts w:hint="eastAsia"/>
        </w:rPr>
        <w:t xml:space="preserve">【解析】</w:t>
      </w:r>
    </w:p>
    <w:p>
      <w:pPr>
        <w:pStyle w:val="BodyText"/>
      </w:pPr>
      <w:r>
        <w:rPr>
          <w:rFonts w:hint="eastAsia"/>
        </w:rPr>
        <w:t xml:space="preserve">【详解】A．由图可知，n=3，绳子自由端移动的距离</w:t>
      </w:r>
      <m:oMath>
        <m:r>
          <m:t>s</m:t>
        </m:r>
        <m:r>
          <m:rPr>
            <m:sty m:val="p"/>
          </m:rPr>
          <m:t>=</m:t>
        </m:r>
        <m:r>
          <m:t>n</m:t>
        </m:r>
        <m:r>
          <m:t>h</m:t>
        </m:r>
        <m:r>
          <m:rPr>
            <m:sty m:val="p"/>
          </m:rPr>
          <m:t>=</m:t>
        </m:r>
        <m:r>
          <m:t>3</m:t>
        </m:r>
        <m:r>
          <m:rPr>
            <m:sty m:val="p"/>
          </m:rPr>
          <m:t>×</m:t>
        </m:r>
        <m:r>
          <m:t>2</m:t>
        </m:r>
        <m:r>
          <m:t>0</m:t>
        </m:r>
        <m:r>
          <m:rPr>
            <m:sty m:val="p"/>
          </m:rPr>
          <m:t>c</m:t>
        </m:r>
        <m:r>
          <m:rPr>
            <m:sty m:val="p"/>
          </m:rPr>
          <m:t>m</m:t>
        </m:r>
        <m:r>
          <m:rPr>
            <m:sty m:val="p"/>
          </m:rPr>
          <m:t>=</m:t>
        </m:r>
        <m:r>
          <m:t>6</m:t>
        </m:r>
        <m:r>
          <m:t>0</m:t>
        </m:r>
        <m:r>
          <m:rPr>
            <m:sty m:val="p"/>
          </m:rPr>
          <m:t>c</m:t>
        </m:r>
        <m:r>
          <m:rPr>
            <m:sty m:val="p"/>
          </m:rPr>
          <m:t>m</m:t>
        </m:r>
        <m:r>
          <m:rPr>
            <m:sty m:val="p"/>
          </m:rPr>
          <m:t>=</m:t>
        </m:r>
        <m:r>
          <m:t>0</m:t>
        </m:r>
        <m:r>
          <m:rPr>
            <m:sty m:val="p"/>
          </m:rPr>
          <m:t>.</m:t>
        </m:r>
        <m:r>
          <m:t>6</m:t>
        </m:r>
        <m:r>
          <m:rPr>
            <m:sty m:val="p"/>
          </m:rPr>
          <m:t>m</m:t>
        </m:r>
      </m:oMath>
    </w:p>
    <w:p>
      <w:pPr>
        <w:pStyle w:val="BodyText"/>
      </w:pPr>
      <w:r>
        <w:rPr>
          <w:rFonts w:hint="eastAsia"/>
        </w:rPr>
        <w:t xml:space="preserve">拉力所做的功为</w:t>
      </w:r>
    </w:p>
    <w:p>
      <w:pPr>
        <w:pStyle w:val="BodyText"/>
      </w:pPr>
      <w:r>
        <w:t xml:space="preserve">$$</w:t>
      </w:r>
      <w:r>
        <w:t xml:space="preserve"> </w:t>
      </w:r>
      <w:r>
        <w:t xml:space="preserve">W _ {</w:t>
      </w:r>
      <w:r>
        <w:t xml:space="preserve">} = F s =</w:t>
      </w:r>
    </w:p>
    <w:p>
      <w:pPr>
        <w:numPr>
          <w:ilvl w:val="0"/>
          <w:numId w:val="1040"/>
        </w:numPr>
      </w:pPr>
      <w:r>
        <w:t xml:space="preserve">5</w:t>
      </w:r>
      <w:r>
        <w:t xml:space="preserve"> </w:t>
      </w:r>
      <w:r>
        <w:t xml:space="preserve"> </w:t>
      </w:r>
    </w:p>
    <w:p>
      <w:pPr>
        <w:numPr>
          <w:ilvl w:val="0"/>
          <w:numId w:val="1040"/>
        </w:numPr>
      </w:pPr>
      <w:r>
        <w:t xml:space="preserve">6</w:t>
      </w:r>
      <w:r>
        <w:t xml:space="preserve"> </w:t>
      </w:r>
      <w:r>
        <w:t xml:space="preserve"> </w:t>
      </w:r>
      <w:r>
        <w:t xml:space="preserve">=</w:t>
      </w:r>
    </w:p>
    <w:p>
      <w:pPr>
        <w:numPr>
          <w:ilvl w:val="0"/>
          <w:numId w:val="1040"/>
        </w:numPr>
      </w:pPr>
      <w:r>
        <w:t xml:space="preserve">3</w:t>
      </w:r>
      <w:r>
        <w:t xml:space="preserve"> </w:t>
      </w:r>
    </w:p>
    <w:p>
      <w:pPr>
        <w:pStyle w:val="FirstParagraph"/>
      </w:pPr>
      <w:r>
        <w:t xml:space="preserve">$$</w:t>
      </w:r>
    </w:p>
    <w:p>
      <w:pPr>
        <w:pStyle w:val="BodyText"/>
      </w:pPr>
      <w:r>
        <w:rPr>
          <w:rFonts w:hint="eastAsia"/>
        </w:rPr>
        <w:t xml:space="preserve">拉力的功率为</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p>
    <w:p>
      <w:pPr>
        <w:pStyle w:val="Compact"/>
        <w:numPr>
          <w:ilvl w:val="0"/>
          <w:numId w:val="1041"/>
        </w:numPr>
      </w:pPr>
      <w:r>
        <w:t xml:space="preserve">0 3</w:t>
      </w:r>
      <w:r>
        <w:t xml:space="preserve"> </w:t>
      </w:r>
    </w:p>
    <w:p>
      <w:pPr>
        <w:pStyle w:val="FirstParagraph"/>
      </w:pPr>
      <w:r>
        <w:t xml:space="preserve">$$</w:t>
      </w:r>
    </w:p>
    <w:p>
      <w:pPr>
        <w:pStyle w:val="BodyText"/>
      </w:pPr>
      <w:r>
        <w:rPr>
          <w:rFonts w:hint="eastAsia"/>
        </w:rPr>
        <w:t xml:space="preserve">故</w:t>
      </w:r>
      <w:r>
        <w:t xml:space="preserve"> A </w:t>
      </w:r>
      <w:r>
        <w:rPr>
          <w:rFonts w:hint="eastAsia"/>
        </w:rPr>
        <w:t xml:space="preserve">正确；</w:t>
      </w:r>
    </w:p>
    <w:p>
      <w:pPr>
        <w:pStyle w:val="BodyText"/>
      </w:pPr>
      <w:r>
        <w:rPr>
          <w:rFonts w:hint="eastAsia"/>
        </w:rPr>
        <w:t xml:space="preserve">B．钩码的重力为</w:t>
      </w:r>
    </w:p>
    <w:p>
      <w:pPr>
        <w:pStyle w:val="BodyText"/>
      </w:pPr>
      <m:oMathPara>
        <m:oMathParaPr>
          <m:jc m:val="center"/>
        </m:oMathParaPr>
        <m:oMath>
          <m:r>
            <m:t>G</m:t>
          </m:r>
          <m:r>
            <m:rPr>
              <m:sty m:val="p"/>
            </m:rPr>
            <m:t>=</m:t>
          </m:r>
          <m:r>
            <m:t>m</m:t>
          </m:r>
          <m:r>
            <m:t>g</m:t>
          </m:r>
          <m:r>
            <m:rPr>
              <m:sty m:val="p"/>
            </m:rPr>
            <m:t>=</m:t>
          </m:r>
          <m:r>
            <m:t>1</m:t>
          </m:r>
          <m:r>
            <m:t>0</m:t>
          </m:r>
          <m:r>
            <m:t>0</m:t>
          </m:r>
          <m:r>
            <m:rPr>
              <m:sty m:val="p"/>
            </m:rPr>
            <m:t>×</m:t>
          </m:r>
          <m:r>
            <m:t>1</m:t>
          </m:r>
          <m:sSup>
            <m:e>
              <m:r>
                <m:t>0</m:t>
              </m:r>
            </m:e>
            <m:sup>
              <m:r>
                <m:rPr>
                  <m:sty m:val="p"/>
                </m:rPr>
                <m:t>−</m:t>
              </m:r>
              <m:r>
                <m:t>3</m:t>
              </m:r>
            </m:sup>
          </m:sSup>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1</m:t>
          </m:r>
          <m:r>
            <m:rPr>
              <m:sty m:val="p"/>
            </m:rPr>
            <m:t>N</m:t>
          </m:r>
        </m:oMath>
      </m:oMathPara>
    </w:p>
    <w:p>
      <w:pPr>
        <w:pStyle w:val="FirstParagraph"/>
      </w:pPr>
      <w:r>
        <w:rPr>
          <w:rFonts w:hint="eastAsia"/>
        </w:rPr>
        <w:t xml:space="preserve">滑轮组的机械效率为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BodyText"/>
      </w:pPr>
      <w:r>
        <w:t xml:space="preserve">66.7%</w:t>
      </w:r>
    </w:p>
    <w:p>
      <w:pPr>
        <w:pStyle w:val="BodyText"/>
      </w:pPr>
      <w:r>
        <w:t xml:space="preserve">$$</w:t>
      </w:r>
    </w:p>
    <w:p>
      <w:pPr>
        <w:pStyle w:val="BodyText"/>
      </w:pPr>
      <w:r>
        <w:rPr>
          <w:rFonts w:hint="eastAsia"/>
        </w:rPr>
        <w:t xml:space="preserve">故B</w:t>
      </w:r>
      <w:r>
        <w:t xml:space="preserve"> </w:t>
      </w:r>
      <w:r>
        <w:rPr>
          <w:rFonts w:hint="eastAsia"/>
        </w:rPr>
        <w:t xml:space="preserve">错误；C．所做有用功为</w:t>
      </w:r>
    </w:p>
    <w:p>
      <w:pPr>
        <w:pStyle w:val="BodyText"/>
      </w:pPr>
      <w:r>
        <w:t xml:space="preserve">$$</w:t>
      </w:r>
      <w:r>
        <w:t xml:space="preserve"> </w:t>
      </w:r>
      <w:r>
        <w:t xml:space="preserve">W _ {</w:t>
      </w:r>
      <w:r>
        <w:t xml:space="preserve">} = G h = 1</w:t>
      </w:r>
      <w:r>
        <w:t xml:space="preserve"> </w:t>
      </w:r>
      <w:r>
        <w:t xml:space="preserve"> </w:t>
      </w:r>
    </w:p>
    <w:p>
      <w:pPr>
        <w:numPr>
          <w:ilvl w:val="0"/>
          <w:numId w:val="1042"/>
        </w:numPr>
      </w:pPr>
      <w:r>
        <w:t xml:space="preserve">2</w:t>
      </w:r>
      <w:r>
        <w:t xml:space="preserve"> </w:t>
      </w:r>
      <w:r>
        <w:t xml:space="preserve"> </w:t>
      </w:r>
      <w:r>
        <w:t xml:space="preserve">=</w:t>
      </w:r>
    </w:p>
    <w:p>
      <w:pPr>
        <w:numPr>
          <w:ilvl w:val="0"/>
          <w:numId w:val="1042"/>
        </w:numPr>
      </w:pPr>
      <w:r>
        <w:t xml:space="preserve">2</w:t>
      </w:r>
      <w:r>
        <w:t xml:space="preserve"> </w:t>
      </w:r>
    </w:p>
    <w:p>
      <w:pPr>
        <w:pStyle w:val="FirstParagraph"/>
      </w:pPr>
      <w:r>
        <w:t xml:space="preserve">$$</w:t>
      </w:r>
    </w:p>
    <w:p>
      <w:pPr>
        <w:pStyle w:val="BodyText"/>
      </w:pPr>
      <w:r>
        <w:rPr>
          <w:rFonts w:hint="eastAsia"/>
        </w:rPr>
        <w:t xml:space="preserve">克服动滑轮所做额外功为</w:t>
      </w:r>
    </w:p>
    <w:p>
      <w:pPr>
        <w:pStyle w:val="BodyText"/>
      </w:pPr>
      <w:r>
        <w:t xml:space="preserve">$$</w:t>
      </w:r>
      <w:r>
        <w:t xml:space="preserve"> </w:t>
      </w:r>
      <w:r>
        <w:t xml:space="preserve">W _ {</w:t>
      </w:r>
      <w:r>
        <w:t xml:space="preserve"> </w:t>
      </w:r>
      <w:r>
        <w:t xml:space="preserve">1} = G _ {</w:t>
      </w:r>
      <w:r>
        <w:t xml:space="preserve">} h =</w:t>
      </w:r>
    </w:p>
    <w:p>
      <w:pPr>
        <w:numPr>
          <w:ilvl w:val="0"/>
          <w:numId w:val="1043"/>
        </w:numPr>
      </w:pPr>
      <w:r>
        <w:t xml:space="preserve">2 5</w:t>
      </w:r>
      <w:r>
        <w:t xml:space="preserve"> </w:t>
      </w:r>
      <w:r>
        <w:t xml:space="preserve"> </w:t>
      </w:r>
    </w:p>
    <w:p>
      <w:pPr>
        <w:numPr>
          <w:ilvl w:val="0"/>
          <w:numId w:val="1043"/>
        </w:numPr>
      </w:pPr>
      <w:r>
        <w:t xml:space="preserve">2</w:t>
      </w:r>
      <w:r>
        <w:t xml:space="preserve"> </w:t>
      </w:r>
      <w:r>
        <w:t xml:space="preserve"> </w:t>
      </w:r>
      <w:r>
        <w:t xml:space="preserve">=</w:t>
      </w:r>
    </w:p>
    <w:p>
      <w:pPr>
        <w:numPr>
          <w:ilvl w:val="0"/>
          <w:numId w:val="1043"/>
        </w:numPr>
      </w:pPr>
      <w:r>
        <w:t xml:space="preserve">0 5</w:t>
      </w:r>
      <w:r>
        <w:t xml:space="preserve"> </w:t>
      </w:r>
    </w:p>
    <w:p>
      <w:pPr>
        <w:pStyle w:val="FirstParagraph"/>
      </w:pPr>
      <w:r>
        <w:t xml:space="preserve">$$</w:t>
      </w:r>
    </w:p>
    <w:p>
      <w:pPr>
        <w:pStyle w:val="BodyText"/>
      </w:pPr>
      <w:r>
        <w:rPr>
          <w:rFonts w:hint="eastAsia"/>
        </w:rPr>
        <w:t xml:space="preserve">因此克服绳重和摩擦做的额外功为</w:t>
      </w:r>
    </w:p>
    <w:p>
      <w:pPr>
        <w:pStyle w:val="BodyText"/>
      </w:pPr>
      <w:r>
        <w:t xml:space="preserve">$$</w:t>
      </w:r>
      <w:r>
        <w:t xml:space="preserve"> </w:t>
      </w:r>
      <w:r>
        <w:t xml:space="preserve">W _ {</w:t>
      </w:r>
      <w:r>
        <w:t xml:space="preserve"> </w:t>
      </w:r>
      <w:r>
        <w:t xml:space="preserve">2} = W _ {</w:t>
      </w:r>
      <w:r>
        <w:t xml:space="preserve">} - W _ {</w:t>
      </w:r>
      <w:r>
        <w:t xml:space="preserve">} - W _ {</w:t>
      </w:r>
      <w:r>
        <w:t xml:space="preserve"> </w:t>
      </w:r>
      <w:r>
        <w:t xml:space="preserve">1} =</w:t>
      </w:r>
    </w:p>
    <w:p>
      <w:pPr>
        <w:numPr>
          <w:ilvl w:val="0"/>
          <w:numId w:val="1044"/>
        </w:numPr>
      </w:pPr>
      <w:r>
        <w:t xml:space="preserve">3</w:t>
      </w:r>
      <w:r>
        <w:t xml:space="preserve"> </w:t>
      </w:r>
      <w:r>
        <w:t xml:space="preserve"> </w:t>
      </w:r>
      <w:r>
        <w:t xml:space="preserve">-</w:t>
      </w:r>
    </w:p>
    <w:p>
      <w:pPr>
        <w:numPr>
          <w:ilvl w:val="0"/>
          <w:numId w:val="1044"/>
        </w:numPr>
      </w:pPr>
      <w:r>
        <w:t xml:space="preserve">2</w:t>
      </w:r>
      <w:r>
        <w:t xml:space="preserve"> </w:t>
      </w:r>
      <w:r>
        <w:t xml:space="preserve"> </w:t>
      </w:r>
      <w:r>
        <w:t xml:space="preserve">-</w:t>
      </w:r>
    </w:p>
    <w:p>
      <w:pPr>
        <w:numPr>
          <w:ilvl w:val="0"/>
          <w:numId w:val="1044"/>
        </w:numPr>
      </w:pPr>
      <w:r>
        <w:t xml:space="preserve">0 5</w:t>
      </w:r>
      <w:r>
        <w:t xml:space="preserve"> </w:t>
      </w:r>
      <w:r>
        <w:t xml:space="preserve"> </w:t>
      </w:r>
      <w:r>
        <w:t xml:space="preserve">=</w:t>
      </w:r>
    </w:p>
    <w:p>
      <w:pPr>
        <w:numPr>
          <w:ilvl w:val="0"/>
          <w:numId w:val="1044"/>
        </w:numPr>
      </w:pPr>
      <w:r>
        <w:t xml:space="preserve">0 5</w:t>
      </w:r>
      <w:r>
        <w:t xml:space="preserve"> </w:t>
      </w:r>
    </w:p>
    <w:p>
      <w:pPr>
        <w:pStyle w:val="FirstParagraph"/>
      </w:pPr>
      <w:r>
        <w:t xml:space="preserve">$$</w:t>
      </w:r>
    </w:p>
    <w:p>
      <w:pPr>
        <w:pStyle w:val="BodyText"/>
      </w:pPr>
      <w:r>
        <w:rPr>
          <w:rFonts w:hint="eastAsia"/>
        </w:rPr>
        <w:t xml:space="preserve">故</w:t>
      </w:r>
      <w:r>
        <w:t xml:space="preserve"> C </w:t>
      </w:r>
      <w:r>
        <w:rPr>
          <w:rFonts w:hint="eastAsia"/>
        </w:rPr>
        <w:t xml:space="preserve">正确；</w:t>
      </w:r>
    </w:p>
    <w:p>
      <w:pPr>
        <w:pStyle w:val="BodyText"/>
      </w:pPr>
      <w:r>
        <w:rPr>
          <w:rFonts w:hint="eastAsia"/>
        </w:rPr>
        <w:t xml:space="preserve">D．若增大提升钩码的质量，则有用功增大，额外功不变，因此滑轮组的机械效率将变大，故D错误。故选</w:t>
      </w:r>
      <w:r>
        <w:t xml:space="preserve"> </w:t>
      </w:r>
      <w:r>
        <w:t xml:space="preserve">$\mathrm { \bf A C } .$</w:t>
      </w:r>
    </w:p>
    <w:p>
      <w:pPr>
        <w:pStyle w:val="Compact"/>
        <w:numPr>
          <w:ilvl w:val="0"/>
          <w:numId w:val="1045"/>
        </w:numPr>
      </w:pPr>
      <w:r>
        <w:rPr>
          <w:rFonts w:hint="eastAsia"/>
        </w:rPr>
        <w:t xml:space="preserve">如图所示电路，电源电压恒定不变，定值电阻</w:t>
      </w:r>
      <w:r>
        <w:t xml:space="preserve"> </w:t>
      </w:r>
      <m:oMath>
        <m:sSub>
          <m:e>
            <m:r>
              <m:t>R</m:t>
            </m:r>
          </m:e>
          <m:sub>
            <m: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阻值相同。让滑动变阻器</w:t>
      </w:r>
      <w:r>
        <w:t xml:space="preserve"> </w:t>
      </w:r>
      <m:oMath>
        <m:sSub>
          <m:e>
            <m:r>
              <m:t>R</m:t>
            </m:r>
          </m:e>
          <m:sub>
            <m:r>
              <m:t>3</m:t>
            </m:r>
          </m:sub>
        </m:sSub>
      </m:oMath>
      <w:r>
        <w:t xml:space="preserve"> </w:t>
      </w:r>
      <w:r>
        <w:rPr>
          <w:rFonts w:hint="eastAsia"/>
        </w:rPr>
        <w:t xml:space="preserve">的滑片位于中点，只闭合开关</w:t>
      </w:r>
      <w:r>
        <w:t xml:space="preserve"> </w:t>
      </w:r>
      <m:oMath>
        <m:sSub>
          <m:e>
            <m:r>
              <m:rPr>
                <m:sty m:val="p"/>
              </m:rPr>
              <m:t>S</m:t>
            </m:r>
          </m:e>
          <m:sub>
            <m:r>
              <m:t>2</m:t>
            </m:r>
          </m:sub>
        </m:sSub>
      </m:oMath>
      <w:r>
        <w:t xml:space="preserve"> </w:t>
      </w:r>
      <w:r>
        <w:rPr>
          <w:rFonts w:hint="eastAsia"/>
        </w:rPr>
        <w:t xml:space="preserve">时，电压表V的示数为</w:t>
      </w:r>
      <w:r>
        <w:t xml:space="preserve"> </w:t>
      </w:r>
      <m:oMath>
        <m:r>
          <m:t>2</m:t>
        </m:r>
        <m:r>
          <m:rPr>
            <m:sty m:val="p"/>
          </m:rPr>
          <m:t>V</m:t>
        </m:r>
        <m:r>
          <m:rPr>
            <m:sty m:val="p"/>
          </m:rPr>
          <m:t>;</m:t>
        </m:r>
      </m:oMath>
      <w:r>
        <w:t xml:space="preserve"> </w:t>
      </w:r>
      <w:r>
        <w:rPr>
          <w:rFonts w:hint="eastAsia"/>
        </w:rPr>
        <w:t xml:space="preserve">；开关</w:t>
      </w:r>
      <w:r>
        <w:t xml:space="preserve"> </w:t>
      </w:r>
      <m:oMath>
        <m:sSub>
          <m:e>
            <m:r>
              <m:rPr>
                <m:sty m:val="bi"/>
              </m:rPr>
              <m:t>S</m:t>
            </m:r>
          </m:e>
          <m:sub>
            <m:r>
              <m:t>2</m:t>
            </m:r>
          </m:sub>
        </m:sSub>
      </m:oMath>
      <w:r>
        <w:t xml:space="preserve"> </w:t>
      </w:r>
      <w:r>
        <w:t xml:space="preserve">、</w:t>
      </w:r>
      <w:r>
        <w:t xml:space="preserve"> </w:t>
      </w:r>
      <m:oMath>
        <m:sSub>
          <m:e>
            <m:r>
              <m:rPr>
                <m:sty m:val="p"/>
              </m:rPr>
              <m:t>S</m:t>
            </m:r>
          </m:e>
          <m:sub>
            <m:r>
              <m:t>3</m:t>
            </m:r>
          </m:sub>
        </m:sSub>
      </m:oMath>
      <w:r>
        <w:t xml:space="preserve"> </w:t>
      </w:r>
      <w:r>
        <w:rPr>
          <w:rFonts w:hint="eastAsia"/>
        </w:rPr>
        <w:t xml:space="preserve">闭合，</w:t>
      </w:r>
      <w:r>
        <w:t xml:space="preserve"> </w:t>
      </w:r>
      <m:oMath>
        <m:sSub>
          <m:e>
            <m:r>
              <m:rPr>
                <m:sty m:val="p"/>
              </m:rPr>
              <m:t>S</m:t>
            </m:r>
          </m:e>
          <m:sub>
            <m:r>
              <m:t>1</m:t>
            </m:r>
          </m:sub>
        </m:sSub>
      </m:oMath>
      <w:r>
        <w:t xml:space="preserve"> </w:t>
      </w:r>
      <w:r>
        <w:rPr>
          <w:rFonts w:hint="eastAsia"/>
        </w:rPr>
        <w:t xml:space="preserve">断开时，电流表</w:t>
      </w:r>
      <w:r>
        <w:t xml:space="preserve"> </w:t>
      </w:r>
      <m:oMath>
        <m:sSub>
          <m:e>
            <m:r>
              <m:rPr>
                <m:sty m:val="bi"/>
              </m:rPr>
              <m:t>A</m:t>
            </m:r>
          </m:e>
          <m:sub>
            <m:r>
              <m:t>1</m:t>
            </m:r>
          </m:sub>
        </m:sSub>
      </m:oMath>
      <w:r>
        <w:t xml:space="preserve"> </w:t>
      </w:r>
      <w:r>
        <w:rPr>
          <w:rFonts w:hint="eastAsia"/>
        </w:rPr>
        <w:t xml:space="preserve">的示数为</w:t>
      </w:r>
    </w:p>
    <w:p>
      <w:pPr>
        <w:pStyle w:val="FirstParagraph"/>
      </w:pPr>
      <w:r>
        <w:rPr>
          <w:rFonts w:hint="eastAsia"/>
        </w:rPr>
        <w:t xml:space="preserve">0.2A。将</w:t>
      </w:r>
      <w:r>
        <w:t xml:space="preserve"> </w:t>
      </w:r>
      <m:oMath>
        <m:sSub>
          <m:e>
            <m:r>
              <m:t>R</m:t>
            </m:r>
          </m:e>
          <m:sub>
            <m:r>
              <m:t>3</m:t>
            </m:r>
          </m:sub>
        </m:sSub>
      </m:oMath>
      <w:r>
        <w:t xml:space="preserve"> </w:t>
      </w:r>
      <w:r>
        <w:rPr>
          <w:rFonts w:hint="eastAsia"/>
        </w:rPr>
        <w:t xml:space="preserve">的滑片移到</w:t>
      </w:r>
      <w:r>
        <w:t xml:space="preserve"> </w:t>
      </w:r>
      <w:r>
        <w:rPr>
          <w:rFonts w:hint="eastAsia"/>
        </w:rPr>
        <w:t xml:space="preserve">b端，三个开关都闭合时，电流表</w:t>
      </w:r>
      <w:r>
        <w:t xml:space="preserve"> </w:t>
      </w:r>
      <w:r>
        <w:t xml:space="preserve">${ \bf A } _ { 2 }$</w:t>
      </w:r>
      <w:r>
        <w:t xml:space="preserve"> </w:t>
      </w:r>
      <w:r>
        <w:rPr>
          <w:rFonts w:hint="eastAsia"/>
        </w:rPr>
        <w:t xml:space="preserve">的示数为</w:t>
      </w:r>
    </w:p>
    <w:p>
      <w:pPr>
        <w:pStyle w:val="BodyText"/>
      </w:pPr>
      <w:r>
        <w:rPr>
          <w:rFonts w:hint="eastAsia"/>
        </w:rPr>
        <w:t xml:space="preserve">0.4A，电路消耗的总功率为</w:t>
      </w:r>
      <w:r>
        <w:t xml:space="preserve"> </w:t>
      </w:r>
      <m:oMath>
        <m:sSub>
          <m:e>
            <m:r>
              <m:t>P</m:t>
            </m:r>
          </m:e>
          <m:sub>
            <m:r>
              <m:t>1</m:t>
            </m:r>
          </m:sub>
        </m:sSub>
        <m:r>
          <m:rPr>
            <m:sty m:val="p"/>
          </m:rPr>
          <m:t>;</m:t>
        </m:r>
      </m:oMath>
      <w:r>
        <w:t xml:space="preserve"> </w:t>
      </w:r>
      <w:r>
        <w:rPr>
          <w:rFonts w:hint="eastAsia"/>
        </w:rPr>
        <w:t xml:space="preserve">；开关</w:t>
      </w:r>
      <w:r>
        <w:t xml:space="preserve"> </w:t>
      </w:r>
      <m:oMath>
        <m:sSub>
          <m:e>
            <m:r>
              <m:rPr>
                <m:sty m:val="p"/>
              </m:rPr>
              <m:t>S</m:t>
            </m:r>
          </m:e>
          <m:sub>
            <m:r>
              <m:t>1</m:t>
            </m:r>
          </m:sub>
        </m:sSub>
      </m:oMath>
      <w:r>
        <w:t xml:space="preserve"> </w:t>
      </w:r>
      <w:r>
        <w:t xml:space="preserve">、</w:t>
      </w:r>
      <w:r>
        <w:t xml:space="preserve"> </w:t>
      </w:r>
      <m:oMath>
        <m:sSub>
          <m:e>
            <m:r>
              <m:rPr>
                <m:sty m:val="p"/>
              </m:rPr>
              <m:t>S</m:t>
            </m:r>
          </m:e>
          <m:sub>
            <m:r>
              <m:t>2</m:t>
            </m:r>
          </m:sub>
        </m:sSub>
      </m:oMath>
      <w:r>
        <w:t xml:space="preserve"> </w:t>
      </w:r>
      <w:r>
        <w:rPr>
          <w:rFonts w:hint="eastAsia"/>
        </w:rPr>
        <w:t xml:space="preserve">闭合，</w:t>
      </w:r>
      <w:r>
        <w:t xml:space="preserve"> </w:t>
      </w:r>
      <m:oMath>
        <m:sSub>
          <m:e>
            <m:r>
              <m:rPr>
                <m:sty m:val="p"/>
              </m:rPr>
              <m:t>S</m:t>
            </m:r>
          </m:e>
          <m:sub>
            <m:r>
              <m:t>3</m:t>
            </m:r>
          </m:sub>
        </m:sSub>
      </m:oMath>
      <w:r>
        <w:t xml:space="preserve"> </w:t>
      </w:r>
      <w:r>
        <w:rPr>
          <w:rFonts w:hint="eastAsia"/>
        </w:rPr>
        <w:t xml:space="preserve">断开时，</w:t>
      </w:r>
      <w:r>
        <w:t xml:space="preserve"> </w:t>
      </w:r>
      <w:r>
        <w:rPr>
          <w:rFonts w:hint="eastAsia"/>
        </w:rPr>
        <w:t xml:space="preserve">电路消耗的总功率为</w:t>
      </w:r>
      <w:r>
        <w:t xml:space="preserve"> </w:t>
      </w:r>
      <m:oMath>
        <m:sSub>
          <m:e>
            <m:r>
              <m:t>P</m:t>
            </m:r>
          </m:e>
          <m:sub>
            <m:r>
              <m:t>2</m:t>
            </m:r>
          </m:sub>
        </m:sSub>
      </m:oMath>
      <w:r>
        <w:t xml:space="preserve"> </w:t>
      </w:r>
      <w:r>
        <w:rPr>
          <w:rFonts w:hint="eastAsia"/>
        </w:rPr>
        <w:t xml:space="preserve">。下列结果正确的是（</w:t>
      </w:r>
      <w:r>
        <w:t xml:space="preserve"> </w:t>
      </w:r>
      <w:r>
        <w:rPr>
          <w:rFonts w:hint="eastAsia"/>
        </w:rPr>
        <w:t xml:space="preserve">）</w:t>
      </w:r>
    </w:p>
    <w:p>
      <w:pPr>
        <w:pStyle w:val="BodyText"/>
      </w:pPr>
      <w:r>
        <w:drawing>
          <wp:inline>
            <wp:extent cx="4483100" cy="4140200"/>
            <wp:effectExtent b="0" l="0" r="0" t="0"/>
            <wp:docPr descr="" title="" id="124" name="Picture"/>
            <a:graphic>
              <a:graphicData uri="http://schemas.openxmlformats.org/drawingml/2006/picture">
                <pic:pic>
                  <pic:nvPicPr>
                    <pic:cNvPr descr="72.jpg" id="125" name="Picture"/>
                    <pic:cNvPicPr>
                      <a:picLocks noChangeArrowheads="1" noChangeAspect="1"/>
                    </pic:cNvPicPr>
                  </pic:nvPicPr>
                  <pic:blipFill>
                    <a:blip r:embed="rId123"/>
                    <a:stretch>
                      <a:fillRect/>
                    </a:stretch>
                  </pic:blipFill>
                  <pic:spPr bwMode="auto">
                    <a:xfrm>
                      <a:off x="0" y="0"/>
                      <a:ext cx="4483100" cy="4140200"/>
                    </a:xfrm>
                    <a:prstGeom prst="rect">
                      <a:avLst/>
                    </a:prstGeom>
                    <a:noFill/>
                    <a:ln w="9525">
                      <a:noFill/>
                      <a:headEnd/>
                      <a:tailEnd/>
                    </a:ln>
                  </pic:spPr>
                </pic:pic>
              </a:graphicData>
            </a:graphic>
          </wp:inline>
        </w:drawing>
      </w:r>
    </w:p>
    <w:p>
      <w:pPr>
        <w:pStyle w:val="BodyText"/>
      </w:pPr>
      <w:r>
        <w:t xml:space="preserve">A. </w:t>
      </w:r>
      <w:r>
        <w:rPr>
          <w:rFonts w:hint="eastAsia"/>
        </w:rPr>
        <w:t xml:space="preserve">电源电压为</w:t>
      </w:r>
      <w:r>
        <w:t xml:space="preserve"> </w:t>
      </w:r>
      <m:oMath>
        <m:r>
          <m:t>9</m:t>
        </m:r>
        <m:r>
          <m:rPr>
            <m:sty m:val="p"/>
          </m:rPr>
          <m:t>V</m:t>
        </m:r>
      </m:oMath>
      <w:r>
        <w:t xml:space="preserve"> </w:t>
      </w:r>
      <w:r>
        <w:t xml:space="preserve">B.</w:t>
      </w:r>
      <w:r>
        <w:t xml:space="preserve"> </w:t>
      </w:r>
      <m:oMath>
        <m:sSub>
          <m:e>
            <m:r>
              <m:t>R</m:t>
            </m:r>
          </m:e>
          <m:sub>
            <m:r>
              <m:t>3</m:t>
            </m:r>
          </m:sub>
        </m:sSub>
      </m:oMath>
      <w:r>
        <w:t xml:space="preserve"> </w:t>
      </w:r>
      <w:r>
        <w:rPr>
          <w:rFonts w:hint="eastAsia"/>
        </w:rPr>
        <w:t xml:space="preserve">的最大阻值是60ΩC.</w:t>
      </w:r>
      <w:r>
        <w:t xml:space="preserve"> </w:t>
      </w:r>
      <m:oMath>
        <m:sSub>
          <m:e>
            <m:r>
              <m:t>P</m:t>
            </m:r>
          </m:e>
          <m:sub>
            <m:r>
              <m:t>1</m:t>
            </m:r>
          </m:sub>
        </m:sSub>
        <m:r>
          <m:rPr>
            <m:sty m:val="p"/>
          </m:rPr>
          <m:t>=</m:t>
        </m:r>
        <m:r>
          <m:t>3</m:t>
        </m:r>
        <m:r>
          <m:rPr>
            <m:sty m:val="p"/>
          </m:rPr>
          <m:t>W</m:t>
        </m:r>
      </m:oMath>
      <w:r>
        <w:t xml:space="preserve"> </w:t>
      </w:r>
      <w:r>
        <w:t xml:space="preserve">D.</w:t>
      </w:r>
      <w:r>
        <w:t xml:space="preserve"> </w:t>
      </w:r>
      <m:oMath>
        <m:sSub>
          <m:e>
            <m:r>
              <m:t>P</m:t>
            </m:r>
          </m:e>
          <m:sub>
            <m:r>
              <m:t>2</m:t>
            </m:r>
          </m:sub>
        </m:sSub>
        <m:r>
          <m:rPr>
            <m:sty m:val="p"/>
          </m:rPr>
          <m:t>=</m:t>
        </m:r>
        <m:r>
          <m:t>0</m:t>
        </m:r>
        <m:r>
          <m:rPr>
            <m:sty m:val="p"/>
          </m:rPr>
          <m:t>.</m:t>
        </m:r>
        <m:r>
          <m:t>3</m:t>
        </m:r>
        <m:r>
          <m:rPr>
            <m:sty m:val="p"/>
          </m:rPr>
          <m:t>W</m:t>
        </m:r>
      </m:oMath>
    </w:p>
    <w:p>
      <w:pPr>
        <w:pStyle w:val="BodyText"/>
      </w:pPr>
      <w:r>
        <w:rPr>
          <w:rFonts w:hint="eastAsia"/>
        </w:rPr>
        <w:t xml:space="preserve">【答案】BC</w:t>
      </w:r>
    </w:p>
    <w:p>
      <w:pPr>
        <w:pStyle w:val="BodyText"/>
      </w:pPr>
      <w:r>
        <w:rPr>
          <w:rFonts w:hint="eastAsia"/>
        </w:rPr>
        <w:t xml:space="preserve">【解析】</w:t>
      </w:r>
    </w:p>
    <w:p>
      <w:pPr>
        <w:pStyle w:val="BodyText"/>
      </w:pPr>
      <w:r>
        <w:rPr>
          <w:rFonts w:hint="eastAsia"/>
        </w:rPr>
        <w:t xml:space="preserve">【详解】AB．开关</w:t>
      </w:r>
      <w:r>
        <w:t xml:space="preserve"> </w:t>
      </w:r>
      <m:oMath>
        <m:sSub>
          <m:e>
            <m:r>
              <m:rPr>
                <m:sty m:val="p"/>
              </m:rPr>
              <m:t>S</m:t>
            </m:r>
          </m:e>
          <m:sub>
            <m:r>
              <m:t>2</m:t>
            </m:r>
          </m:sub>
        </m:sSub>
      </m:oMath>
      <w:r>
        <w:t xml:space="preserve"> </w:t>
      </w:r>
      <w:r>
        <w:t xml:space="preserve">、</w:t>
      </w:r>
      <w:r>
        <w:t xml:space="preserve"> </w:t>
      </w:r>
      <m:oMath>
        <m:sSub>
          <m:e>
            <m:r>
              <m:rPr>
                <m:sty m:val="p"/>
              </m:rPr>
              <m:t>S</m:t>
            </m:r>
          </m:e>
          <m:sub>
            <m:r>
              <m:t>3</m:t>
            </m:r>
          </m:sub>
        </m:sSub>
      </m:oMath>
      <w:r>
        <w:t xml:space="preserve"> </w:t>
      </w:r>
      <w:r>
        <w:rPr>
          <w:rFonts w:hint="eastAsia"/>
        </w:rPr>
        <w:t xml:space="preserve">闭合，</w:t>
      </w:r>
      <w:r>
        <w:t xml:space="preserve"> </w:t>
      </w:r>
      <m:oMath>
        <m:sSub>
          <m:e>
            <m:r>
              <m:rPr>
                <m:sty m:val="p"/>
              </m:rPr>
              <m:t>S</m:t>
            </m:r>
          </m:e>
          <m:sub>
            <m:r>
              <m:t>1</m:t>
            </m:r>
          </m:sub>
        </m:sSub>
      </m:oMath>
      <w:r>
        <w:t xml:space="preserve"> </w:t>
      </w:r>
      <w:r>
        <w:rPr>
          <w:rFonts w:hint="eastAsia"/>
        </w:rPr>
        <w:t xml:space="preserve">断开时，滑动变阻器</w:t>
      </w:r>
      <w:r>
        <w:t xml:space="preserve"> </w:t>
      </w:r>
      <m:oMath>
        <m:sSub>
          <m:e>
            <m:r>
              <m:t>R</m:t>
            </m:r>
          </m:e>
          <m:sub>
            <m:r>
              <m:t>3</m:t>
            </m:r>
          </m:sub>
        </m:sSub>
      </m:oMath>
      <w:r>
        <w:t xml:space="preserve"> </w:t>
      </w:r>
      <w:r>
        <w:rPr>
          <w:rFonts w:hint="eastAsia"/>
        </w:rPr>
        <w:t xml:space="preserve">的滑片位于中点，</w:t>
      </w:r>
      <w:r>
        <w:t xml:space="preserve"> </w:t>
      </w:r>
      <m:oMath>
        <m:sSub>
          <m:e>
            <m:r>
              <m:t>R</m:t>
            </m:r>
          </m:e>
          <m:sub>
            <m: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被短路，电路中只有</w:t>
      </w:r>
      <w:r>
        <w:t xml:space="preserve"> </w:t>
      </w:r>
      <m:oMath>
        <m:f>
          <m:fPr>
            <m:type m:val="bar"/>
          </m:fPr>
          <m:num>
            <m:r>
              <m:t>1</m:t>
            </m:r>
          </m:num>
          <m:den>
            <m:r>
              <m:t>2</m:t>
            </m:r>
          </m:den>
        </m:f>
        <m:sSub>
          <m:e>
            <m:r>
              <m:t>R</m:t>
            </m:r>
          </m:e>
          <m:sub>
            <m:r>
              <m:t>3</m:t>
            </m:r>
          </m:sub>
        </m:sSub>
      </m:oMath>
      <w:r>
        <w:t xml:space="preserve"> </w:t>
      </w:r>
      <w:r>
        <w:rPr>
          <w:rFonts w:hint="eastAsia"/>
        </w:rPr>
        <w:t xml:space="preserve">，</w:t>
      </w:r>
      <w:r>
        <w:rPr>
          <w:rFonts w:hint="eastAsia"/>
        </w:rPr>
        <w:t xml:space="preserve">电流表</w:t>
      </w:r>
      <w:r>
        <w:t xml:space="preserve"> </w:t>
      </w:r>
      <m:oMath>
        <m:sSub>
          <m:e>
            <m:r>
              <m:rPr>
                <m:sty m:val="bi"/>
              </m:rPr>
              <m:t>A</m:t>
            </m:r>
          </m:e>
          <m:sub>
            <m:r>
              <m:t>1</m:t>
            </m:r>
          </m:sub>
        </m:sSub>
      </m:oMath>
      <w:r>
        <w:t xml:space="preserve"> </w:t>
      </w:r>
      <w:r>
        <w:rPr>
          <w:rFonts w:hint="eastAsia"/>
        </w:rPr>
        <w:t xml:space="preserve">的示数为0.2A，则电源电压</w:t>
      </w:r>
    </w:p>
    <w:p>
      <w:pPr>
        <w:pStyle w:val="BodyText"/>
      </w:pPr>
      <w:r>
        <w:t xml:space="preserve">$$</w:t>
      </w:r>
      <w:r>
        <w:t xml:space="preserve"> </w:t>
      </w:r>
      <w:r>
        <w:t xml:space="preserve">U =</w:t>
      </w:r>
      <w:r>
        <w:t xml:space="preserve"> </w:t>
      </w:r>
      <w:r>
        <w:t xml:space="preserve"> </w:t>
      </w:r>
      <w:r>
        <w:t xml:space="preserve">R _ {3}</w:t>
      </w:r>
      <w:r>
        <w:t xml:space="preserve"> </w:t>
      </w:r>
    </w:p>
    <w:p>
      <w:pPr>
        <w:pStyle w:val="Compact"/>
        <w:numPr>
          <w:ilvl w:val="0"/>
          <w:numId w:val="1046"/>
        </w:numPr>
      </w:pPr>
      <w:r>
        <w:t xml:space="preserve">2</w:t>
      </w:r>
      <w:r>
        <w:t xml:space="preserve"> </w:t>
      </w:r>
      <w:r>
        <w:t xml:space="preserve"> </w:t>
      </w:r>
      <w:r>
        <w:t xml:space="preserve">①</w:t>
      </w:r>
    </w:p>
    <w:p>
      <w:pPr>
        <w:pStyle w:val="FirstParagraph"/>
      </w:pPr>
      <w:r>
        <w:t xml:space="preserve">$$</w:t>
      </w:r>
    </w:p>
    <w:p>
      <w:pPr>
        <w:pStyle w:val="BodyText"/>
      </w:pPr>
      <w:r>
        <w:rPr>
          <w:rFonts w:hint="eastAsia"/>
        </w:rPr>
        <w:t xml:space="preserve">三个开关都闭合时，</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与</w:t>
      </w:r>
      <w:r>
        <w:t xml:space="preserve"> </w:t>
      </w:r>
      <m:oMath>
        <m:sSub>
          <m:e>
            <m:r>
              <m:t>R</m:t>
            </m:r>
          </m:e>
          <m:sub>
            <m:r>
              <m:t>3</m:t>
            </m:r>
          </m:sub>
        </m:sSub>
      </m:oMath>
      <w:r>
        <w:t xml:space="preserve"> </w:t>
      </w:r>
      <w:r>
        <w:rPr>
          <w:rFonts w:hint="eastAsia"/>
        </w:rPr>
        <w:t xml:space="preserve">并联，电流表</w:t>
      </w:r>
      <w:r>
        <w:t xml:space="preserve"> </w:t>
      </w:r>
      <w:r>
        <w:t xml:space="preserve">${ \bf A } _ { 2 }$</w:t>
      </w:r>
      <w:r>
        <w:t xml:space="preserve"> </w:t>
      </w:r>
      <w:r>
        <w:rPr>
          <w:rFonts w:hint="eastAsia"/>
        </w:rPr>
        <w:t xml:space="preserve">测通过</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两条支路的总电流，电流表</w:t>
      </w:r>
      <w:r>
        <w:t xml:space="preserve"> </w:t>
      </w:r>
      <w:r>
        <w:t xml:space="preserve">${ \bf A } _ { 2 }$</w:t>
      </w:r>
      <w:r>
        <w:t xml:space="preserve"> </w:t>
      </w:r>
      <w:r>
        <w:rPr>
          <w:rFonts w:hint="eastAsia"/>
        </w:rPr>
        <w:t xml:space="preserve">的示数为0.4A，由于定值电阻</w:t>
      </w:r>
      <w:r>
        <w:t xml:space="preserve"> </w:t>
      </w:r>
      <m:oMath>
        <m:sSub>
          <m:e>
            <m:r>
              <m:t>R</m:t>
            </m:r>
          </m:e>
          <m:sub>
            <m:r>
              <m:t>1</m:t>
            </m:r>
          </m:sub>
        </m:sSub>
      </m:oMath>
      <w:r>
        <w:t xml:space="preserve"> </w:t>
      </w:r>
      <w:r>
        <w:rPr>
          <w:rFonts w:hint="eastAsia"/>
        </w:rPr>
        <w:t xml:space="preserve">与</w:t>
      </w:r>
      <w:r>
        <w:t xml:space="preserve"> </w:t>
      </w:r>
      <m:oMath>
        <m:sSub>
          <m:e>
            <m:r>
              <m:t>R</m:t>
            </m:r>
          </m:e>
          <m:sub>
            <m:r>
              <m:t>2</m:t>
            </m:r>
          </m:sub>
        </m:sSub>
      </m:oMath>
      <w:r>
        <w:t xml:space="preserve"> </w:t>
      </w:r>
      <w:r>
        <w:rPr>
          <w:rFonts w:hint="eastAsia"/>
        </w:rPr>
        <w:t xml:space="preserve">阻值相同，由并联分流可知，通过</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的电流均为0.2A，则电源电压</w:t>
      </w:r>
    </w:p>
    <w:p>
      <w:pPr>
        <w:pStyle w:val="BodyText"/>
      </w:pPr>
      <w:r>
        <w:t xml:space="preserve">$$</w:t>
      </w:r>
      <w:r>
        <w:t xml:space="preserve"> </w:t>
      </w:r>
      <w:r>
        <w:t xml:space="preserve">U =</w:t>
      </w:r>
    </w:p>
    <w:p>
      <w:pPr>
        <w:numPr>
          <w:ilvl w:val="0"/>
          <w:numId w:val="1047"/>
        </w:numPr>
      </w:pPr>
      <w:r>
        <w:t xml:space="preserve">2</w:t>
      </w:r>
      <w:r>
        <w:t xml:space="preserve"> </w:t>
      </w:r>
      <w:r>
        <w:t xml:space="preserve"> </w:t>
      </w:r>
      <w:r>
        <w:t xml:space="preserve">R _ {1} =</w:t>
      </w:r>
    </w:p>
    <w:p>
      <w:pPr>
        <w:numPr>
          <w:ilvl w:val="0"/>
          <w:numId w:val="1047"/>
        </w:numPr>
      </w:pPr>
      <w:r>
        <w:t xml:space="preserve">2</w:t>
      </w:r>
      <w:r>
        <w:t xml:space="preserve"> </w:t>
      </w:r>
      <w:r>
        <w:t xml:space="preserve"> </w:t>
      </w:r>
      <w:r>
        <w:t xml:space="preserve">R _ {2} ②</w:t>
      </w:r>
    </w:p>
    <w:p>
      <w:pPr>
        <w:pStyle w:val="FirstParagraph"/>
      </w:pPr>
      <w:r>
        <w:t xml:space="preserve">$$</w:t>
      </w:r>
    </w:p>
    <w:p>
      <w:pPr>
        <w:pStyle w:val="BodyText"/>
      </w:pPr>
      <w:r>
        <w:rPr>
          <w:rFonts w:hint="eastAsia"/>
        </w:rPr>
        <w:t xml:space="preserve">由①②可知</w:t>
      </w:r>
    </w:p>
    <w:p>
      <w:pPr>
        <w:pStyle w:val="BodyText"/>
      </w:pPr>
      <m:oMathPara>
        <m:oMathParaPr>
          <m:jc m:val="center"/>
        </m:oMathParaPr>
        <m:oMath>
          <m:sSub>
            <m:e>
              <m:r>
                <m:t>R</m:t>
              </m:r>
            </m:e>
            <m:sub>
              <m:r>
                <m:t>1</m:t>
              </m:r>
            </m:sub>
          </m:sSub>
          <m:r>
            <m:rPr>
              <m:sty m:val="p"/>
            </m:rPr>
            <m:t>=</m:t>
          </m:r>
          <m:sSub>
            <m:e>
              <m:r>
                <m:t>R</m:t>
              </m:r>
            </m:e>
            <m:sub>
              <m:r>
                <m:t>2</m:t>
              </m:r>
            </m:sub>
          </m:sSub>
          <m:r>
            <m:rPr>
              <m:sty m:val="p"/>
            </m:rPr>
            <m:t>=</m:t>
          </m:r>
          <m:f>
            <m:fPr>
              <m:type m:val="bar"/>
            </m:fPr>
            <m:num>
              <m:r>
                <m:t>1</m:t>
              </m:r>
            </m:num>
            <m:den>
              <m:r>
                <m:t>2</m:t>
              </m:r>
            </m:den>
          </m:f>
          <m:sSub>
            <m:e>
              <m:r>
                <m:t>R</m:t>
              </m:r>
            </m:e>
            <m:sub>
              <m:r>
                <m:t>3</m:t>
              </m:r>
            </m:sub>
          </m:sSub>
        </m:oMath>
      </m:oMathPara>
    </w:p>
    <w:p>
      <w:pPr>
        <w:pStyle w:val="FirstParagraph"/>
      </w:pPr>
      <w:r>
        <w:rPr>
          <w:rFonts w:hint="eastAsia"/>
        </w:rPr>
        <w:t xml:space="preserve">只闭合开关</w:t>
      </w:r>
      <w:r>
        <w:t xml:space="preserve"> </w:t>
      </w:r>
      <m:oMath>
        <m:sSub>
          <m:e>
            <m:r>
              <m:rPr>
                <m:sty m:val="p"/>
              </m:rPr>
              <m:t>S</m:t>
            </m:r>
          </m:e>
          <m:sub>
            <m:r>
              <m:t>2</m:t>
            </m:r>
          </m:sub>
        </m:sSub>
      </m:oMath>
      <w:r>
        <w:t xml:space="preserve"> </w:t>
      </w:r>
      <w:r>
        <w:rPr>
          <w:rFonts w:hint="eastAsia"/>
        </w:rPr>
        <w:t xml:space="preserve">时，</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与</w:t>
      </w:r>
      <w:r>
        <w:t xml:space="preserve"> </w:t>
      </w:r>
      <m:oMath>
        <m:f>
          <m:fPr>
            <m:type m:val="bar"/>
          </m:fPr>
          <m:num>
            <m:r>
              <m:t>1</m:t>
            </m:r>
          </m:num>
          <m:den>
            <m:r>
              <m:t>2</m:t>
            </m:r>
          </m:den>
        </m:f>
        <m:sSub>
          <m:e>
            <m:r>
              <m:t>R</m:t>
            </m:r>
          </m:e>
          <m:sub>
            <m:r>
              <m:t>3</m:t>
            </m:r>
          </m:sub>
        </m:sSub>
      </m:oMath>
      <w:r>
        <w:t xml:space="preserve"> </w:t>
      </w:r>
      <w:r>
        <w:rPr>
          <w:rFonts w:hint="eastAsia"/>
        </w:rPr>
        <w:t xml:space="preserve">串联，电压表测量</w:t>
      </w:r>
      <w:r>
        <w:t xml:space="preserve"> </w:t>
      </w:r>
      <m:oMath>
        <m:sSub>
          <m:e>
            <m:r>
              <m:t>R</m:t>
            </m:r>
          </m:e>
          <m:sub>
            <m:r>
              <m:t>2</m:t>
            </m:r>
          </m:sub>
        </m:sSub>
      </m:oMath>
      <w:r>
        <w:t xml:space="preserve"> </w:t>
      </w:r>
      <w:r>
        <w:rPr>
          <w:rFonts w:hint="eastAsia"/>
        </w:rPr>
        <w:t xml:space="preserve">两端电压，电压表V</w:t>
      </w:r>
      <w:r>
        <w:t xml:space="preserve"> </w:t>
      </w:r>
      <w:r>
        <w:rPr>
          <w:rFonts w:hint="eastAsia"/>
        </w:rPr>
        <w:t xml:space="preserve">的示数为</w:t>
      </w:r>
      <w:r>
        <w:t xml:space="preserve"> </w:t>
      </w:r>
      <w:r>
        <w:rPr>
          <w:rFonts w:hint="eastAsia"/>
        </w:rPr>
        <w:t xml:space="preserve">2V，由串联分压特点可知</w:t>
      </w:r>
    </w:p>
    <w:p>
      <w:pPr>
        <w:pStyle w:val="BodyText"/>
      </w:pPr>
      <m:oMathPara>
        <m:oMathParaPr>
          <m:jc m:val="center"/>
        </m:oMathParaPr>
        <m:oMath>
          <m:sSub>
            <m:e>
              <m:r>
                <m:t>U</m:t>
              </m:r>
            </m:e>
            <m:sub>
              <m:r>
                <m:rPr>
                  <m:sty m:val="p"/>
                </m:rPr>
                <m:t>R</m:t>
              </m:r>
              <m:r>
                <m:rPr>
                  <m:sty m:val="p"/>
                </m:rPr>
                <m:t>1</m:t>
              </m:r>
            </m:sub>
          </m:sSub>
          <m:r>
            <m:rPr>
              <m:sty m:val="p"/>
            </m:rPr>
            <m:t>=</m:t>
          </m:r>
          <m:sSub>
            <m:e>
              <m:r>
                <m:t>U</m:t>
              </m:r>
            </m:e>
            <m:sub>
              <m:r>
                <m:rPr>
                  <m:sty m:val="p"/>
                </m:rPr>
                <m:t>R</m:t>
              </m:r>
              <m:r>
                <m:rPr>
                  <m:sty m:val="p"/>
                </m:rPr>
                <m:t>2</m:t>
              </m:r>
            </m:sub>
          </m:sSub>
          <m:r>
            <m:rPr>
              <m:sty m:val="p"/>
            </m:rPr>
            <m:t>=</m:t>
          </m:r>
          <m:sSub>
            <m:e>
              <m:r>
                <m:t>U</m:t>
              </m:r>
            </m:e>
            <m:sub>
              <m:f>
                <m:fPr>
                  <m:type m:val="bar"/>
                </m:fPr>
                <m:num>
                  <m:r>
                    <m:t>1</m:t>
                  </m:r>
                </m:num>
                <m:den>
                  <m:r>
                    <m:t>2</m:t>
                  </m:r>
                </m:den>
              </m:f>
              <m:r>
                <m:rPr>
                  <m:sty m:val="p"/>
                </m:rPr>
                <m:t>R</m:t>
              </m:r>
              <m:r>
                <m:rPr>
                  <m:sty m:val="p"/>
                </m:rPr>
                <m:t>3</m:t>
              </m:r>
            </m:sub>
          </m:sSub>
          <m:r>
            <m:rPr>
              <m:sty m:val="p"/>
            </m:rPr>
            <m:t>=</m:t>
          </m:r>
          <m:r>
            <m:t>2</m:t>
          </m:r>
          <m:r>
            <m:rPr>
              <m:sty m:val="p"/>
            </m:rPr>
            <m:t>V</m:t>
          </m:r>
        </m:oMath>
      </m:oMathPara>
    </w:p>
    <w:p>
      <w:pPr>
        <w:pStyle w:val="FirstParagraph"/>
      </w:pPr>
      <w:r>
        <w:rPr>
          <w:rFonts w:hint="eastAsia"/>
        </w:rPr>
        <w:t xml:space="preserve">则电源电压</w:t>
      </w:r>
    </w:p>
    <w:p>
      <w:pPr>
        <w:pStyle w:val="BodyText"/>
      </w:pPr>
      <m:oMathPara>
        <m:oMathParaPr>
          <m:jc m:val="center"/>
        </m:oMathParaPr>
        <m:oMath>
          <m:r>
            <m:t>U</m:t>
          </m:r>
          <m:r>
            <m:rPr>
              <m:sty m:val="p"/>
            </m:rPr>
            <m:t>=</m:t>
          </m:r>
          <m:sSub>
            <m:e>
              <m:r>
                <m:t>U</m:t>
              </m:r>
            </m:e>
            <m:sub>
              <m:r>
                <m:rPr>
                  <m:sty m:val="p"/>
                </m:rPr>
                <m:t>R</m:t>
              </m:r>
              <m:r>
                <m:rPr>
                  <m:sty m:val="p"/>
                </m:rPr>
                <m:t>1</m:t>
              </m:r>
            </m:sub>
          </m:sSub>
          <m:r>
            <m:rPr>
              <m:sty m:val="p"/>
            </m:rPr>
            <m:t>+</m:t>
          </m:r>
          <m:sSub>
            <m:e>
              <m:r>
                <m:t>U</m:t>
              </m:r>
            </m:e>
            <m:sub>
              <m:r>
                <m:rPr>
                  <m:sty m:val="p"/>
                </m:rPr>
                <m:t>R</m:t>
              </m:r>
              <m:r>
                <m:rPr>
                  <m:sty m:val="p"/>
                </m:rPr>
                <m:t>2</m:t>
              </m:r>
            </m:sub>
          </m:sSub>
          <m:r>
            <m:rPr>
              <m:sty m:val="p"/>
            </m:rPr>
            <m:t>+</m:t>
          </m:r>
          <m:sSub>
            <m:e>
              <m:r>
                <m:t>U</m:t>
              </m:r>
            </m:e>
            <m:sub>
              <m:f>
                <m:fPr>
                  <m:type m:val="bar"/>
                </m:fPr>
                <m:num>
                  <m:r>
                    <m:t>1</m:t>
                  </m:r>
                </m:num>
                <m:den>
                  <m:r>
                    <m:t>2</m:t>
                  </m:r>
                </m:den>
              </m:f>
              <m:r>
                <m:rPr>
                  <m:sty m:val="p"/>
                </m:rPr>
                <m:t>R</m:t>
              </m:r>
              <m:r>
                <m:rPr>
                  <m:sty m:val="p"/>
                </m:rPr>
                <m:t>3</m:t>
              </m:r>
            </m:sub>
          </m:sSub>
          <m:r>
            <m:rPr>
              <m:sty m:val="p"/>
            </m:rPr>
            <m:t>=</m:t>
          </m:r>
          <m:r>
            <m:t>2</m:t>
          </m:r>
          <m:r>
            <m:rPr>
              <m:sty m:val="p"/>
            </m:rPr>
            <m:t>V</m:t>
          </m:r>
          <m:r>
            <m:rPr>
              <m:sty m:val="p"/>
            </m:rPr>
            <m:t>+</m:t>
          </m:r>
          <m:r>
            <m:t>2</m:t>
          </m:r>
          <m:r>
            <m:rPr>
              <m:sty m:val="p"/>
            </m:rPr>
            <m:t>V</m:t>
          </m:r>
          <m:r>
            <m:rPr>
              <m:sty m:val="p"/>
            </m:rPr>
            <m:t>+</m:t>
          </m:r>
          <m:r>
            <m:t>2</m:t>
          </m:r>
          <m:r>
            <m:rPr>
              <m:sty m:val="p"/>
            </m:rPr>
            <m:t>V</m:t>
          </m:r>
          <m:r>
            <m:rPr>
              <m:sty m:val="p"/>
            </m:rPr>
            <m:t>=</m:t>
          </m:r>
          <m:r>
            <m:t>6</m:t>
          </m:r>
          <m:sSub>
            <m:e>
              <m:r>
                <m:rPr>
                  <m:sty m:val="p"/>
                </m:rPr>
                <m:t>V</m:t>
              </m:r>
            </m:e>
            <m:sub>
              <m:r>
                <m:rPr>
                  <m:sty m:val="p"/>
                </m:rPr>
                <m:t>③</m:t>
              </m:r>
            </m:sub>
          </m:sSub>
        </m:oMath>
      </m:oMathPara>
    </w:p>
    <w:p>
      <w:pPr>
        <w:pStyle w:val="FirstParagraph"/>
      </w:pPr>
      <w:r>
        <w:rPr>
          <w:rFonts w:hint="eastAsia"/>
        </w:rPr>
        <w:t xml:space="preserve">由①③得</w:t>
      </w:r>
    </w:p>
    <w:p>
      <w:pPr>
        <w:pStyle w:val="BodyText"/>
      </w:pPr>
      <m:oMathPara>
        <m:oMathParaPr>
          <m:jc m:val="center"/>
        </m:oMathParaPr>
        <m:oMath>
          <m:sSub>
            <m:e>
              <m:r>
                <m:t>R</m:t>
              </m:r>
            </m:e>
            <m:sub>
              <m:r>
                <m:t>3</m:t>
              </m:r>
            </m:sub>
          </m:sSub>
          <m:r>
            <m:rPr>
              <m:sty m:val="p"/>
            </m:rPr>
            <m:t>=</m:t>
          </m:r>
          <m:r>
            <m:t>6</m:t>
          </m:r>
          <m:r>
            <m:t>0</m:t>
          </m:r>
          <m:r>
            <m:rPr>
              <m:sty m:val="p"/>
            </m:rPr>
            <m:t>Ω</m:t>
          </m:r>
        </m:oMath>
      </m:oMathPara>
    </w:p>
    <w:p>
      <w:pPr>
        <w:pStyle w:val="FirstParagraph"/>
      </w:pPr>
      <w:r>
        <w:rPr>
          <w:rFonts w:hint="eastAsia"/>
        </w:rPr>
        <w:t xml:space="preserve">故A</w:t>
      </w:r>
      <w:r>
        <w:t xml:space="preserve"> </w:t>
      </w:r>
      <w:r>
        <w:rPr>
          <w:rFonts w:hint="eastAsia"/>
        </w:rPr>
        <w:t xml:space="preserve">错误，B</w:t>
      </w:r>
      <w:r>
        <w:t xml:space="preserve"> </w:t>
      </w:r>
      <w:r>
        <w:rPr>
          <w:rFonts w:hint="eastAsia"/>
        </w:rPr>
        <w:t xml:space="preserve">正确；</w:t>
      </w:r>
    </w:p>
    <w:p>
      <w:pPr>
        <w:pStyle w:val="BodyText"/>
      </w:pPr>
      <w:r>
        <w:rPr>
          <w:rFonts w:hint="eastAsia"/>
        </w:rPr>
        <w:t xml:space="preserve">C．将</w:t>
      </w:r>
      <w:r>
        <w:t xml:space="preserve"> </w:t>
      </w:r>
      <m:oMath>
        <m:sSub>
          <m:e>
            <m:r>
              <m:t>R</m:t>
            </m:r>
          </m:e>
          <m:sub>
            <m:r>
              <m:t>3</m:t>
            </m:r>
          </m:sub>
        </m:sSub>
      </m:oMath>
      <w:r>
        <w:t xml:space="preserve"> </w:t>
      </w:r>
      <w:r>
        <w:rPr>
          <w:rFonts w:hint="eastAsia"/>
        </w:rPr>
        <w:t xml:space="preserve">的滑片移到b端，三个开关都闭合时，</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与</w:t>
      </w:r>
      <w:r>
        <w:t xml:space="preserve"> </w:t>
      </w:r>
      <m:oMath>
        <m:sSub>
          <m:e>
            <m:r>
              <m:t>R</m:t>
            </m:r>
          </m:e>
          <m:sub>
            <m:r>
              <m:t>3</m:t>
            </m:r>
          </m:sub>
        </m:sSub>
      </m:oMath>
      <w:r>
        <w:t xml:space="preserve"> </w:t>
      </w:r>
      <w:r>
        <w:rPr>
          <w:rFonts w:hint="eastAsia"/>
        </w:rPr>
        <w:t xml:space="preserve">并联，电路消耗的总功率</w:t>
      </w:r>
    </w:p>
    <w:p>
      <w:pPr>
        <w:pStyle w:val="BodyText"/>
      </w:pPr>
      <m:oMathPara>
        <m:oMathParaPr>
          <m:jc m:val="center"/>
        </m:oMathParaPr>
        <m:oMath>
          <m:sSub>
            <m:e>
              <m:r>
                <m:t>P</m:t>
              </m:r>
            </m:e>
            <m:sub>
              <m:r>
                <m:t>1</m:t>
              </m:r>
            </m:sub>
          </m:sSub>
          <m:r>
            <m:rPr>
              <m:sty m:val="p"/>
            </m:rPr>
            <m:t>=</m:t>
          </m:r>
          <m:f>
            <m:fPr>
              <m:type m:val="bar"/>
            </m:fPr>
            <m:num>
              <m:sSup>
                <m:e>
                  <m:r>
                    <m:t>U</m:t>
                  </m:r>
                </m:e>
                <m:sup>
                  <m:r>
                    <m:t>2</m:t>
                  </m:r>
                </m:sup>
              </m:sSup>
            </m:num>
            <m:den>
              <m:sSub>
                <m:e>
                  <m:r>
                    <m:t>R</m:t>
                  </m:r>
                </m:e>
                <m:sub>
                  <m:r>
                    <m:t>1</m:t>
                  </m:r>
                </m:sub>
              </m:sSub>
            </m:den>
          </m:f>
          <m:r>
            <m:rPr>
              <m:sty m:val="p"/>
            </m:rPr>
            <m:t>+</m:t>
          </m:r>
          <m:f>
            <m:fPr>
              <m:type m:val="bar"/>
            </m:fPr>
            <m:num>
              <m:sSup>
                <m:e>
                  <m:r>
                    <m:t>U</m:t>
                  </m:r>
                </m:e>
                <m:sup>
                  <m:r>
                    <m:t>2</m:t>
                  </m:r>
                </m:sup>
              </m:sSup>
            </m:num>
            <m:den>
              <m:sSub>
                <m:e>
                  <m:r>
                    <m:t>R</m:t>
                  </m:r>
                </m:e>
                <m:sub>
                  <m:r>
                    <m:t>2</m:t>
                  </m:r>
                </m:sub>
              </m:sSub>
            </m:den>
          </m:f>
          <m:r>
            <m:rPr>
              <m:sty m:val="p"/>
            </m:rPr>
            <m:t>+</m:t>
          </m:r>
          <m:f>
            <m:fPr>
              <m:type m:val="bar"/>
            </m:fPr>
            <m:num>
              <m:sSup>
                <m:e>
                  <m:r>
                    <m:t>U</m:t>
                  </m:r>
                </m:e>
                <m:sup>
                  <m:r>
                    <m:t>2</m:t>
                  </m:r>
                </m:sup>
              </m:sSup>
            </m:num>
            <m:den>
              <m:sSub>
                <m:e>
                  <m:r>
                    <m:t>R</m:t>
                  </m:r>
                </m:e>
                <m:sub>
                  <m:r>
                    <m:t>3</m:t>
                  </m:r>
                </m:sub>
              </m:sSub>
            </m:den>
          </m:f>
          <m:r>
            <m:rPr>
              <m:sty m:val="p"/>
            </m:rPr>
            <m:t>=</m:t>
          </m:r>
          <m:f>
            <m:fPr>
              <m:type m:val="bar"/>
            </m:fPr>
            <m:num>
              <m:r>
                <m:rPr>
                  <m:sty m:val="p"/>
                </m:rPr>
                <m:t>(</m:t>
              </m:r>
              <m:r>
                <m:t>6</m:t>
              </m:r>
              <m:r>
                <m:rPr>
                  <m:sty m:val="p"/>
                </m:rPr>
                <m:t>V</m:t>
              </m:r>
              <m:sSup>
                <m:e>
                  <m:r>
                    <m:rPr>
                      <m:sty m:val="p"/>
                    </m:rPr>
                    <m:t>)</m:t>
                  </m:r>
                </m:e>
                <m:sup>
                  <m:r>
                    <m:t>2</m:t>
                  </m:r>
                </m:sup>
              </m:sSup>
            </m:num>
            <m:den>
              <m:r>
                <m:t>3</m:t>
              </m:r>
              <m:r>
                <m:t>0</m:t>
              </m:r>
              <m:r>
                <m:rPr>
                  <m:sty m:val="p"/>
                </m:rPr>
                <m:t>Ω</m:t>
              </m:r>
            </m:den>
          </m:f>
          <m:r>
            <m:rPr>
              <m:sty m:val="p"/>
            </m:rPr>
            <m:t>+</m:t>
          </m:r>
          <m:f>
            <m:fPr>
              <m:type m:val="bar"/>
            </m:fPr>
            <m:num>
              <m:r>
                <m:rPr>
                  <m:sty m:val="p"/>
                </m:rPr>
                <m:t>(</m:t>
              </m:r>
              <m:r>
                <m:t>6</m:t>
              </m:r>
              <m:r>
                <m:rPr>
                  <m:sty m:val="p"/>
                </m:rPr>
                <m:t>V</m:t>
              </m:r>
              <m:sSup>
                <m:e>
                  <m:r>
                    <m:rPr>
                      <m:sty m:val="p"/>
                    </m:rPr>
                    <m:t>)</m:t>
                  </m:r>
                </m:e>
                <m:sup>
                  <m:r>
                    <m:t>2</m:t>
                  </m:r>
                </m:sup>
              </m:sSup>
            </m:num>
            <m:den>
              <m:r>
                <m:t>3</m:t>
              </m:r>
              <m:r>
                <m:t>0</m:t>
              </m:r>
              <m:r>
                <m:rPr>
                  <m:sty m:val="p"/>
                </m:rPr>
                <m:t>Ω</m:t>
              </m:r>
            </m:den>
          </m:f>
          <m:r>
            <m:rPr>
              <m:sty m:val="p"/>
            </m:rPr>
            <m:t>+</m:t>
          </m:r>
          <m:f>
            <m:fPr>
              <m:type m:val="bar"/>
            </m:fPr>
            <m:num>
              <m:r>
                <m:rPr>
                  <m:sty m:val="p"/>
                </m:rPr>
                <m:t>(</m:t>
              </m:r>
              <m:r>
                <m:t>6</m:t>
              </m:r>
              <m:r>
                <m:rPr>
                  <m:sty m:val="p"/>
                </m:rPr>
                <m:t>V</m:t>
              </m:r>
              <m:sSup>
                <m:e>
                  <m:r>
                    <m:rPr>
                      <m:sty m:val="p"/>
                    </m:rPr>
                    <m:t>)</m:t>
                  </m:r>
                </m:e>
                <m:sup>
                  <m:r>
                    <m:t>2</m:t>
                  </m:r>
                </m:sup>
              </m:sSup>
            </m:num>
            <m:den>
              <m:r>
                <m:t>6</m:t>
              </m:r>
              <m:r>
                <m:t>0</m:t>
              </m:r>
              <m:r>
                <m:rPr>
                  <m:sty m:val="p"/>
                </m:rPr>
                <m:t>Ω</m:t>
              </m:r>
            </m:den>
          </m:f>
          <m:r>
            <m:rPr>
              <m:sty m:val="p"/>
            </m:rPr>
            <m:t>=</m:t>
          </m:r>
          <m:r>
            <m:t>3</m:t>
          </m:r>
          <m:r>
            <m:rPr>
              <m:sty m:val="p"/>
            </m:rPr>
            <m:t>W</m:t>
          </m:r>
        </m:oMath>
      </m:oMathPara>
    </w:p>
    <w:p>
      <w:pPr>
        <w:pStyle w:val="FirstParagraph"/>
      </w:pPr>
      <w:r>
        <w:rPr>
          <w:rFonts w:hint="eastAsia"/>
        </w:rPr>
        <w:t xml:space="preserve">故</w:t>
      </w:r>
      <w:r>
        <w:t xml:space="preserve"> C </w:t>
      </w:r>
      <w:r>
        <w:rPr>
          <w:rFonts w:hint="eastAsia"/>
        </w:rPr>
        <w:t xml:space="preserve">正确；</w:t>
      </w:r>
    </w:p>
    <w:p>
      <w:pPr>
        <w:pStyle w:val="BodyText"/>
      </w:pPr>
      <w:r>
        <w:rPr>
          <w:rFonts w:hint="eastAsia"/>
        </w:rPr>
        <w:t xml:space="preserve">D．开关</w:t>
      </w:r>
      <w:r>
        <w:t xml:space="preserve"> </w:t>
      </w:r>
      <w:r>
        <w:t xml:space="preserve">$\mathrm { \bf S } _ { 1 }$</w:t>
      </w:r>
      <w:r>
        <w:t xml:space="preserve"> </w:t>
      </w:r>
      <w:r>
        <w:t xml:space="preserve">、</w:t>
      </w:r>
      <w:r>
        <w:t xml:space="preserve"> </w:t>
      </w:r>
      <m:oMath>
        <m:sSub>
          <m:e>
            <m:r>
              <m:rPr>
                <m:sty m:val="p"/>
              </m:rPr>
              <m:t>S</m:t>
            </m:r>
          </m:e>
          <m:sub>
            <m:r>
              <m:t>2</m:t>
            </m:r>
          </m:sub>
        </m:sSub>
      </m:oMath>
      <w:r>
        <w:t xml:space="preserve"> </w:t>
      </w:r>
      <w:r>
        <w:rPr>
          <w:rFonts w:hint="eastAsia"/>
        </w:rPr>
        <w:t xml:space="preserve">闭合，</w:t>
      </w:r>
      <w:r>
        <w:t xml:space="preserve"> </w:t>
      </w:r>
      <w:r>
        <w:t xml:space="preserve">${ \bf S } _ { 3 }$</w:t>
      </w:r>
      <w:r>
        <w:t xml:space="preserve"> </w:t>
      </w:r>
      <w:r>
        <w:rPr>
          <w:rFonts w:hint="eastAsia"/>
        </w:rPr>
        <w:t xml:space="preserve">断开时，</w:t>
      </w:r>
      <w:r>
        <w:t xml:space="preserve"> </w:t>
      </w:r>
      <m:oMath>
        <m:sSub>
          <m:e>
            <m:r>
              <m:t>R</m:t>
            </m:r>
          </m:e>
          <m:sub>
            <m:r>
              <m:t>2</m:t>
            </m:r>
          </m:sub>
        </m:sSub>
      </m:oMath>
      <w:r>
        <w:t xml:space="preserve"> </w:t>
      </w:r>
      <w:r>
        <w:rPr>
          <w:rFonts w:hint="eastAsia"/>
        </w:rPr>
        <w:t xml:space="preserve">断路，</w:t>
      </w:r>
      <w:r>
        <w:t xml:space="preserve"> </w:t>
      </w:r>
      <m:oMath>
        <m:sSub>
          <m:e>
            <m:r>
              <m:t>R</m:t>
            </m:r>
          </m:e>
          <m:sub>
            <m:r>
              <m:t>3</m:t>
            </m:r>
          </m:sub>
        </m:sSub>
      </m:oMath>
      <w:r>
        <w:t xml:space="preserve"> </w:t>
      </w:r>
      <w:r>
        <w:rPr>
          <w:rFonts w:hint="eastAsia"/>
        </w:rPr>
        <w:t xml:space="preserve">短路，电路中只有</w:t>
      </w:r>
      <w:r>
        <w:t xml:space="preserve"> </w:t>
      </w:r>
      <m:oMath>
        <m:sSub>
          <m:e>
            <m:r>
              <m:t>R</m:t>
            </m:r>
          </m:e>
          <m:sub>
            <m:r>
              <m:t>1</m:t>
            </m:r>
          </m:sub>
        </m:sSub>
      </m:oMath>
      <w:r>
        <w:t xml:space="preserve"> </w:t>
      </w:r>
      <w:r>
        <w:rPr>
          <w:rFonts w:hint="eastAsia"/>
        </w:rPr>
        <w:t xml:space="preserve">，电路消耗的总功率</w:t>
      </w:r>
    </w:p>
    <w:p>
      <w:pPr>
        <w:pStyle w:val="BodyText"/>
      </w:pPr>
      <w:r>
        <w:t xml:space="preserve">$$</w:t>
      </w:r>
      <w:r>
        <w:t xml:space="preserve"> </w:t>
      </w:r>
      <w:r>
        <w:t xml:space="preserve">P _ {2} =</w:t>
      </w:r>
      <w:r>
        <w:t xml:space="preserve"> </w:t>
      </w:r>
      <w:r>
        <w:t xml:space="preserve"> </w:t>
      </w:r>
      <w:r>
        <w:t xml:space="preserve">=</w:t>
      </w:r>
      <w:r>
        <w:t xml:space="preserve"> </w:t>
      </w:r>
      <w:r>
        <w:t xml:space="preserve"> </w:t>
      </w:r>
      <w:r>
        <w:t xml:space="preserve">=</w:t>
      </w:r>
    </w:p>
    <w:p>
      <w:pPr>
        <w:pStyle w:val="Compact"/>
        <w:numPr>
          <w:ilvl w:val="0"/>
          <w:numId w:val="1048"/>
        </w:numPr>
      </w:pPr>
      <w:r>
        <w:t xml:space="preserve">2</w:t>
      </w:r>
      <w:r>
        <w:t xml:space="preserve"> </w:t>
      </w:r>
    </w:p>
    <w:p>
      <w:pPr>
        <w:pStyle w:val="FirstParagraph"/>
      </w:pPr>
      <w:r>
        <w:t xml:space="preserve">$$</w:t>
      </w:r>
    </w:p>
    <w:p>
      <w:pPr>
        <w:pStyle w:val="BodyText"/>
      </w:pPr>
      <w:r>
        <w:rPr>
          <w:rFonts w:hint="eastAsia"/>
        </w:rPr>
        <w:t xml:space="preserve">故</w:t>
      </w:r>
      <w:r>
        <w:t xml:space="preserve"> D </w:t>
      </w:r>
      <w:r>
        <w:rPr>
          <w:rFonts w:hint="eastAsia"/>
        </w:rPr>
        <w:t xml:space="preserve">错误。</w:t>
      </w:r>
    </w:p>
    <w:p>
      <w:pPr>
        <w:pStyle w:val="BodyText"/>
      </w:pPr>
      <w:r>
        <w:rPr>
          <w:rFonts w:hint="eastAsia"/>
        </w:rPr>
        <w:t xml:space="preserve">故选</w:t>
      </w:r>
      <w:r>
        <w:t xml:space="preserve"> </w:t>
      </w:r>
      <m:oMath>
        <m:sSub>
          <m:e>
            <m:r>
              <m:rPr>
                <m:sty m:val="p"/>
              </m:rPr>
              <m:t>B</m:t>
            </m:r>
            <m:r>
              <m:rPr>
                <m:sty m:val="p"/>
              </m:rPr>
              <m:t>C</m:t>
            </m:r>
          </m:e>
          <m:sub>
            <m:r>
              <m:rPr>
                <m:sty m:val="p"/>
              </m:rPr>
              <m:t>c</m:t>
            </m:r>
          </m:sub>
        </m:sSub>
      </m:oMath>
    </w:p>
    <w:bookmarkEnd w:id="126"/>
    <w:bookmarkStart w:id="145" w:name="X5720ff93928d0e2301b49d69f6325ac50b0b007"/>
    <w:p>
      <w:pPr>
        <w:pStyle w:val="Heading2"/>
      </w:pPr>
      <w:r>
        <w:rPr>
          <w:rFonts w:hint="eastAsia"/>
        </w:rPr>
        <w:t xml:space="preserve">二、综合题（共</w:t>
      </w:r>
      <w:r>
        <w:t xml:space="preserve"> </w:t>
      </w:r>
      <w:r>
        <w:rPr>
          <w:rFonts w:hint="eastAsia"/>
        </w:rPr>
        <w:t xml:space="preserve">10分。第</w:t>
      </w:r>
      <w:r>
        <w:t xml:space="preserve"> </w:t>
      </w:r>
      <w:r>
        <w:rPr>
          <w:rFonts w:hint="eastAsia"/>
        </w:rPr>
        <w:t xml:space="preserve">7题在解答时应写出公式和重要的演算步骤，只写出最后答案不能得分）</w:t>
      </w:r>
    </w:p>
    <w:p>
      <w:pPr>
        <w:pStyle w:val="Compact"/>
        <w:numPr>
          <w:ilvl w:val="0"/>
          <w:numId w:val="1049"/>
        </w:numPr>
      </w:pPr>
      <w:r>
        <w:rPr>
          <w:rFonts w:hint="eastAsia"/>
        </w:rPr>
        <w:t xml:space="preserve">图是小李购买的一款国产电话手表，她与爸爸妈妈一起了解和研究电话手表功能，以确保正确且安全使用；</w:t>
      </w:r>
    </w:p>
    <w:p>
      <w:pPr>
        <w:pStyle w:val="FirstParagraph"/>
      </w:pPr>
      <w:r>
        <w:drawing>
          <wp:inline>
            <wp:extent cx="3251200" cy="3581400"/>
            <wp:effectExtent b="0" l="0" r="0" t="0"/>
            <wp:docPr descr="" title="" id="128" name="Picture"/>
            <a:graphic>
              <a:graphicData uri="http://schemas.openxmlformats.org/drawingml/2006/picture">
                <pic:pic>
                  <pic:nvPicPr>
                    <pic:cNvPr descr="73.jpg" id="129" name="Picture"/>
                    <pic:cNvPicPr>
                      <a:picLocks noChangeArrowheads="1" noChangeAspect="1"/>
                    </pic:cNvPicPr>
                  </pic:nvPicPr>
                  <pic:blipFill>
                    <a:blip r:embed="rId127"/>
                    <a:stretch>
                      <a:fillRect/>
                    </a:stretch>
                  </pic:blipFill>
                  <pic:spPr bwMode="auto">
                    <a:xfrm>
                      <a:off x="0" y="0"/>
                      <a:ext cx="3251200" cy="3581400"/>
                    </a:xfrm>
                    <a:prstGeom prst="rect">
                      <a:avLst/>
                    </a:prstGeom>
                    <a:noFill/>
                    <a:ln w="9525">
                      <a:noFill/>
                      <a:headEnd/>
                      <a:tailEnd/>
                    </a:ln>
                  </pic:spPr>
                </pic:pic>
              </a:graphicData>
            </a:graphic>
          </wp:inline>
        </w:drawing>
      </w:r>
    </w:p>
    <w:p>
      <w:pPr>
        <w:pStyle w:val="BodyText"/>
      </w:pPr>
      <w:r>
        <w:rPr>
          <w:rFonts w:hint="eastAsia"/>
        </w:rPr>
        <w:t xml:space="preserve">（1）小李阅读说明书后，有以下认识，你认为不合理的是A.电话手表的表带内侧设计有导汗槽，有助于加快汗液的蒸发</w:t>
      </w:r>
    </w:p>
    <w:p>
      <w:pPr>
        <w:pStyle w:val="BodyText"/>
      </w:pPr>
      <w:r>
        <w:rPr>
          <w:rFonts w:hint="eastAsia"/>
        </w:rPr>
        <w:t xml:space="preserve">B.用尖锐物撬手表电池容易起火，可能是因为电路发生了断路C.恶劣天气搜索不到通信信号，可能是因为电磁波传播过程受到干扰D.紧贴耳朵使用会造成听力损伤，是因为声音响度与声源到耳朵距离有关</w:t>
      </w:r>
    </w:p>
    <w:p>
      <w:pPr>
        <w:pStyle w:val="BodyText"/>
      </w:pPr>
      <w:r>
        <w:rPr>
          <w:rFonts w:hint="eastAsia"/>
        </w:rPr>
        <w:t xml:space="preserve">（2）小李用电话手表与爷爷长时间视频通话，手表突然自动关机，原因是手表过热，启动了保护功能。她认为手表启动保护功能一段时间后，应有自动开机功能，于是她用所学知识设计出模拟热保护装置的示意图（如图甲），</w:t>
      </w:r>
      <w:r>
        <w:t xml:space="preserve"> </w:t>
      </w:r>
      <m:oMath>
        <m:sSub>
          <m:e>
            <m:r>
              <m:t>R</m:t>
            </m:r>
          </m:e>
          <m:sub>
            <m:r>
              <m:t>0</m:t>
            </m:r>
          </m:sub>
        </m:sSub>
      </m:oMath>
      <w:r>
        <w:t xml:space="preserve"> </w:t>
      </w:r>
      <w:r>
        <w:rPr>
          <w:rFonts w:hint="eastAsia"/>
        </w:rPr>
        <w:t xml:space="preserve">为定值电阻，R为热敏电阻（有两种类型可供选择，其电阻随温度变化关系如图乙所示，R的温度变化主要受发热元件影响）；下列分析合理的是</w:t>
      </w:r>
    </w:p>
    <w:p>
      <w:pPr>
        <w:pStyle w:val="BodyText"/>
      </w:pPr>
      <w:r>
        <w:drawing>
          <wp:inline>
            <wp:extent cx="4203700" cy="2768600"/>
            <wp:effectExtent b="0" l="0" r="0" t="0"/>
            <wp:docPr descr="" title="" id="131" name="Picture"/>
            <a:graphic>
              <a:graphicData uri="http://schemas.openxmlformats.org/drawingml/2006/picture">
                <pic:pic>
                  <pic:nvPicPr>
                    <pic:cNvPr descr="74.jpg" id="132" name="Picture"/>
                    <pic:cNvPicPr>
                      <a:picLocks noChangeArrowheads="1" noChangeAspect="1"/>
                    </pic:cNvPicPr>
                  </pic:nvPicPr>
                  <pic:blipFill>
                    <a:blip r:embed="rId130"/>
                    <a:stretch>
                      <a:fillRect/>
                    </a:stretch>
                  </pic:blipFill>
                  <pic:spPr bwMode="auto">
                    <a:xfrm>
                      <a:off x="0" y="0"/>
                      <a:ext cx="4203700" cy="2768600"/>
                    </a:xfrm>
                    <a:prstGeom prst="rect">
                      <a:avLst/>
                    </a:prstGeom>
                    <a:noFill/>
                    <a:ln w="9525">
                      <a:noFill/>
                      <a:headEnd/>
                      <a:tailEnd/>
                    </a:ln>
                  </pic:spPr>
                </pic:pic>
              </a:graphicData>
            </a:graphic>
          </wp:inline>
        </w:drawing>
      </w:r>
      <w:r>
        <w:br/>
      </w:r>
      <w:r>
        <w:rPr>
          <w:rFonts w:hint="eastAsia"/>
        </w:rPr>
        <w:t xml:space="preserve">控制电路</w:t>
      </w:r>
      <w:r>
        <w:br/>
      </w:r>
      <w:r>
        <w:rPr>
          <w:rFonts w:hint="eastAsia"/>
        </w:rPr>
        <w:t xml:space="preserve">图甲</w:t>
      </w:r>
      <w:r>
        <w:br/>
      </w:r>
      <w:r>
        <w:rPr>
          <w:rFonts w:hint="eastAsia"/>
        </w:rPr>
        <w:t xml:space="preserve">工作电路</w:t>
      </w:r>
    </w:p>
    <w:p>
      <w:pPr>
        <w:pStyle w:val="BodyText"/>
      </w:pPr>
      <w:r>
        <w:drawing>
          <wp:inline>
            <wp:extent cx="2514600" cy="2197100"/>
            <wp:effectExtent b="0" l="0" r="0" t="0"/>
            <wp:docPr descr="" title="" id="134" name="Picture"/>
            <a:graphic>
              <a:graphicData uri="http://schemas.openxmlformats.org/drawingml/2006/picture">
                <pic:pic>
                  <pic:nvPicPr>
                    <pic:cNvPr descr="75.jpg" id="135" name="Picture"/>
                    <pic:cNvPicPr>
                      <a:picLocks noChangeArrowheads="1" noChangeAspect="1"/>
                    </pic:cNvPicPr>
                  </pic:nvPicPr>
                  <pic:blipFill>
                    <a:blip r:embed="rId133"/>
                    <a:stretch>
                      <a:fillRect/>
                    </a:stretch>
                  </pic:blipFill>
                  <pic:spPr bwMode="auto">
                    <a:xfrm>
                      <a:off x="0" y="0"/>
                      <a:ext cx="2514600" cy="2197100"/>
                    </a:xfrm>
                    <a:prstGeom prst="rect">
                      <a:avLst/>
                    </a:prstGeom>
                    <a:noFill/>
                    <a:ln w="9525">
                      <a:noFill/>
                      <a:headEnd/>
                      <a:tailEnd/>
                    </a:ln>
                  </pic:spPr>
                </pic:pic>
              </a:graphicData>
            </a:graphic>
          </wp:inline>
        </w:drawing>
      </w:r>
      <w:r>
        <w:br/>
      </w:r>
      <w:r>
        <w:rPr>
          <w:rFonts w:hint="eastAsia"/>
        </w:rPr>
        <w:t xml:space="preserve">NTC热敏电阻</w:t>
      </w:r>
    </w:p>
    <w:p>
      <w:pPr>
        <w:pStyle w:val="BodyText"/>
      </w:pPr>
      <w:r>
        <w:drawing>
          <wp:inline>
            <wp:extent cx="2552700" cy="2197100"/>
            <wp:effectExtent b="0" l="0" r="0" t="0"/>
            <wp:docPr descr="" title="" id="137" name="Picture"/>
            <a:graphic>
              <a:graphicData uri="http://schemas.openxmlformats.org/drawingml/2006/picture">
                <pic:pic>
                  <pic:nvPicPr>
                    <pic:cNvPr descr="76.jpg" id="138" name="Picture"/>
                    <pic:cNvPicPr>
                      <a:picLocks noChangeArrowheads="1" noChangeAspect="1"/>
                    </pic:cNvPicPr>
                  </pic:nvPicPr>
                  <pic:blipFill>
                    <a:blip r:embed="rId136"/>
                    <a:stretch>
                      <a:fillRect/>
                    </a:stretch>
                  </pic:blipFill>
                  <pic:spPr bwMode="auto">
                    <a:xfrm>
                      <a:off x="0" y="0"/>
                      <a:ext cx="2552700" cy="2197100"/>
                    </a:xfrm>
                    <a:prstGeom prst="rect">
                      <a:avLst/>
                    </a:prstGeom>
                    <a:noFill/>
                    <a:ln w="9525">
                      <a:noFill/>
                      <a:headEnd/>
                      <a:tailEnd/>
                    </a:ln>
                  </pic:spPr>
                </pic:pic>
              </a:graphicData>
            </a:graphic>
          </wp:inline>
        </w:drawing>
      </w:r>
      <w:r>
        <w:br/>
      </w:r>
      <w:r>
        <w:rPr>
          <w:rFonts w:hint="eastAsia"/>
        </w:rPr>
        <w:t xml:space="preserve">图乙</w:t>
      </w:r>
      <w:r>
        <w:br/>
      </w:r>
      <w:r>
        <w:rPr>
          <w:rFonts w:hint="eastAsia"/>
        </w:rPr>
        <w:t xml:space="preserve">PTC热敏电阻</w:t>
      </w:r>
    </w:p>
    <w:p>
      <w:pPr>
        <w:pStyle w:val="BodyText"/>
      </w:pPr>
      <w:r>
        <w:rPr>
          <w:rFonts w:hint="eastAsia"/>
        </w:rPr>
        <w:t xml:space="preserve">A.热敏电阻应选择NTC类型B.热敏电阻温度升高，电磁铁磁性减弱C.启动保护模式后，控制电路自动断开D.启动保护模式后，工作电路无法再次启动</w:t>
      </w:r>
    </w:p>
    <w:p>
      <w:pPr>
        <w:pStyle w:val="BodyText"/>
      </w:pPr>
      <w:r>
        <w:rPr>
          <w:rFonts w:hint="eastAsia"/>
        </w:rPr>
        <w:t xml:space="preserve">（3）小李和爸爸在家庭实验室对电话手表进行充电测试，测得充电时充电器的输出电压约为</w:t>
      </w:r>
      <w:r>
        <w:t xml:space="preserve"> </w:t>
      </w:r>
      <w:r>
        <w:rPr>
          <w:rFonts w:hint="eastAsia"/>
        </w:rPr>
        <w:t xml:space="preserve">5V，输出功率约为</w:t>
      </w:r>
      <w:r>
        <w:t xml:space="preserve"> </w:t>
      </w:r>
      <w:r>
        <w:rPr>
          <w:rFonts w:hint="eastAsia"/>
        </w:rPr>
        <w:t xml:space="preserve">6W，则输出电流与常见家用电器</w:t>
      </w:r>
      <w:r>
        <w:t xml:space="preserve"> </w:t>
      </w:r>
      <w:r>
        <w:rPr>
          <w:rFonts w:hint="eastAsia"/>
        </w:rPr>
        <w:t xml:space="preserve">（选填“电视机”、“空调”或“电热灭蚊器”）的正常工作电流最接近；</w:t>
      </w:r>
    </w:p>
    <w:p>
      <w:pPr>
        <w:pStyle w:val="BodyText"/>
      </w:pPr>
      <w:r>
        <w:rPr>
          <w:rFonts w:hint="eastAsia"/>
        </w:rPr>
        <w:t xml:space="preserve">（4）妈妈告诉小李，充电器在插座上未给电话手表充电时，内部也有电流通过。他们查阅网站得知，截止</w:t>
      </w:r>
      <w:r>
        <w:t xml:space="preserve"> </w:t>
      </w:r>
      <w:r>
        <w:rPr>
          <w:rFonts w:hint="eastAsia"/>
        </w:rPr>
        <w:t xml:space="preserve">2024年3月末我国移动电话用户总数约为</w:t>
      </w:r>
      <w:r>
        <w:t xml:space="preserve"> </w:t>
      </w:r>
      <w:r>
        <w:rPr>
          <w:rFonts w:hint="eastAsia"/>
        </w:rPr>
        <w:t xml:space="preserve">18亿户。若有四分之一用户不拔充电器，一户一个充电器，每个充电器每天平均闲置时间约为</w:t>
      </w:r>
      <w:r>
        <w:t xml:space="preserve"> </w:t>
      </w:r>
      <w:r>
        <w:rPr>
          <w:rFonts w:hint="eastAsia"/>
        </w:rPr>
        <w:t xml:space="preserve">20h，平均实际功率约为</w:t>
      </w:r>
    </w:p>
    <w:p>
      <w:pPr>
        <w:pStyle w:val="BodyText"/>
      </w:pPr>
      <w:r>
        <w:rPr>
          <w:rFonts w:hint="eastAsia"/>
        </w:rPr>
        <w:t xml:space="preserve">0.1W，则全国一天因此浪费的电能约为_kW·h；</w:t>
      </w:r>
    </w:p>
    <w:p>
      <w:pPr>
        <w:pStyle w:val="BodyText"/>
      </w:pPr>
      <w:r>
        <w:rPr>
          <w:rFonts w:hint="eastAsia"/>
        </w:rPr>
        <w:t xml:space="preserve">小李通过查询资料进一步发现，长时间让家用电器处于待机状态，不仅浪费电能，还可能引起火灾。为了您和家人的安全，请正确使用家用电器。【答案】</w:t>
      </w:r>
      <w:r>
        <w:t xml:space="preserve"> ①. B ②. A ③. </w:t>
      </w:r>
      <w:r>
        <w:rPr>
          <w:rFonts w:hint="eastAsia"/>
        </w:rPr>
        <w:t xml:space="preserve">电视机</w:t>
      </w:r>
      <w:r>
        <w:t xml:space="preserve"> ④.</w:t>
      </w:r>
      <w:r>
        <w:t xml:space="preserve"> </w:t>
      </w:r>
      <m:oMath>
        <m:r>
          <m:t>9</m:t>
        </m:r>
        <m:r>
          <m:rPr>
            <m:sty m:val="p"/>
          </m:rPr>
          <m:t>×</m:t>
        </m:r>
        <m:r>
          <m:t>1</m:t>
        </m:r>
        <m:sSup>
          <m:e>
            <m:r>
              <m:t>0</m:t>
            </m:r>
          </m:e>
          <m:sup>
            <m:r>
              <m:t>5</m:t>
            </m:r>
          </m:sup>
        </m:sSup>
      </m:oMath>
    </w:p>
    <w:p>
      <w:pPr>
        <w:pStyle w:val="BodyText"/>
      </w:pPr>
      <w:r>
        <w:rPr>
          <w:rFonts w:hint="eastAsia"/>
        </w:rPr>
        <w:t xml:space="preserve">【解析】</w:t>
      </w:r>
    </w:p>
    <w:p>
      <w:pPr>
        <w:pStyle w:val="BodyText"/>
      </w:pPr>
      <w:r>
        <w:rPr>
          <w:rFonts w:hint="eastAsia"/>
        </w:rPr>
        <w:t xml:space="preserve">【详解】（1）[1]A．电话手表的表带内侧设计有导汗槽，通过增大蒸发面积，来加快汗液的蒸发，故A</w:t>
      </w:r>
      <w:r>
        <w:t xml:space="preserve"> </w:t>
      </w:r>
      <w:r>
        <w:rPr>
          <w:rFonts w:hint="eastAsia"/>
        </w:rPr>
        <w:t xml:space="preserve">不符合题意；B．用尖锐物撬手表电池容易起火，可能是因为电路发生了短路，造成电路中电流大，产生大量的热量，故B符合题意；</w:t>
      </w:r>
    </w:p>
    <w:p>
      <w:pPr>
        <w:pStyle w:val="BodyText"/>
      </w:pPr>
      <w:r>
        <w:rPr>
          <w:rFonts w:hint="eastAsia"/>
        </w:rPr>
        <w:t xml:space="preserve">C．恶劣天气时，空中云层带有静电，会发生闪电现象，干扰电磁波传播，所以搜索不到通信信号，故C不符合题意；D．由于声音响度与声源到耳朵距离有关，将声源紧贴耳朵，则声音的响度大，会造成听力损伤，故D不符合题意。故选</w:t>
      </w:r>
      <w:r>
        <w:t xml:space="preserve"> B。</w:t>
      </w:r>
    </w:p>
    <w:p>
      <w:pPr>
        <w:pStyle w:val="BodyText"/>
      </w:pPr>
      <w:r>
        <w:rPr>
          <w:rFonts w:hint="eastAsia"/>
        </w:rPr>
        <w:t xml:space="preserve">（2）[2]A．由图甲可知，当温度过高时，发热元件所在电路应该断路，则衔铁应被吸下，则电磁铁的磁性应该增强，则控制电路中的电流应该增大，所以R的阻值应该减小，所以热敏电阻的阻值应该随温度升高而减小，故应选择</w:t>
      </w:r>
      <w:r>
        <w:t xml:space="preserve"> NTC </w:t>
      </w:r>
      <w:r>
        <w:rPr>
          <w:rFonts w:hint="eastAsia"/>
        </w:rPr>
        <w:t xml:space="preserve">类型，故</w:t>
      </w:r>
      <w:r>
        <w:t xml:space="preserve"> A </w:t>
      </w:r>
      <w:r>
        <w:rPr>
          <w:rFonts w:hint="eastAsia"/>
        </w:rPr>
        <w:t xml:space="preserve">符合题意；B．由图乙可知，NTC热敏电阻温度升高，阻值减小，控制电路中的电流增大，电磁铁磁性增强，故B不符合题意；C．启动保护模式后，发热元件不能工作，所以工作电路自动断开，故C不符合题意；D．启动保护模式后，当温度降低，NTC热敏电阻温度降低，阻值增大，控制电路中的电流减小，电磁铁磁性减弱，则衔铁被弹开，工作电路再次启动，故D不符合题意。故选A。</w:t>
      </w:r>
    </w:p>
    <w:p>
      <w:pPr>
        <w:pStyle w:val="BodyText"/>
      </w:pPr>
      <w:r>
        <w:rPr>
          <w:rFonts w:hint="eastAsia"/>
        </w:rPr>
        <w:t xml:space="preserve">（3）[3]充电时充电器的输出电压约为</w:t>
      </w:r>
      <w:r>
        <w:t xml:space="preserve"> </w:t>
      </w:r>
      <w:r>
        <w:rPr>
          <w:rFonts w:hint="eastAsia"/>
        </w:rPr>
        <w:t xml:space="preserve">5V，输出功率约为</w:t>
      </w:r>
      <w:r>
        <w:t xml:space="preserve"> </w:t>
      </w:r>
      <w:r>
        <w:rPr>
          <w:rFonts w:hint="eastAsia"/>
        </w:rPr>
        <w:t xml:space="preserve">6W，则输出电流</w:t>
      </w:r>
    </w:p>
    <w:p>
      <w:pPr>
        <w:pStyle w:val="BodyText"/>
      </w:pPr>
      <w:r>
        <w:t xml:space="preserve">$$</w:t>
      </w:r>
      <w:r>
        <w:t xml:space="preserve"> </w:t>
      </w:r>
      <w:r>
        <w:t xml:space="preserve">I =</w:t>
      </w:r>
      <w:r>
        <w:t xml:space="preserve"> </w:t>
      </w:r>
      <w:r>
        <w:t xml:space="preserve"> </w:t>
      </w:r>
      <w:r>
        <w:t xml:space="preserve">=</w:t>
      </w:r>
      <w:r>
        <w:t xml:space="preserve"> </w:t>
      </w:r>
      <w:r>
        <w:t xml:space="preserve"> </w:t>
      </w:r>
      <w:r>
        <w:t xml:space="preserve">=</w:t>
      </w:r>
    </w:p>
    <w:p>
      <w:pPr>
        <w:pStyle w:val="Compact"/>
        <w:numPr>
          <w:ilvl w:val="0"/>
          <w:numId w:val="1050"/>
        </w:numPr>
      </w:pPr>
      <w:r>
        <w:t xml:space="preserve">2</w:t>
      </w:r>
      <w:r>
        <w:t xml:space="preserve"> </w:t>
      </w:r>
    </w:p>
    <w:p>
      <w:pPr>
        <w:pStyle w:val="FirstParagraph"/>
      </w:pPr>
      <w:r>
        <w:t xml:space="preserve">$$</w:t>
      </w:r>
    </w:p>
    <w:p>
      <w:pPr>
        <w:pStyle w:val="BodyText"/>
      </w:pPr>
      <w:r>
        <w:rPr>
          <w:rFonts w:hint="eastAsia"/>
        </w:rPr>
        <w:t xml:space="preserve">由于电视机的电流接近</w:t>
      </w:r>
      <w:r>
        <w:t xml:space="preserve"> </w:t>
      </w:r>
      <w:r>
        <w:rPr>
          <w:rFonts w:hint="eastAsia"/>
        </w:rPr>
        <w:t xml:space="preserve">1A，空调的电流约为</w:t>
      </w:r>
      <w:r>
        <w:t xml:space="preserve"> </w:t>
      </w:r>
      <w:r>
        <w:rPr>
          <w:rFonts w:hint="eastAsia"/>
        </w:rPr>
        <w:t xml:space="preserve">5A，电热灭蚊器的电流约</w:t>
      </w:r>
    </w:p>
    <w:p>
      <w:pPr>
        <w:pStyle w:val="BodyText"/>
      </w:pPr>
      <w:r>
        <w:rPr>
          <w:rFonts w:hint="eastAsia"/>
        </w:rPr>
        <w:t xml:space="preserve">0.01A，所以充电器的输出电流与常见家用电器电视机的正常工作电流最接近。</w:t>
      </w:r>
    </w:p>
    <w:p>
      <w:pPr>
        <w:pStyle w:val="BodyText"/>
      </w:pPr>
      <w:r>
        <w:rPr>
          <w:rFonts w:hint="eastAsia"/>
        </w:rPr>
        <w:t xml:space="preserve">（4）[4]全国一天因此浪费的电能</w:t>
      </w:r>
    </w:p>
    <w:p>
      <w:pPr>
        <w:pStyle w:val="BodyText"/>
      </w:pPr>
      <w:r>
        <w:t xml:space="preserve">$$</w:t>
      </w:r>
      <w:r>
        <w:t xml:space="preserve"> </w:t>
      </w:r>
      <w:r>
        <w:t xml:space="preserve">W = P t =</w:t>
      </w:r>
      <w:r>
        <w:t xml:space="preserve"> </w:t>
      </w:r>
      <w:r>
        <w:t xml:space="preserve"> </w:t>
      </w:r>
      <w:r>
        <w:t xml:space="preserve"> </w:t>
      </w:r>
      <w:r>
        <w:t xml:space="preserve">8</w:t>
      </w:r>
      <w:r>
        <w:t xml:space="preserve"> </w:t>
      </w:r>
      <w:r>
        <w:t xml:space="preserve"> </w:t>
      </w:r>
      <w:r>
        <w:t xml:space="preserve">0 ^ {8}</w:t>
      </w:r>
      <w:r>
        <w:t xml:space="preserve"> </w:t>
      </w:r>
    </w:p>
    <w:p>
      <w:pPr>
        <w:pStyle w:val="Compact"/>
        <w:numPr>
          <w:ilvl w:val="0"/>
          <w:numId w:val="1051"/>
        </w:numPr>
      </w:pPr>
      <w:r>
        <w:t xml:space="preserve">1</w:t>
      </w:r>
      <w:r>
        <w:t xml:space="preserve"> </w:t>
      </w:r>
      <w:r>
        <w:t xml:space="preserve"> </w:t>
      </w:r>
      <w:r>
        <w:t xml:space="preserve"> </w:t>
      </w:r>
      <w:r>
        <w:t xml:space="preserve">0</w:t>
      </w:r>
      <w:r>
        <w:t xml:space="preserve"> </w:t>
      </w:r>
      <w:r>
        <w:t xml:space="preserve"> </w:t>
      </w:r>
      <w:r>
        <w:t xml:space="preserve">= 4 5 0 0 0 k W</w:t>
      </w:r>
      <w:r>
        <w:t xml:space="preserve"> </w:t>
      </w:r>
      <w:r>
        <w:t xml:space="preserve"> </w:t>
      </w:r>
      <w:r>
        <w:t xml:space="preserve">0</w:t>
      </w:r>
      <w:r>
        <w:t xml:space="preserve"> </w:t>
      </w:r>
      <w:r>
        <w:t xml:space="preserve"> </w:t>
      </w:r>
      <w:r>
        <w:t xml:space="preserve">= 9</w:t>
      </w:r>
      <w:r>
        <w:t xml:space="preserve"> </w:t>
      </w:r>
      <w:r>
        <w:t xml:space="preserve"> </w:t>
      </w:r>
      <w:r>
        <w:t xml:space="preserve">0 ^ {5} k W ^ {2}</w:t>
      </w:r>
      <w:r>
        <w:t xml:space="preserve"> </w:t>
      </w:r>
    </w:p>
    <w:p>
      <w:pPr>
        <w:pStyle w:val="FirstParagraph"/>
      </w:pPr>
      <w:r>
        <w:t xml:space="preserve">$$</w:t>
      </w:r>
    </w:p>
    <w:p>
      <w:pPr>
        <w:pStyle w:val="Compact"/>
        <w:numPr>
          <w:ilvl w:val="0"/>
          <w:numId w:val="1052"/>
        </w:numPr>
      </w:pPr>
      <w:r>
        <w:rPr>
          <w:rFonts w:hint="eastAsia"/>
        </w:rPr>
        <w:t xml:space="preserve">科创社</w:t>
      </w:r>
      <w:r>
        <w:t xml:space="preserve"> </w:t>
      </w:r>
      <w:r>
        <w:rPr>
          <w:rFonts w:hint="eastAsia"/>
        </w:rPr>
        <w:t xml:space="preserve">同学设计并“3D”打印了一艘长方体轮船模型，为了对轮船进行测试，准备了一个薄壁长方体容器置于水平地面，其底面积为</w:t>
      </w:r>
      <w:r>
        <w:t xml:space="preserve"> </w:t>
      </w:r>
      <m:oMath>
        <m:r>
          <m:t>1</m:t>
        </m:r>
        <m:r>
          <m:t>8</m:t>
        </m:r>
        <m:r>
          <m:t>0</m:t>
        </m:r>
        <m:r>
          <m:t>0</m:t>
        </m:r>
        <m:sSup>
          <m:e>
            <m:r>
              <m:rPr>
                <m:sty m:val="p"/>
              </m:rPr>
              <m:t>c</m:t>
            </m:r>
            <m:r>
              <m:rPr>
                <m:sty m:val="p"/>
              </m:rPr>
              <m:t>m</m:t>
            </m:r>
          </m:e>
          <m:sup>
            <m:r>
              <m:t>2</m:t>
            </m:r>
          </m:sup>
        </m:sSup>
      </m:oMath>
      <w:r>
        <w:t xml:space="preserve"> </w:t>
      </w:r>
      <w:r>
        <w:rPr>
          <w:rFonts w:hint="eastAsia"/>
        </w:rPr>
        <w:t xml:space="preserve">，装有深度为</w:t>
      </w:r>
      <w:r>
        <w:t xml:space="preserve"> 9cm </w:t>
      </w:r>
      <w:r>
        <w:rPr>
          <w:rFonts w:hint="eastAsia"/>
        </w:rPr>
        <w:t xml:space="preserve">的水，如图甲所示。轮船的质量为</w:t>
      </w:r>
    </w:p>
    <w:p>
      <w:pPr>
        <w:pStyle w:val="FirstParagraph"/>
      </w:pPr>
      <w:r>
        <w:rPr>
          <w:rFonts w:hint="eastAsia"/>
        </w:rPr>
        <w:t xml:space="preserve">2.2kg，底面积为</w:t>
      </w:r>
      <w:r>
        <w:t xml:space="preserve"> </w:t>
      </w:r>
      <m:oMath>
        <m:r>
          <m:t>8</m:t>
        </m:r>
        <m:r>
          <m:t>0</m:t>
        </m:r>
        <m:r>
          <m:t>0</m:t>
        </m:r>
        <m:sSup>
          <m:e>
            <m:r>
              <m:rPr>
                <m:sty m:val="p"/>
              </m:rPr>
              <m:t>c</m:t>
            </m:r>
            <m:r>
              <m:rPr>
                <m:sty m:val="p"/>
              </m:rPr>
              <m:t>m</m:t>
            </m:r>
          </m:e>
          <m:sup>
            <m:r>
              <m:t>2</m:t>
            </m:r>
          </m:sup>
        </m:sSup>
      </m:oMath>
      <w:r>
        <w:t xml:space="preserve"> </w:t>
      </w:r>
      <w:r>
        <w:rPr>
          <w:rFonts w:hint="eastAsia"/>
        </w:rPr>
        <w:t xml:space="preserve">，总高度为16cm，如图乙所示。轮船的下部有7个长方体水密隔舱（以便轮船漏水时，相互隔离，确保行船安全），每个隔舱的内部底面积均为</w:t>
      </w:r>
      <w:r>
        <w:t xml:space="preserve"> </w:t>
      </w:r>
      <m:oMath>
        <m:r>
          <m:t>1</m:t>
        </m:r>
        <m:r>
          <m:t>0</m:t>
        </m:r>
        <m:r>
          <m:t>0</m:t>
        </m:r>
        <m:sSup>
          <m:e>
            <m:r>
              <m:rPr>
                <m:sty m:val="p"/>
              </m:rPr>
              <m:t>c</m:t>
            </m:r>
            <m:r>
              <m:rPr>
                <m:sty m:val="p"/>
              </m:rPr>
              <m:t>m</m:t>
            </m:r>
          </m:e>
          <m:sup>
            <m:r>
              <m:t>2</m:t>
            </m:r>
          </m:sup>
        </m:sSup>
      </m:oMath>
      <w:r>
        <w:t xml:space="preserve"> </w:t>
      </w:r>
      <w:r>
        <w:rPr>
          <w:rFonts w:hint="eastAsia"/>
        </w:rPr>
        <w:t xml:space="preserve">，高度为10cm；轮船的上部可放置货物，并通过调整货物位置保持轮船不倾斜。忽略液体扰动等次要因素，已知水的密度</w:t>
      </w:r>
      <w:r>
        <w:t xml:space="preserve"> </w:t>
      </w:r>
      <w:r>
        <w:t xml:space="preserve">$\rho _ { \mathrm { \scriptsize ~ \cdot } } = 1 . 0 \times 1 0 ^ { 3 } \mathrm { k g } / \mathrm { m } ^ { 3 }$</w:t>
      </w:r>
      <w:r>
        <w:t xml:space="preserve"> </w:t>
      </w:r>
      <w:r>
        <w:rPr>
          <w:rFonts w:hint="eastAsia"/>
        </w:rPr>
        <w:t xml:space="preserve">，g</w:t>
      </w:r>
      <w:r>
        <w:t xml:space="preserve"> </w:t>
      </w:r>
      <w:r>
        <w:rPr>
          <w:rFonts w:hint="eastAsia"/>
        </w:rPr>
        <w:t xml:space="preserve">取10N/kg。</w:t>
      </w:r>
    </w:p>
    <w:p>
      <w:pPr>
        <w:pStyle w:val="BodyText"/>
      </w:pPr>
      <w:r>
        <w:rPr>
          <w:rFonts w:hint="eastAsia"/>
        </w:rPr>
        <w:t xml:space="preserve">（1）求容器中水的质量。</w:t>
      </w:r>
    </w:p>
    <w:p>
      <w:pPr>
        <w:pStyle w:val="BodyText"/>
      </w:pPr>
      <w:r>
        <w:rPr>
          <w:rFonts w:hint="eastAsia"/>
        </w:rPr>
        <w:t xml:space="preserve">（2）设计组的同学从安全角度设想：在轮船满载（最大载重）时，假如有2个隔舱漏满水，稳定后轮船依然漂浮，且浸入水中的深度为</w:t>
      </w:r>
      <w:r>
        <w:t xml:space="preserve"> </w:t>
      </w:r>
      <w:r>
        <w:rPr>
          <w:rFonts w:hint="eastAsia"/>
        </w:rPr>
        <w:t xml:space="preserve">14cm，求满载时货物的质量。</w:t>
      </w:r>
    </w:p>
    <w:p>
      <w:pPr>
        <w:pStyle w:val="BodyText"/>
      </w:pPr>
      <w:r>
        <w:rPr>
          <w:rFonts w:hint="eastAsia"/>
        </w:rPr>
        <w:t xml:space="preserve">（3）测试组的同学对轮船进行漏水实验：将载货5kg的轮船置于容器中，通过扎孔使4个隔舱漏入一定质量的水，然后堵住小孔并保持轮船不倾斜，求此时水对轮船外底部的压强P与漏入隔舱内水的质量</w:t>
      </w:r>
      <w:r>
        <w:t xml:space="preserve"> </w:t>
      </w:r>
      <m:oMath>
        <m:sSub>
          <m:e>
            <m:r>
              <m:t>m</m:t>
            </m:r>
          </m:e>
          <m:sub>
            <m:r>
              <m:rPr>
                <m:sty m:val="p"/>
              </m:rPr>
              <m:t>X</m:t>
            </m:r>
          </m:sub>
        </m:sSub>
      </m:oMath>
      <w:r>
        <w:t xml:space="preserve"> </w:t>
      </w:r>
      <w:r>
        <w:rPr>
          <w:rFonts w:hint="eastAsia"/>
        </w:rPr>
        <w:t xml:space="preserve">克</w:t>
      </w:r>
      <m:oMath>
        <m:r>
          <m:rPr>
            <m:sty m:val="p"/>
          </m:rPr>
          <m:t>(</m:t>
        </m:r>
        <m:r>
          <m:t>0</m:t>
        </m:r>
        <m:r>
          <m:rPr>
            <m:sty m:val="p"/>
          </m:rPr>
          <m:t>&lt;</m:t>
        </m:r>
        <m:sSub>
          <m:e>
            <m:r>
              <m:rPr>
                <m:sty m:val="p"/>
              </m:rPr>
              <m:t>m</m:t>
            </m:r>
          </m:e>
          <m:sub>
            <m:r>
              <m:rPr>
                <m:sty m:val="p"/>
              </m:rPr>
              <m:t>x</m:t>
            </m:r>
          </m:sub>
        </m:sSub>
        <m:r>
          <m:rPr>
            <m:sty m:val="p"/>
          </m:rPr>
          <m:t>≤</m:t>
        </m:r>
        <m:r>
          <m:t>4</m:t>
        </m:r>
        <m:r>
          <m:t>0</m:t>
        </m:r>
        <m:r>
          <m:t>0</m:t>
        </m:r>
        <m:r>
          <m:t>0</m:t>
        </m:r>
        <m:r>
          <m:rPr>
            <m:sty m:val="p"/>
          </m:rPr>
          <m:t>)</m:t>
        </m:r>
      </m:oMath>
      <w:r>
        <w:t xml:space="preserve"> </w:t>
      </w:r>
      <w:r>
        <w:rPr>
          <w:rFonts w:hint="eastAsia"/>
        </w:rPr>
        <w:t xml:space="preserve">）之间的关系式。</w:t>
      </w:r>
    </w:p>
    <w:p>
      <w:pPr>
        <w:pStyle w:val="BodyText"/>
      </w:pPr>
      <w:r>
        <w:drawing>
          <wp:inline>
            <wp:extent cx="5334000" cy="2502243"/>
            <wp:effectExtent b="0" l="0" r="0" t="0"/>
            <wp:docPr descr="" title="" id="140" name="Picture"/>
            <a:graphic>
              <a:graphicData uri="http://schemas.openxmlformats.org/drawingml/2006/picture">
                <pic:pic>
                  <pic:nvPicPr>
                    <pic:cNvPr descr="77.jpg" id="141" name="Picture"/>
                    <pic:cNvPicPr>
                      <a:picLocks noChangeArrowheads="1" noChangeAspect="1"/>
                    </pic:cNvPicPr>
                  </pic:nvPicPr>
                  <pic:blipFill>
                    <a:blip r:embed="rId139"/>
                    <a:stretch>
                      <a:fillRect/>
                    </a:stretch>
                  </pic:blipFill>
                  <pic:spPr bwMode="auto">
                    <a:xfrm>
                      <a:off x="0" y="0"/>
                      <a:ext cx="5334000" cy="2502243"/>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092700" cy="2908300"/>
            <wp:effectExtent b="0" l="0" r="0" t="0"/>
            <wp:docPr descr="" title="" id="143" name="Picture"/>
            <a:graphic>
              <a:graphicData uri="http://schemas.openxmlformats.org/drawingml/2006/picture">
                <pic:pic>
                  <pic:nvPicPr>
                    <pic:cNvPr descr="78.jpg" id="144" name="Picture"/>
                    <pic:cNvPicPr>
                      <a:picLocks noChangeArrowheads="1" noChangeAspect="1"/>
                    </pic:cNvPicPr>
                  </pic:nvPicPr>
                  <pic:blipFill>
                    <a:blip r:embed="rId142"/>
                    <a:stretch>
                      <a:fillRect/>
                    </a:stretch>
                  </pic:blipFill>
                  <pic:spPr bwMode="auto">
                    <a:xfrm>
                      <a:off x="0" y="0"/>
                      <a:ext cx="5092700" cy="29083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【答案】（1）16.2kg；（2）7000g；（3）当</w:t>
      </w:r>
      <w:r>
        <w:t xml:space="preserve"> </w:t>
      </w:r>
      <m:oMath>
        <m:r>
          <m:t>0</m:t>
        </m:r>
        <m:sSub>
          <m:e>
            <m:r>
              <m:rPr>
                <m:sty m:val="p"/>
              </m:rPr>
              <m:t>&lt;</m:t>
            </m:r>
            <m:r>
              <m:rPr>
                <m:sty m:val="p"/>
              </m:rPr>
              <m:t>m</m:t>
            </m:r>
          </m:e>
          <m:sub>
            <m:r>
              <m:rPr>
                <m:sty m:val="p"/>
              </m:rPr>
              <m:t>x</m:t>
            </m:r>
          </m:sub>
        </m:sSub>
        <m:r>
          <m:rPr>
            <m:sty m:val="p"/>
          </m:rPr>
          <m:t>≤</m:t>
        </m:r>
        <m:r>
          <m:t>3</m:t>
        </m:r>
        <m:r>
          <m:t>2</m:t>
        </m:r>
        <m:r>
          <m:t>0</m:t>
        </m:r>
        <m:r>
          <m:t>0</m:t>
        </m:r>
      </m:oMath>
      <w:r>
        <w:t xml:space="preserve"> </w:t>
      </w:r>
      <w:r>
        <w:rPr>
          <w:rFonts w:hint="eastAsia"/>
        </w:rPr>
        <w:t xml:space="preserve">时，</w:t>
      </w:r>
      <w:r>
        <w:t xml:space="preserve"> </w:t>
      </w:r>
      <m:oMath>
        <m:r>
          <m:t>p</m:t>
        </m:r>
        <m:r>
          <m:rPr>
            <m:sty m:val="p"/>
          </m:rPr>
          <m:t>=</m:t>
        </m:r>
        <m:d>
          <m:dPr>
            <m:begChr m:val="("/>
            <m:sepChr m:val=""/>
            <m:endChr m:val=")"/>
            <m:grow/>
          </m:dPr>
          <m:e>
            <m:r>
              <m:t>9</m:t>
            </m:r>
            <m:r>
              <m:t>0</m:t>
            </m:r>
            <m:r>
              <m:t>0</m:t>
            </m:r>
            <m:r>
              <m:rPr>
                <m:sty m:val="p"/>
              </m:rPr>
              <m:t>+</m:t>
            </m:r>
            <m:f>
              <m:fPr>
                <m:type m:val="bar"/>
              </m:fPr>
              <m:num>
                <m:r>
                  <m:t>1</m:t>
                </m:r>
              </m:num>
              <m:den>
                <m:r>
                  <m:t>8</m:t>
                </m:r>
              </m:den>
            </m:f>
            <m:sSub>
              <m:e>
                <m:r>
                  <m:t>m</m:t>
                </m:r>
              </m:e>
              <m:sub>
                <m:r>
                  <m:t>x</m:t>
                </m:r>
              </m:sub>
            </m:sSub>
          </m:e>
        </m:d>
        <m:r>
          <m:rPr>
            <m:sty m:val="bi"/>
          </m:rPr>
          <m:t>P</m:t>
        </m:r>
        <m:r>
          <m:rPr>
            <m:sty m:val="bi"/>
          </m:rPr>
          <m:t>a</m:t>
        </m:r>
      </m:oMath>
      <w:r>
        <w:t xml:space="preserve"> </w:t>
      </w:r>
      <w:r>
        <w:rPr>
          <w:rFonts w:hint="eastAsia"/>
        </w:rPr>
        <w:t xml:space="preserve">；当</w:t>
      </w:r>
      <w:r>
        <w:t xml:space="preserve"> </w:t>
      </w:r>
      <m:oMath>
        <m:r>
          <m:t>3</m:t>
        </m:r>
        <m:r>
          <m:t>2</m:t>
        </m:r>
        <m:r>
          <m:t>0</m:t>
        </m:r>
        <m:r>
          <m:t>0</m:t>
        </m:r>
        <m:r>
          <m:rPr>
            <m:sty m:val="p"/>
          </m:rPr>
          <m:t>&lt;</m:t>
        </m:r>
        <m:sSub>
          <m:e>
            <m:r>
              <m:rPr>
                <m:sty m:val="p"/>
              </m:rPr>
              <m:t>m</m:t>
            </m:r>
          </m:e>
          <m:sub>
            <m:r>
              <m:rPr>
                <m:sty m:val="p"/>
              </m:rPr>
              <m:t>x</m:t>
            </m:r>
          </m:sub>
        </m:sSub>
      </m:oMath>
      <w:r>
        <w:t xml:space="preserve"> </w:t>
      </w:r>
      <w:r>
        <w:t xml:space="preserve">≤4000 </w:t>
      </w:r>
      <w:r>
        <w:rPr>
          <w:rFonts w:hint="eastAsia"/>
        </w:rPr>
        <w:t xml:space="preserve">时，p</w:t>
      </w:r>
      <w:r>
        <w:t xml:space="preserve"> =1620−−x Pa10</w:t>
      </w:r>
    </w:p>
    <w:p>
      <w:pPr>
        <w:pStyle w:val="BodyText"/>
      </w:pPr>
      <w:r>
        <w:rPr>
          <w:rFonts w:hint="eastAsia"/>
        </w:rPr>
        <w:t xml:space="preserve">【解析】</w:t>
      </w:r>
    </w:p>
    <w:p>
      <w:pPr>
        <w:pStyle w:val="BodyText"/>
      </w:pPr>
      <w:r>
        <w:rPr>
          <w:rFonts w:hint="eastAsia"/>
        </w:rPr>
        <w:t xml:space="preserve">【分析】</w:t>
      </w:r>
    </w:p>
    <w:p>
      <w:pPr>
        <w:pStyle w:val="BodyText"/>
      </w:pPr>
      <w:r>
        <w:rPr>
          <w:rFonts w:hint="eastAsia"/>
        </w:rPr>
        <w:t xml:space="preserve">【详解】（1）已知容器底面积为</w:t>
      </w:r>
      <w:r>
        <w:t xml:space="preserve"> </w:t>
      </w:r>
      <m:oMath>
        <m:r>
          <m:t>1</m:t>
        </m:r>
        <m:r>
          <m:t>8</m:t>
        </m:r>
        <m:r>
          <m:t>0</m:t>
        </m:r>
        <m:r>
          <m:t>0</m:t>
        </m:r>
        <m:sSup>
          <m:e>
            <m:r>
              <m:rPr>
                <m:sty m:val="p"/>
              </m:rPr>
              <m:t>c</m:t>
            </m:r>
            <m:r>
              <m:rPr>
                <m:sty m:val="p"/>
              </m:rPr>
              <m:t>m</m:t>
            </m:r>
          </m:e>
          <m:sup>
            <m:r>
              <m:t>2</m:t>
            </m:r>
          </m:sup>
        </m:sSup>
      </m:oMath>
      <w:r>
        <w:t xml:space="preserve"> </w:t>
      </w:r>
      <w:r>
        <w:rPr>
          <w:rFonts w:hint="eastAsia"/>
        </w:rPr>
        <w:t xml:space="preserve">，装有深度为9cm的水，即容器底面积为</w:t>
      </w:r>
      <w:r>
        <w:t xml:space="preserve"> </w:t>
      </w:r>
      <m:oMath>
        <m:r>
          <m:t>0</m:t>
        </m:r>
        <m:r>
          <m:rPr>
            <m:sty m:val="p"/>
          </m:rPr>
          <m:t>.</m:t>
        </m:r>
        <m:r>
          <m:t>1</m:t>
        </m:r>
        <m:r>
          <m:t>8</m:t>
        </m:r>
        <m:sSup>
          <m:e>
            <m:r>
              <m:rPr>
                <m:sty m:val="p"/>
              </m:rPr>
              <m:t>m</m:t>
            </m:r>
          </m:e>
          <m:sup>
            <m:r>
              <m:t>2</m:t>
            </m:r>
          </m:sup>
        </m:sSup>
      </m:oMath>
      <w:r>
        <w:t xml:space="preserve"> </w:t>
      </w:r>
      <w:r>
        <w:rPr>
          <w:rFonts w:hint="eastAsia"/>
        </w:rPr>
        <w:t xml:space="preserve">，装有深度为0.09m的水，所以容器中水的质量为</w:t>
      </w:r>
    </w:p>
    <w:p>
      <w:pPr>
        <w:pStyle w:val="BodyText"/>
      </w:pPr>
      <w:r>
        <w:t xml:space="preserve">$$</w:t>
      </w:r>
      <w:r>
        <w:t xml:space="preserve"> </w:t>
      </w:r>
      <w:r>
        <w:t xml:space="preserve">m _ {</w:t>
      </w:r>
      <w:r>
        <w:t xml:space="preserve">} =</w:t>
      </w:r>
      <w:r>
        <w:t xml:space="preserve"> </w:t>
      </w:r>
      <w:r>
        <w:t xml:space="preserve">_ {</w:t>
      </w:r>
      <w:r>
        <w:t xml:space="preserve">} V _ {</w:t>
      </w:r>
      <w:r>
        <w:t xml:space="preserve">} =</w:t>
      </w:r>
      <w:r>
        <w:t xml:space="preserve"> </w:t>
      </w:r>
      <w:r>
        <w:t xml:space="preserve">_ {</w:t>
      </w:r>
      <w:r>
        <w:t xml:space="preserve">} S _ {</w:t>
      </w:r>
      <w:r>
        <w:t xml:space="preserve">} h _ {</w:t>
      </w:r>
      <w:r>
        <w:t xml:space="preserve">} = 1</w:t>
      </w:r>
      <w:r>
        <w:t xml:space="preserve"> </w:t>
      </w:r>
      <w:r>
        <w:t xml:space="preserve"> </w:t>
      </w:r>
      <w:r>
        <w:t xml:space="preserve">0 ^ {3} k g /</w:t>
      </w:r>
      <w:r>
        <w:t xml:space="preserve"> </w:t>
      </w:r>
      <w:r>
        <w:t xml:space="preserve"> </w:t>
      </w:r>
      <w:r>
        <w:t xml:space="preserve">^ {3}</w:t>
      </w:r>
      <w:r>
        <w:t xml:space="preserve"> </w:t>
      </w:r>
    </w:p>
    <w:p>
      <w:pPr>
        <w:numPr>
          <w:ilvl w:val="0"/>
          <w:numId w:val="1053"/>
        </w:numPr>
      </w:pPr>
      <w:r>
        <w:t xml:space="preserve">1 8</w:t>
      </w:r>
      <w:r>
        <w:t xml:space="preserve"> </w:t>
      </w:r>
      <w:r>
        <w:t xml:space="preserve"> </w:t>
      </w:r>
      <w:r>
        <w:t xml:space="preserve">^ {2}</w:t>
      </w:r>
      <w:r>
        <w:t xml:space="preserve"> </w:t>
      </w:r>
    </w:p>
    <w:p>
      <w:pPr>
        <w:numPr>
          <w:ilvl w:val="0"/>
          <w:numId w:val="1053"/>
        </w:numPr>
      </w:pPr>
      <w:r>
        <w:t xml:space="preserve">0 9</w:t>
      </w:r>
      <w:r>
        <w:t xml:space="preserve"> </w:t>
      </w:r>
      <w:r>
        <w:t xml:space="preserve"> </w:t>
      </w:r>
      <w:r>
        <w:t xml:space="preserve">= 1</w:t>
      </w:r>
    </w:p>
    <w:p>
      <w:pPr>
        <w:numPr>
          <w:ilvl w:val="0"/>
          <w:numId w:val="1053"/>
        </w:numPr>
      </w:pPr>
      <w:r>
        <w:t xml:space="preserve">2 k g</w:t>
      </w:r>
    </w:p>
    <w:p>
      <w:pPr>
        <w:pStyle w:val="FirstParagraph"/>
      </w:pPr>
      <w:r>
        <w:t xml:space="preserve">$$</w:t>
      </w:r>
    </w:p>
    <w:p>
      <w:pPr>
        <w:pStyle w:val="BodyText"/>
      </w:pPr>
      <w:r>
        <w:rPr>
          <w:rFonts w:hint="eastAsia"/>
        </w:rPr>
        <w:t xml:space="preserve">（2）将整个轮船（包括漏入隔舱内的水）看成整体，轮船底面积为</w:t>
      </w:r>
      <w:r>
        <w:t xml:space="preserve"> </w:t>
      </w:r>
      <m:oMath>
        <m:r>
          <m:t>8</m:t>
        </m:r>
        <m:r>
          <m:t>0</m:t>
        </m:r>
        <m:r>
          <m:t>0</m:t>
        </m:r>
        <m:sSup>
          <m:e>
            <m:r>
              <m:rPr>
                <m:sty m:val="p"/>
              </m:rPr>
              <m:t>c</m:t>
            </m:r>
            <m:r>
              <m:rPr>
                <m:sty m:val="p"/>
              </m:rPr>
              <m:t>m</m:t>
            </m:r>
          </m:e>
          <m:sup>
            <m:r>
              <m:t>2</m:t>
            </m:r>
          </m:sup>
        </m:sSup>
      </m:oMath>
      <w:r>
        <w:t xml:space="preserve"> </w:t>
      </w:r>
      <w:r>
        <w:rPr>
          <w:rFonts w:hint="eastAsia"/>
        </w:rPr>
        <w:t xml:space="preserve">，即</w:t>
      </w:r>
      <w:r>
        <w:t xml:space="preserve"> </w:t>
      </w:r>
      <m:oMath>
        <m:r>
          <m:t>0</m:t>
        </m:r>
        <m:r>
          <m:rPr>
            <m:sty m:val="p"/>
          </m:rPr>
          <m:t>.</m:t>
        </m:r>
        <m:r>
          <m:t>0</m:t>
        </m:r>
        <m:r>
          <m:t>8</m:t>
        </m:r>
        <m:sSup>
          <m:e>
            <m:r>
              <m:rPr>
                <m:sty m:val="p"/>
              </m:rPr>
              <m:t>m</m:t>
            </m:r>
          </m:e>
          <m:sup>
            <m:r>
              <m:t>2</m:t>
            </m:r>
          </m:sup>
        </m:sSup>
      </m:oMath>
      <w:r>
        <w:t xml:space="preserve"> </w:t>
      </w:r>
      <w:r>
        <w:rPr>
          <w:rFonts w:hint="eastAsia"/>
        </w:rPr>
        <w:t xml:space="preserve">，总高度为16cm，即</w:t>
      </w:r>
    </w:p>
    <w:p>
      <w:pPr>
        <w:pStyle w:val="BodyText"/>
      </w:pPr>
      <w:r>
        <w:rPr>
          <w:rFonts w:hint="eastAsia"/>
        </w:rPr>
        <w:t xml:space="preserve">0.16m，此时浮力为</w:t>
      </w:r>
    </w:p>
    <w:p>
      <w:pPr>
        <w:pStyle w:val="BodyText"/>
      </w:pPr>
      <w:r>
        <w:t xml:space="preserve">$$</w:t>
      </w:r>
      <w:r>
        <w:t xml:space="preserve"> </w:t>
      </w:r>
      <w:r>
        <w:t xml:space="preserve">F _ {</w:t>
      </w:r>
      <w:r>
        <w:t xml:space="preserve">} =</w:t>
      </w:r>
      <w:r>
        <w:t xml:space="preserve"> </w:t>
      </w:r>
      <w:r>
        <w:t xml:space="preserve">_ {</w:t>
      </w:r>
      <w:r>
        <w:t xml:space="preserve">} g V _ {</w:t>
      </w:r>
      <w:r>
        <w:t xml:space="preserve">} =</w:t>
      </w:r>
      <w:r>
        <w:t xml:space="preserve"> </w:t>
      </w:r>
      <w:r>
        <w:t xml:space="preserve">_ {</w:t>
      </w:r>
      <w:r>
        <w:t xml:space="preserve">} g S _ {</w:t>
      </w:r>
      <w:r>
        <w:t xml:space="preserve">} h _ {1} = 1</w:t>
      </w:r>
      <w:r>
        <w:t xml:space="preserve"> </w:t>
      </w:r>
      <w:r>
        <w:t xml:space="preserve"> </w:t>
      </w:r>
      <w:r>
        <w:t xml:space="preserve">0 ^ {3} k g /</w:t>
      </w:r>
      <w:r>
        <w:t xml:space="preserve"> </w:t>
      </w:r>
      <w:r>
        <w:t xml:space="preserve"> </w:t>
      </w:r>
      <w:r>
        <w:t xml:space="preserve">^ {3}</w:t>
      </w:r>
      <w:r>
        <w:t xml:space="preserve"> </w:t>
      </w:r>
      <w:r>
        <w:t xml:space="preserve"> </w:t>
      </w:r>
      <w:r>
        <w:t xml:space="preserve">0</w:t>
      </w:r>
      <w:r>
        <w:t xml:space="preserve"> </w:t>
      </w:r>
      <w:r>
        <w:t xml:space="preserve"> </w:t>
      </w:r>
      <w:r>
        <w:t xml:space="preserve">/ k g</w:t>
      </w:r>
      <w:r>
        <w:t xml:space="preserve"> </w:t>
      </w:r>
    </w:p>
    <w:p>
      <w:pPr>
        <w:numPr>
          <w:ilvl w:val="0"/>
          <w:numId w:val="1054"/>
        </w:numPr>
      </w:pPr>
      <w:r>
        <w:t xml:space="preserve">0 8</w:t>
      </w:r>
      <w:r>
        <w:t xml:space="preserve"> </w:t>
      </w:r>
      <w:r>
        <w:t xml:space="preserve"> </w:t>
      </w:r>
      <w:r>
        <w:t xml:space="preserve">^ {2}</w:t>
      </w:r>
      <w:r>
        <w:t xml:space="preserve"> </w:t>
      </w:r>
    </w:p>
    <w:p>
      <w:pPr>
        <w:numPr>
          <w:ilvl w:val="0"/>
          <w:numId w:val="1054"/>
        </w:numPr>
      </w:pPr>
      <w:r>
        <w:t xml:space="preserve">1 4</w:t>
      </w:r>
      <w:r>
        <w:t xml:space="preserve"> </w:t>
      </w:r>
      <w:r>
        <w:t xml:space="preserve"> </w:t>
      </w:r>
      <w:r>
        <w:t xml:space="preserve">= 1 1 2</w:t>
      </w:r>
      <w:r>
        <w:t xml:space="preserve"> </w:t>
      </w:r>
    </w:p>
    <w:p>
      <w:pPr>
        <w:pStyle w:val="FirstParagraph"/>
      </w:pPr>
      <w:r>
        <w:t xml:space="preserve">$$</w:t>
      </w:r>
    </w:p>
    <w:p>
      <w:pPr>
        <w:pStyle w:val="BodyText"/>
      </w:pPr>
      <w:r>
        <w:rPr>
          <w:rFonts w:hint="eastAsia"/>
        </w:rPr>
        <w:t xml:space="preserve">每个隔舱的内部底面积均为</w:t>
      </w:r>
      <w:r>
        <w:t xml:space="preserve"> </w:t>
      </w:r>
      <m:oMath>
        <m:r>
          <m:t>1</m:t>
        </m:r>
        <m:r>
          <m:t>0</m:t>
        </m:r>
        <m:r>
          <m:t>0</m:t>
        </m:r>
        <m:sSup>
          <m:e>
            <m:r>
              <m:rPr>
                <m:sty m:val="p"/>
              </m:rPr>
              <m:t>c</m:t>
            </m:r>
            <m:r>
              <m:rPr>
                <m:sty m:val="p"/>
              </m:rPr>
              <m:t>m</m:t>
            </m:r>
          </m:e>
          <m:sup>
            <m:r>
              <m:t>2</m:t>
            </m:r>
          </m:sup>
        </m:sSup>
      </m:oMath>
      <w:r>
        <w:t xml:space="preserve"> </w:t>
      </w:r>
      <w:r>
        <w:rPr>
          <w:rFonts w:hint="eastAsia"/>
        </w:rPr>
        <w:t xml:space="preserve">，即</w:t>
      </w:r>
      <w:r>
        <w:t xml:space="preserve"> </w:t>
      </w:r>
      <m:oMath>
        <m:r>
          <m:t>0</m:t>
        </m:r>
        <m:r>
          <m:rPr>
            <m:sty m:val="p"/>
          </m:rPr>
          <m:t>.</m:t>
        </m:r>
        <m:r>
          <m:t>0</m:t>
        </m:r>
        <m:r>
          <m:t>1</m:t>
        </m:r>
        <m:sSup>
          <m:e>
            <m:r>
              <m:rPr>
                <m:sty m:val="p"/>
              </m:rPr>
              <m:t>m</m:t>
            </m:r>
          </m:e>
          <m:sup>
            <m:r>
              <m:t>2</m:t>
            </m:r>
          </m:sup>
        </m:sSup>
      </m:oMath>
      <w:r>
        <w:t xml:space="preserve"> </w:t>
      </w:r>
      <w:r>
        <w:rPr>
          <w:rFonts w:hint="eastAsia"/>
        </w:rPr>
        <w:t xml:space="preserve">，高度为</w:t>
      </w:r>
      <w:r>
        <w:t xml:space="preserve"> </w:t>
      </w:r>
      <w:r>
        <w:rPr>
          <w:rFonts w:hint="eastAsia"/>
        </w:rPr>
        <w:t xml:space="preserve">10cm，即</w:t>
      </w:r>
    </w:p>
    <w:p>
      <w:pPr>
        <w:pStyle w:val="BodyText"/>
      </w:pPr>
      <w:r>
        <w:rPr>
          <w:rFonts w:hint="eastAsia"/>
        </w:rPr>
        <w:t xml:space="preserve">0.1m，漏入隔舱内的水的重力为</w:t>
      </w:r>
    </w:p>
    <w:p>
      <w:pPr>
        <w:pStyle w:val="BodyText"/>
      </w:pPr>
      <w:r>
        <w:t xml:space="preserve">$$</w:t>
      </w:r>
      <w:r>
        <w:t xml:space="preserve"> </w:t>
      </w:r>
      <w:r>
        <w:t xml:space="preserve">G _ {</w:t>
      </w:r>
      <w:r>
        <w:t xml:space="preserve">} = 2</w:t>
      </w:r>
      <w:r>
        <w:t xml:space="preserve"> </w:t>
      </w:r>
      <w:r>
        <w:t xml:space="preserve">_ {</w:t>
      </w:r>
      <w:r>
        <w:t xml:space="preserve">} g S _ {</w:t>
      </w:r>
      <w:r>
        <w:t xml:space="preserve">} h _ {</w:t>
      </w:r>
      <w:r>
        <w:t xml:space="preserve">} = 2</w:t>
      </w:r>
      <w:r>
        <w:t xml:space="preserve"> </w:t>
      </w:r>
      <w:r>
        <w:t xml:space="preserve"> </w:t>
      </w:r>
      <w:r>
        <w:t xml:space="preserve"> </w:t>
      </w:r>
      <w:r>
        <w:t xml:space="preserve">0 ^ {3} k g /</w:t>
      </w:r>
      <w:r>
        <w:t xml:space="preserve"> </w:t>
      </w:r>
      <w:r>
        <w:t xml:space="preserve"> </w:t>
      </w:r>
      <w:r>
        <w:t xml:space="preserve">^ {3}</w:t>
      </w:r>
      <w:r>
        <w:t xml:space="preserve"> </w:t>
      </w:r>
      <w:r>
        <w:t xml:space="preserve"> </w:t>
      </w:r>
      <w:r>
        <w:t xml:space="preserve">0</w:t>
      </w:r>
      <w:r>
        <w:t xml:space="preserve"> </w:t>
      </w:r>
      <w:r>
        <w:t xml:space="preserve"> </w:t>
      </w:r>
      <w:r>
        <w:t xml:space="preserve">/ k g</w:t>
      </w:r>
      <w:r>
        <w:t xml:space="preserve"> </w:t>
      </w:r>
    </w:p>
    <w:p>
      <w:pPr>
        <w:numPr>
          <w:ilvl w:val="0"/>
          <w:numId w:val="1055"/>
        </w:numPr>
      </w:pPr>
      <w:r>
        <w:t xml:space="preserve">0 1</w:t>
      </w:r>
      <w:r>
        <w:t xml:space="preserve"> </w:t>
      </w:r>
      <w:r>
        <w:t xml:space="preserve"> </w:t>
      </w:r>
      <w:r>
        <w:t xml:space="preserve">^ {2}</w:t>
      </w:r>
      <w:r>
        <w:t xml:space="preserve"> </w:t>
      </w:r>
    </w:p>
    <w:p>
      <w:pPr>
        <w:numPr>
          <w:ilvl w:val="0"/>
          <w:numId w:val="1055"/>
        </w:numPr>
      </w:pPr>
      <w:r>
        <w:t xml:space="preserve">1</w:t>
      </w:r>
      <w:r>
        <w:t xml:space="preserve"> </w:t>
      </w:r>
      <w:r>
        <w:t xml:space="preserve"> </w:t>
      </w:r>
      <w:r>
        <w:t xml:space="preserve">= 2 0</w:t>
      </w:r>
      <w:r>
        <w:t xml:space="preserve"> </w:t>
      </w:r>
    </w:p>
    <w:p>
      <w:pPr>
        <w:pStyle w:val="FirstParagraph"/>
      </w:pPr>
      <w:r>
        <w:t xml:space="preserve">$$</w:t>
      </w:r>
    </w:p>
    <w:p>
      <w:pPr>
        <w:pStyle w:val="BodyText"/>
      </w:pPr>
      <w:r>
        <w:rPr>
          <w:rFonts w:hint="eastAsia"/>
        </w:rPr>
        <w:t xml:space="preserve">货物质量（满载）为</w:t>
      </w:r>
    </w:p>
    <w:p>
      <w:pPr>
        <w:pStyle w:val="BodyText"/>
      </w:pPr>
      <m:oMathPara>
        <m:oMathParaPr>
          <m:jc m:val="center"/>
        </m:oMathParaPr>
        <m:oMath>
          <m:sSub>
            <m:e>
              <m:r>
                <m:t>m</m:t>
              </m:r>
            </m:e>
            <m:sub>
              <m:r>
                <m:rPr>
                  <m:nor/>
                  <m:sty m:val="p"/>
                </m:rPr>
                <m:t>货</m:t>
              </m:r>
              <m:r>
                <m:t>m</m:t>
              </m:r>
              <m:r>
                <m:t>a</m:t>
              </m:r>
              <m:r>
                <m:t>x</m:t>
              </m:r>
            </m:sub>
          </m:sSub>
          <m:r>
            <m:rPr>
              <m:sty m:val="p"/>
            </m:rPr>
            <m:t>=</m:t>
          </m:r>
          <m:f>
            <m:fPr>
              <m:type m:val="bar"/>
            </m:fPr>
            <m:num>
              <m:sSub>
                <m:e>
                  <m:r>
                    <m:t>G</m:t>
                  </m:r>
                </m:e>
                <m:sub>
                  <m:r>
                    <m:rPr>
                      <m:nor/>
                      <m:sty m:val="p"/>
                    </m:rPr>
                    <m:t>货</m:t>
                  </m:r>
                  <m:r>
                    <m:t>m</m:t>
                  </m:r>
                  <m:r>
                    <m:t>a</m:t>
                  </m:r>
                  <m:r>
                    <m:t>x</m:t>
                  </m:r>
                </m:sub>
              </m:sSub>
            </m:num>
            <m:den>
              <m:r>
                <m:t>g</m:t>
              </m:r>
            </m:den>
          </m:f>
          <m:r>
            <m:rPr>
              <m:sty m:val="p"/>
            </m:rPr>
            <m:t>=</m:t>
          </m:r>
          <m:f>
            <m:fPr>
              <m:type m:val="bar"/>
            </m:fPr>
            <m:num>
              <m:sSub>
                <m:e>
                  <m:r>
                    <m:t>F</m:t>
                  </m:r>
                </m:e>
                <m:sub>
                  <m:r>
                    <m:rPr>
                      <m:nor/>
                      <m:sty m:val="p"/>
                    </m:rPr>
                    <m:t>浮</m:t>
                  </m:r>
                  <m:r>
                    <m:t>1</m:t>
                  </m:r>
                </m:sub>
              </m:sSub>
              <m:r>
                <m:rPr>
                  <m:sty m:val="p"/>
                </m:rPr>
                <m:t>−</m:t>
              </m:r>
              <m:sSub>
                <m:e>
                  <m:r>
                    <m:t>G</m:t>
                  </m:r>
                </m:e>
                <m:sub>
                  <m:r>
                    <m:rPr>
                      <m:nor/>
                      <m:sty m:val="p"/>
                    </m:rPr>
                    <m:t>漏水</m:t>
                  </m:r>
                </m:sub>
              </m:sSub>
              <m:r>
                <m:rPr>
                  <m:sty m:val="p"/>
                </m:rPr>
                <m:t>−</m:t>
              </m:r>
              <m:sSub>
                <m:e>
                  <m:r>
                    <m:t>m</m:t>
                  </m:r>
                </m:e>
                <m:sub>
                  <m:r>
                    <m:rPr>
                      <m:nor/>
                      <m:sty m:val="p"/>
                    </m:rPr>
                    <m:t>船</m:t>
                  </m:r>
                </m:sub>
              </m:sSub>
              <m:r>
                <m:t>g</m:t>
              </m:r>
            </m:num>
            <m:den>
              <m:r>
                <m:t>g</m:t>
              </m:r>
            </m:den>
          </m:f>
          <m:r>
            <m:rPr>
              <m:sty m:val="p"/>
            </m:rPr>
            <m:t>=</m:t>
          </m:r>
          <m:f>
            <m:fPr>
              <m:type m:val="bar"/>
            </m:fPr>
            <m:num>
              <m:r>
                <m:t>1</m:t>
              </m:r>
              <m:r>
                <m:t>1</m:t>
              </m:r>
              <m:r>
                <m:t>2</m:t>
              </m:r>
              <m:r>
                <m:rPr>
                  <m:sty m:val="p"/>
                </m:rPr>
                <m:t>N</m:t>
              </m:r>
              <m:r>
                <m:rPr>
                  <m:sty m:val="p"/>
                </m:rPr>
                <m:t>−</m:t>
              </m:r>
              <m:r>
                <m:t>2</m:t>
              </m:r>
              <m:r>
                <m:t>0</m:t>
              </m:r>
              <m:r>
                <m:rPr>
                  <m:sty m:val="p"/>
                </m:rPr>
                <m:t>N</m:t>
              </m:r>
              <m:r>
                <m:rPr>
                  <m:sty m:val="p"/>
                </m:rPr>
                <m:t>−</m:t>
              </m:r>
              <m:r>
                <m:t>2</m:t>
              </m:r>
              <m:r>
                <m:rPr>
                  <m:sty m:val="p"/>
                </m:rPr>
                <m:t>.</m:t>
              </m:r>
              <m:r>
                <m:t>2</m:t>
              </m:r>
              <m:r>
                <m:t>k</m:t>
              </m:r>
              <m:r>
                <m:t>g</m:t>
              </m:r>
              <m:r>
                <m:rPr>
                  <m:sty m:val="p"/>
                </m:rPr>
                <m:t>×</m:t>
              </m:r>
              <m:r>
                <m:t>1</m:t>
              </m:r>
              <m:r>
                <m:t>0</m:t>
              </m:r>
              <m:r>
                <m:rPr>
                  <m:sty m:val="p"/>
                </m:rPr>
                <m:t>N</m:t>
              </m:r>
              <m:r>
                <m:rPr>
                  <m:sty m:val="p"/>
                </m:rPr>
                <m:t>/</m:t>
              </m:r>
              <m:r>
                <m:t>k</m:t>
              </m:r>
              <m:r>
                <m:t>g</m:t>
              </m:r>
            </m:num>
            <m:den>
              <m:r>
                <m:t>1</m:t>
              </m:r>
              <m:r>
                <m:t>0</m:t>
              </m:r>
              <m:r>
                <m:rPr>
                  <m:sty m:val="p"/>
                </m:rPr>
                <m:t>N</m:t>
              </m:r>
              <m:r>
                <m:rPr>
                  <m:sty m:val="p"/>
                </m:rPr>
                <m:t>/</m:t>
              </m:r>
              <m:r>
                <m:t>k</m:t>
              </m:r>
              <m:r>
                <m:t>g</m:t>
              </m:r>
            </m:den>
          </m:f>
          <m:r>
            <m:rPr>
              <m:sty m:val="p"/>
            </m:rPr>
            <m:t>=</m:t>
          </m:r>
          <m:r>
            <m:t>7</m:t>
          </m:r>
          <m:r>
            <m:rPr>
              <m:sty m:val="p"/>
            </m:rPr>
            <m:t>k</m:t>
          </m:r>
          <m:r>
            <m:rPr>
              <m:sty m:val="p"/>
            </m:rPr>
            <m:t>g</m:t>
          </m:r>
          <m:r>
            <m:rPr>
              <m:sty m:val="p"/>
            </m:rPr>
            <m:t>=</m:t>
          </m:r>
          <m:r>
            <m:t>7</m:t>
          </m:r>
          <m:r>
            <m:t>0</m:t>
          </m:r>
          <m:r>
            <m:t>0</m:t>
          </m:r>
          <m:r>
            <m:t>0</m:t>
          </m:r>
          <m:r>
            <m:rPr>
              <m:sty m:val="p"/>
            </m:rPr>
            <m:t>g</m:t>
          </m:r>
        </m:oMath>
      </m:oMathPara>
    </w:p>
    <w:p>
      <w:pPr>
        <w:pStyle w:val="FirstParagraph"/>
      </w:pPr>
      <w:r>
        <w:rPr>
          <w:rFonts w:hint="eastAsia"/>
        </w:rPr>
        <w:t xml:space="preserve">（3）假设轮船可以触底，当轮船刚好触底时，轮船、货物及漏入隔舱内水的总重力等于轮船所受浮力，可得下列关系式</w:t>
      </w:r>
    </w:p>
    <w:p>
      <w:pPr>
        <w:pStyle w:val="BodyText"/>
      </w:pPr>
      <m:oMathPara>
        <m:oMathParaPr>
          <m:jc m:val="center"/>
        </m:oMathParaPr>
        <m:oMath>
          <m:sSub>
            <m:e>
              <m:r>
                <m:t>m</m:t>
              </m:r>
            </m:e>
            <m:sub>
              <m:r>
                <m:rPr>
                  <m:nor/>
                  <m:sty m:val="p"/>
                </m:rPr>
                <m:t>船</m:t>
              </m:r>
            </m:sub>
          </m:sSub>
          <m:r>
            <m:t>g</m:t>
          </m:r>
          <m:r>
            <m:rPr>
              <m:sty m:val="p"/>
            </m:rPr>
            <m:t>+</m:t>
          </m:r>
          <m:sSub>
            <m:e>
              <m:r>
                <m:t>m</m:t>
              </m:r>
            </m:e>
            <m:sub>
              <m:r>
                <m:rPr>
                  <m:nor/>
                  <m:sty m:val="p"/>
                </m:rPr>
                <m:t>货</m:t>
              </m:r>
            </m:sub>
          </m:sSub>
          <m:r>
            <m:t>g</m:t>
          </m:r>
          <m:r>
            <m:rPr>
              <m:sty m:val="p"/>
            </m:rPr>
            <m:t>+</m:t>
          </m:r>
          <m:sSub>
            <m:e>
              <m:r>
                <m:t>m</m:t>
              </m:r>
            </m:e>
            <m:sub>
              <m:r>
                <m:rPr>
                  <m:nor/>
                  <m:sty m:val="p"/>
                </m:rPr>
                <m:t>漏水</m:t>
              </m:r>
              <m:r>
                <m:t>1</m:t>
              </m:r>
            </m:sub>
          </m:sSub>
          <m:r>
            <m:t>g</m:t>
          </m:r>
          <m:r>
            <m:rPr>
              <m:sty m:val="p"/>
            </m:rPr>
            <m:t>=</m:t>
          </m:r>
          <m:sSub>
            <m:e>
              <m:r>
                <m:t>ρ</m:t>
              </m:r>
            </m:e>
            <m:sub>
              <m:r>
                <m:rPr>
                  <m:nor/>
                  <m:sty m:val="p"/>
                </m:rPr>
                <m:t>水</m:t>
              </m:r>
            </m:sub>
          </m:sSub>
          <m:r>
            <m:t>g</m:t>
          </m:r>
          <m:sSub>
            <m:e>
              <m:r>
                <m:t>S</m:t>
              </m:r>
            </m:e>
            <m:sub>
              <m:r>
                <m:rPr>
                  <m:nor/>
                  <m:sty m:val="p"/>
                </m:rPr>
                <m:t>船</m:t>
              </m:r>
            </m:sub>
          </m:sSub>
          <m:f>
            <m:fPr>
              <m:type m:val="bar"/>
            </m:fPr>
            <m:num>
              <m:sSub>
                <m:e>
                  <m:r>
                    <m:t>m</m:t>
                  </m:r>
                </m:e>
                <m:sub>
                  <m:r>
                    <m:rPr>
                      <m:nor/>
                      <m:sty m:val="p"/>
                    </m:rPr>
                    <m:t>水</m:t>
                  </m:r>
                </m:sub>
              </m:sSub>
              <m:r>
                <m:rPr>
                  <m:sty m:val="p"/>
                </m:rPr>
                <m:t>−</m:t>
              </m:r>
              <m:sSub>
                <m:e>
                  <m:r>
                    <m:t>m</m:t>
                  </m:r>
                </m:e>
                <m:sub>
                  <m:r>
                    <m:rPr>
                      <m:nor/>
                      <m:sty m:val="p"/>
                    </m:rPr>
                    <m:t>漏水</m:t>
                  </m:r>
                  <m:r>
                    <m:t>1</m:t>
                  </m:r>
                </m:sub>
              </m:sSub>
            </m:num>
            <m:den>
              <m:sSub>
                <m:e>
                  <m:r>
                    <m:t>ρ</m:t>
                  </m:r>
                </m:e>
                <m:sub>
                  <m:r>
                    <m:rPr>
                      <m:nor/>
                      <m:sty m:val="p"/>
                    </m:rPr>
                    <m:t>水</m:t>
                  </m:r>
                </m:sub>
              </m:sSub>
              <m:d>
                <m:dPr>
                  <m:begChr m:val="("/>
                  <m:sepChr m:val=""/>
                  <m:endChr m:val=")"/>
                  <m:grow/>
                </m:dPr>
                <m:e>
                  <m:sSub>
                    <m:e>
                      <m:r>
                        <m:t>S</m:t>
                      </m:r>
                    </m:e>
                    <m:sub>
                      <m:r>
                        <m:rPr>
                          <m:nor/>
                          <m:sty m:val="p"/>
                        </m:rPr>
                        <m:t>容</m:t>
                      </m:r>
                    </m:sub>
                  </m:sSub>
                  <m:r>
                    <m:rPr>
                      <m:sty m:val="p"/>
                    </m:rPr>
                    <m:t>−</m:t>
                  </m:r>
                  <m:sSub>
                    <m:e>
                      <m:r>
                        <m:t>S</m:t>
                      </m:r>
                    </m:e>
                    <m:sub>
                      <m:r>
                        <m:rPr>
                          <m:nor/>
                          <m:sty m:val="p"/>
                        </m:rPr>
                        <m:t>船</m:t>
                      </m:r>
                    </m:sub>
                  </m:sSub>
                </m:e>
              </m:d>
            </m:den>
          </m:f>
        </m:oMath>
      </m:oMathPara>
    </w:p>
    <w:p>
      <w:pPr>
        <w:pStyle w:val="FirstParagraph"/>
      </w:pPr>
      <m:oMathPara>
        <m:oMathParaPr>
          <m:jc m:val="center"/>
        </m:oMathParaPr>
        <m:oMath>
          <m:r>
            <m:t>2</m:t>
          </m:r>
          <m:r>
            <m:rPr>
              <m:sty m:val="p"/>
            </m:rPr>
            <m:t>.</m:t>
          </m:r>
          <m:r>
            <m:t>2</m:t>
          </m:r>
          <m:r>
            <m:t>k</m:t>
          </m:r>
          <m:r>
            <m:t>g</m:t>
          </m:r>
          <m:r>
            <m:rPr>
              <m:sty m:val="p"/>
            </m:rPr>
            <m:t>×</m:t>
          </m:r>
          <m:r>
            <m:t>1</m:t>
          </m:r>
          <m:r>
            <m:t>0</m:t>
          </m:r>
          <m:r>
            <m:rPr>
              <m:sty m:val="p"/>
            </m:rPr>
            <m:t>N</m:t>
          </m:r>
          <m:r>
            <m:rPr>
              <m:sty m:val="p"/>
            </m:rPr>
            <m:t>/</m:t>
          </m:r>
          <m:r>
            <m:t>k</m:t>
          </m:r>
          <m:r>
            <m:t>g</m:t>
          </m:r>
          <m:r>
            <m:rPr>
              <m:sty m:val="p"/>
            </m:rPr>
            <m:t>+</m:t>
          </m:r>
          <m:r>
            <m:t>5</m:t>
          </m:r>
          <m:r>
            <m:t>k</m:t>
          </m:r>
          <m:r>
            <m:t>g</m:t>
          </m:r>
          <m:r>
            <m:rPr>
              <m:sty m:val="p"/>
            </m:rPr>
            <m:t>×</m:t>
          </m:r>
          <m:r>
            <m:t>1</m:t>
          </m:r>
          <m:r>
            <m:t>0</m:t>
          </m:r>
          <m:r>
            <m:rPr>
              <m:sty m:val="p"/>
            </m:rPr>
            <m:t>N</m:t>
          </m:r>
          <m:r>
            <m:rPr>
              <m:sty m:val="p"/>
            </m:rPr>
            <m:t>/</m:t>
          </m:r>
          <m:r>
            <m:t>k</m:t>
          </m:r>
          <m:r>
            <m:t>g</m:t>
          </m:r>
          <m:r>
            <m:rPr>
              <m:sty m:val="p"/>
            </m:rPr>
            <m:t>+</m:t>
          </m:r>
          <m:sSub>
            <m:e>
              <m:r>
                <m:t>m</m:t>
              </m:r>
            </m:e>
            <m:sub>
              <m:r>
                <m:rPr>
                  <m:nor/>
                  <m:sty m:val="p"/>
                </m:rPr>
                <m:t>漏水</m:t>
              </m:r>
              <m:r>
                <m:t>1</m:t>
              </m:r>
            </m:sub>
          </m:sSub>
          <m:r>
            <m:t>g</m:t>
          </m:r>
          <m:r>
            <m:rPr>
              <m:sty m:val="p"/>
            </m:rPr>
            <m:t>=</m:t>
          </m:r>
          <m:r>
            <m:t>1</m:t>
          </m:r>
          <m:r>
            <m:rPr>
              <m:sty m:val="p"/>
            </m:rPr>
            <m:t>×</m:t>
          </m:r>
          <m:r>
            <m:t>1</m:t>
          </m:r>
          <m:sSup>
            <m:e>
              <m:r>
                <m:t>0</m:t>
              </m:r>
            </m:e>
            <m:sup>
              <m:r>
                <m:t>3</m:t>
              </m:r>
            </m:sup>
          </m:sSup>
          <m:r>
            <m:t>k</m:t>
          </m:r>
          <m:r>
            <m:t>g</m:t>
          </m:r>
          <m:r>
            <m:rPr>
              <m:sty m:val="p"/>
            </m:rPr>
            <m:t>/</m:t>
          </m:r>
          <m:sSup>
            <m:e>
              <m:r>
                <m:rPr>
                  <m:sty m:val="p"/>
                </m:rPr>
                <m:t>m</m:t>
              </m:r>
            </m:e>
            <m:sup>
              <m:r>
                <m:t>3</m:t>
              </m:r>
            </m:sup>
          </m:sSup>
          <m:r>
            <m:rPr>
              <m:sty m:val="p"/>
            </m:rPr>
            <m:t>×</m:t>
          </m:r>
          <m:r>
            <m:t>1</m:t>
          </m:r>
          <m:r>
            <m:t>0</m:t>
          </m:r>
          <m:r>
            <m:rPr>
              <m:sty m:val="p"/>
            </m:rPr>
            <m:t>N</m:t>
          </m:r>
          <m:r>
            <m:rPr>
              <m:sty m:val="p"/>
            </m:rPr>
            <m:t>/</m:t>
          </m:r>
          <m:r>
            <m:t>k</m:t>
          </m:r>
          <m:r>
            <m:t>g</m:t>
          </m:r>
          <m:r>
            <m:rPr>
              <m:sty m:val="p"/>
            </m:rPr>
            <m:t>×</m:t>
          </m:r>
          <m:f>
            <m:fPr>
              <m:type m:val="bar"/>
            </m:fPr>
            <m:num>
              <m:r>
                <m:t>1</m:t>
              </m:r>
              <m:r>
                <m:t>6</m:t>
              </m:r>
              <m:r>
                <m:rPr>
                  <m:sty m:val="p"/>
                </m:rPr>
                <m:t>.</m:t>
              </m:r>
              <m:r>
                <m:t>2</m:t>
              </m:r>
              <m:r>
                <m:t>k</m:t>
              </m:r>
              <m:r>
                <m:t>g</m:t>
              </m:r>
              <m:r>
                <m:rPr>
                  <m:sty m:val="p"/>
                </m:rPr>
                <m:t>−</m:t>
              </m:r>
              <m:sSub>
                <m:e>
                  <m:r>
                    <m:rPr>
                      <m:sty m:val="p"/>
                    </m:rPr>
                    <m:t>m</m:t>
                  </m:r>
                </m:e>
                <m:sub>
                  <m:r>
                    <m:rPr>
                      <m:nor/>
                      <m:sty m:val="p"/>
                    </m:rPr>
                    <m:t>漏水</m:t>
                  </m:r>
                  <m:r>
                    <m:t>1</m:t>
                  </m:r>
                </m:sub>
              </m:sSub>
            </m:num>
            <m:den>
              <m:r>
                <m:t>0</m:t>
              </m:r>
              <m:r>
                <m:rPr>
                  <m:sty m:val="p"/>
                </m:rPr>
                <m:t>.</m:t>
              </m:r>
              <m:r>
                <m:t>1</m:t>
              </m:r>
              <m:r>
                <m:t>8</m:t>
              </m:r>
              <m:sSup>
                <m:e>
                  <m:r>
                    <m:rPr>
                      <m:sty m:val="p"/>
                    </m:rPr>
                    <m:t>m</m:t>
                  </m:r>
                </m:e>
                <m:sup>
                  <m:r>
                    <m:t>2</m:t>
                  </m:r>
                </m:sup>
              </m:sSup>
              <m:r>
                <m:rPr>
                  <m:sty m:val="p"/>
                </m:rPr>
                <m:t>−</m:t>
              </m:r>
              <m:r>
                <m:t>0</m:t>
              </m:r>
              <m:r>
                <m:rPr>
                  <m:sty m:val="p"/>
                </m:rPr>
                <m:t>.</m:t>
              </m:r>
              <m:r>
                <m:t>0</m:t>
              </m:r>
              <m:r>
                <m:t>8</m:t>
              </m:r>
              <m:sSup>
                <m:e>
                  <m:r>
                    <m:rPr>
                      <m:sty m:val="p"/>
                    </m:rPr>
                    <m:t>m</m:t>
                  </m:r>
                </m:e>
                <m:sup>
                  <m:r>
                    <m:t>2</m:t>
                  </m:r>
                </m:sup>
              </m:sSup>
            </m:den>
          </m:f>
        </m:oMath>
      </m:oMathPara>
    </w:p>
    <w:p>
      <w:pPr>
        <w:pStyle w:val="FirstParagraph"/>
      </w:pPr>
      <w:r>
        <w:rPr>
          <w:rFonts w:hint="eastAsia"/>
        </w:rPr>
        <w:t xml:space="preserve">解得</w:t>
      </w:r>
    </w:p>
    <w:p>
      <w:pPr>
        <w:pStyle w:val="BodyText"/>
      </w:pPr>
      <w:r>
        <w:t xml:space="preserve">$$</w:t>
      </w:r>
      <w:r>
        <w:t xml:space="preserve"> </w:t>
      </w:r>
      <w:r>
        <w:t xml:space="preserve">m _ {</w:t>
      </w:r>
      <w:r>
        <w:t xml:space="preserve"> </w:t>
      </w:r>
      <w:r>
        <w:t xml:space="preserve">1} =</w:t>
      </w:r>
    </w:p>
    <w:p>
      <w:pPr>
        <w:pStyle w:val="Compact"/>
        <w:numPr>
          <w:ilvl w:val="0"/>
          <w:numId w:val="1056"/>
        </w:numPr>
      </w:pPr>
      <w:r>
        <w:t xml:space="preserve">2 k g = 3 2 0 0</w:t>
      </w:r>
      <w:r>
        <w:t xml:space="preserve"> </w:t>
      </w:r>
    </w:p>
    <w:p>
      <w:pPr>
        <w:pStyle w:val="FirstParagraph"/>
      </w:pPr>
      <w:r>
        <w:t xml:space="preserve">$$</w:t>
      </w:r>
    </w:p>
    <w:p>
      <w:pPr>
        <w:pStyle w:val="BodyText"/>
      </w:pPr>
      <w:r>
        <w:rPr>
          <w:rFonts w:hint="eastAsia"/>
        </w:rPr>
        <w:t xml:space="preserve">4个隔舱漏满水的质量</w:t>
      </w:r>
    </w:p>
    <w:p>
      <w:pPr>
        <w:pStyle w:val="BodyText"/>
      </w:pPr>
      <w:r>
        <w:t xml:space="preserve">$$</w:t>
      </w:r>
      <w:r>
        <w:t xml:space="preserve"> </w:t>
      </w:r>
      <w:r>
        <w:t xml:space="preserve">m _ {</w:t>
      </w:r>
      <w:r>
        <w:t xml:space="preserve">} = 4</w:t>
      </w:r>
      <w:r>
        <w:t xml:space="preserve"> </w:t>
      </w:r>
      <w:r>
        <w:t xml:space="preserve">_ {</w:t>
      </w:r>
      <w:r>
        <w:t xml:space="preserve">} S _ {</w:t>
      </w:r>
      <w:r>
        <w:t xml:space="preserve">} h _ {</w:t>
      </w:r>
      <w:r>
        <w:t xml:space="preserve">} = 4</w:t>
      </w:r>
      <w:r>
        <w:t xml:space="preserve"> </w:t>
      </w:r>
      <w:r>
        <w:t xml:space="preserve"> </w:t>
      </w:r>
      <w:r>
        <w:t xml:space="preserve"> </w:t>
      </w:r>
      <w:r>
        <w:t xml:space="preserve">0 ^ {3} k g /</w:t>
      </w:r>
      <w:r>
        <w:t xml:space="preserve"> </w:t>
      </w:r>
      <w:r>
        <w:t xml:space="preserve"> </w:t>
      </w:r>
      <w:r>
        <w:t xml:space="preserve">^ {3}</w:t>
      </w:r>
      <w:r>
        <w:t xml:space="preserve"> </w:t>
      </w:r>
    </w:p>
    <w:p>
      <w:pPr>
        <w:numPr>
          <w:ilvl w:val="0"/>
          <w:numId w:val="1057"/>
        </w:numPr>
      </w:pPr>
      <w:r>
        <w:t xml:space="preserve">0 1</w:t>
      </w:r>
      <w:r>
        <w:t xml:space="preserve"> </w:t>
      </w:r>
      <w:r>
        <w:t xml:space="preserve"> </w:t>
      </w:r>
      <w:r>
        <w:t xml:space="preserve">^ {2}</w:t>
      </w:r>
      <w:r>
        <w:t xml:space="preserve"> </w:t>
      </w:r>
    </w:p>
    <w:p>
      <w:pPr>
        <w:numPr>
          <w:ilvl w:val="0"/>
          <w:numId w:val="1057"/>
        </w:numPr>
      </w:pPr>
      <w:r>
        <w:t xml:space="preserve">1</w:t>
      </w:r>
      <w:r>
        <w:t xml:space="preserve"> </w:t>
      </w:r>
      <w:r>
        <w:t xml:space="preserve"> </w:t>
      </w:r>
      <w:r>
        <w:t xml:space="preserve">= 4 k g = 4 0 0 0</w:t>
      </w:r>
      <w:r>
        <w:t xml:space="preserve"> </w:t>
      </w:r>
      <w:r>
        <w:t xml:space="preserve"> </w:t>
      </w:r>
      <w:r>
        <w:t xml:space="preserve">&gt; 3 2 0 0</w:t>
      </w:r>
      <w:r>
        <w:t xml:space="preserve"> </w:t>
      </w:r>
    </w:p>
    <w:p>
      <w:pPr>
        <w:pStyle w:val="FirstParagraph"/>
      </w:pPr>
      <w:r>
        <w:t xml:space="preserve">$$</w:t>
      </w:r>
    </w:p>
    <w:p>
      <w:pPr>
        <w:pStyle w:val="BodyText"/>
      </w:pPr>
      <w:r>
        <w:rPr>
          <w:rFonts w:hint="eastAsia"/>
        </w:rPr>
        <w:t xml:space="preserve">假设成立，此时轮船浸入水中的深度</w:t>
      </w:r>
    </w:p>
    <w:p>
      <w:pPr>
        <w:pStyle w:val="BodyText"/>
      </w:pPr>
      <w:r>
        <w:t xml:space="preserve">$$</w:t>
      </w:r>
      <w:r>
        <w:t xml:space="preserve"> </w:t>
      </w:r>
      <w:r>
        <w:t xml:space="preserve">h _ {</w:t>
      </w:r>
      <w:r>
        <w:t xml:space="preserve">} =</w:t>
      </w:r>
      <w:r>
        <w:t xml:space="preserve"> </w:t>
      </w:r>
      <w:r>
        <w:t xml:space="preserve"> </w:t>
      </w:r>
      <w:r>
        <w:t xml:space="preserve">=</w:t>
      </w:r>
      <w:r>
        <w:t xml:space="preserve"> </w:t>
      </w:r>
      <w:r>
        <w:t xml:space="preserve"> </w:t>
      </w:r>
      <w:r>
        <w:t xml:space="preserve">=</w:t>
      </w:r>
    </w:p>
    <w:p>
      <w:pPr>
        <w:pStyle w:val="Compact"/>
        <w:numPr>
          <w:ilvl w:val="0"/>
          <w:numId w:val="1058"/>
        </w:numPr>
      </w:pPr>
      <w:r>
        <w:t xml:space="preserve">1 3</w:t>
      </w:r>
      <w:r>
        <w:t xml:space="preserve"> </w:t>
      </w:r>
      <w:r>
        <w:t xml:space="preserve"> </w:t>
      </w:r>
      <w:r>
        <w:t xml:space="preserve">= 1 3</w:t>
      </w:r>
      <w:r>
        <w:t xml:space="preserve"> </w:t>
      </w:r>
      <w:r>
        <w:t xml:space="preserve"> </w:t>
      </w:r>
      <w:r>
        <w:t xml:space="preserve">&lt; h _ {</w:t>
      </w:r>
      <w:r>
        <w:t xml:space="preserve">}</w:t>
      </w:r>
    </w:p>
    <w:p>
      <w:pPr>
        <w:pStyle w:val="FirstParagraph"/>
      </w:pPr>
      <w:r>
        <w:t xml:space="preserve">$$</w:t>
      </w:r>
    </w:p>
    <w:p>
      <w:pPr>
        <w:pStyle w:val="BodyText"/>
      </w:pPr>
      <w:r>
        <w:rPr>
          <w:rFonts w:hint="eastAsia"/>
        </w:rPr>
        <w:t xml:space="preserve">所以轮船上端不会进水。</w:t>
      </w:r>
    </w:p>
    <w:p>
      <w:pPr>
        <w:pStyle w:val="BodyText"/>
      </w:pPr>
      <w:r>
        <w:rPr>
          <w:rFonts w:hint="eastAsia"/>
        </w:rPr>
        <w:t xml:space="preserve">①当</w:t>
      </w:r>
      <w:r>
        <w:t xml:space="preserve"> </w:t>
      </w:r>
      <m:oMath>
        <m:r>
          <m:t>0</m:t>
        </m:r>
        <m:sSub>
          <m:e>
            <m:r>
              <m:rPr>
                <m:sty m:val="p"/>
              </m:rPr>
              <m:t>&lt;</m:t>
            </m:r>
            <m:r>
              <m:rPr>
                <m:sty m:val="p"/>
              </m:rPr>
              <m:t>m</m:t>
            </m:r>
          </m:e>
          <m:sub>
            <m:r>
              <m:rPr>
                <m:sty m:val="p"/>
              </m:rPr>
              <m:t>x</m:t>
            </m:r>
          </m:sub>
        </m:sSub>
        <m:r>
          <m:rPr>
            <m:sty m:val="p"/>
          </m:rPr>
          <m:t>≤</m:t>
        </m:r>
        <m:r>
          <m:t>3</m:t>
        </m:r>
        <m:r>
          <m:t>2</m:t>
        </m:r>
        <m:r>
          <m:t>0</m:t>
        </m:r>
        <m:r>
          <m:t>0</m:t>
        </m:r>
      </m:oMath>
      <w:r>
        <w:t xml:space="preserve"> </w:t>
      </w:r>
      <w:r>
        <w:rPr>
          <w:rFonts w:hint="eastAsia"/>
        </w:rPr>
        <w:t xml:space="preserve">时，漏入隔舱中水的质量</w:t>
      </w:r>
    </w:p>
    <w:p>
      <w:pPr>
        <w:pStyle w:val="BodyText"/>
      </w:pPr>
      <m:oMathPara>
        <m:oMathParaPr>
          <m:jc m:val="center"/>
        </m:oMathParaPr>
        <m:oMath>
          <m:sSub>
            <m:e>
              <m:r>
                <m:t>m</m:t>
              </m:r>
            </m:e>
            <m:sub>
              <m:r>
                <m:rPr>
                  <m:nor/>
                  <m:sty m:val="p"/>
                </m:rPr>
                <m:t>漏水</m:t>
              </m:r>
              <m:r>
                <m:t>2</m:t>
              </m:r>
            </m:sub>
          </m:sSub>
          <m:r>
            <m:rPr>
              <m:sty m:val="p"/>
            </m:rPr>
            <m:t>=</m:t>
          </m:r>
          <m:f>
            <m:fPr>
              <m:type m:val="bar"/>
            </m:fPr>
            <m:num>
              <m:sSub>
                <m:e>
                  <m:r>
                    <m:t>m</m:t>
                  </m:r>
                </m:e>
                <m:sub>
                  <m:r>
                    <m:t>x</m:t>
                  </m:r>
                </m:sub>
              </m:sSub>
            </m:num>
            <m:den>
              <m:r>
                <m:t>1</m:t>
              </m:r>
              <m:r>
                <m:t>0</m:t>
              </m:r>
              <m:r>
                <m:t>0</m:t>
              </m:r>
              <m:r>
                <m:t>0</m:t>
              </m:r>
            </m:den>
          </m:f>
          <m:r>
            <m:rPr>
              <m:sty m:val="p"/>
            </m:rPr>
            <m:t>(</m:t>
          </m:r>
          <m:r>
            <m:rPr>
              <m:sty m:val="p"/>
            </m:rPr>
            <m:t>k</m:t>
          </m:r>
          <m:r>
            <m:rPr>
              <m:sty m:val="p"/>
            </m:rPr>
            <m:t>g</m:t>
          </m:r>
          <m:r>
            <m:rPr>
              <m:sty m:val="p"/>
            </m:rPr>
            <m:t>)</m:t>
          </m:r>
        </m:oMath>
      </m:oMathPara>
    </w:p>
    <w:p>
      <w:pPr>
        <w:pStyle w:val="FirstParagraph"/>
      </w:pPr>
      <w:r>
        <w:rPr>
          <w:rFonts w:hint="eastAsia"/>
        </w:rPr>
        <w:t xml:space="preserve">轮船漂浮，轮船、货物及漏入水的总重力等于轮船所受浮力，轮船底部所受液体压强为</w:t>
      </w:r>
    </w:p>
    <w:p>
      <w:pPr>
        <w:pStyle w:val="BodyText"/>
      </w:pPr>
      <m:oMathPara>
        <m:oMathParaPr>
          <m:jc m:val="center"/>
        </m:oMathParaPr>
        <m:oMath>
          <m:r>
            <m:t>p</m:t>
          </m:r>
          <m:r>
            <m:rPr>
              <m:sty m:val="p"/>
            </m:rPr>
            <m:t>=</m:t>
          </m:r>
          <m:sSub>
            <m:e>
              <m:r>
                <m:t>ρ</m:t>
              </m:r>
            </m:e>
            <m:sub>
              <m:r>
                <m:rPr>
                  <m:nor/>
                  <m:sty m:val="p"/>
                </m:rPr>
                <m:t>水</m:t>
              </m:r>
            </m:sub>
          </m:sSub>
          <m:r>
            <m:t>g</m:t>
          </m:r>
          <m:f>
            <m:fPr>
              <m:type m:val="bar"/>
            </m:fPr>
            <m:num>
              <m:sSub>
                <m:e>
                  <m:r>
                    <m:t>F</m:t>
                  </m:r>
                </m:e>
                <m:sub>
                  <m:r>
                    <m:rPr>
                      <m:nor/>
                      <m:sty m:val="p"/>
                    </m:rPr>
                    <m:t>浮</m:t>
                  </m:r>
                  <m:r>
                    <m:t>2</m:t>
                  </m:r>
                </m:sub>
              </m:sSub>
            </m:num>
            <m:den>
              <m:sSub>
                <m:e>
                  <m:r>
                    <m:t>ρ</m:t>
                  </m:r>
                </m:e>
                <m:sub>
                  <m:r>
                    <m:rPr>
                      <m:nor/>
                      <m:sty m:val="p"/>
                    </m:rPr>
                    <m:t>水</m:t>
                  </m:r>
                </m:sub>
              </m:sSub>
              <m:r>
                <m:t>g</m:t>
              </m:r>
              <m:sSub>
                <m:e>
                  <m:r>
                    <m:t>S</m:t>
                  </m:r>
                </m:e>
                <m:sub>
                  <m:r>
                    <m:rPr>
                      <m:nor/>
                      <m:sty m:val="p"/>
                    </m:rPr>
                    <m:t>船</m:t>
                  </m:r>
                </m:sub>
              </m:sSub>
            </m:den>
          </m:f>
          <m:r>
            <m:rPr>
              <m:sty m:val="p"/>
            </m:rPr>
            <m:t>=</m:t>
          </m:r>
          <m:f>
            <m:fPr>
              <m:type m:val="bar"/>
            </m:fPr>
            <m:num>
              <m:sSub>
                <m:e>
                  <m:r>
                    <m:t>m</m:t>
                  </m:r>
                </m:e>
                <m:sub>
                  <m:r>
                    <m:rPr>
                      <m:nor/>
                      <m:sty m:val="p"/>
                    </m:rPr>
                    <m:t>船</m:t>
                  </m:r>
                </m:sub>
              </m:sSub>
              <m:r>
                <m:t>g</m:t>
              </m:r>
              <m:r>
                <m:rPr>
                  <m:sty m:val="p"/>
                </m:rPr>
                <m:t>+</m:t>
              </m:r>
              <m:sSub>
                <m:e>
                  <m:r>
                    <m:t>m</m:t>
                  </m:r>
                </m:e>
                <m:sub>
                  <m:r>
                    <m:rPr>
                      <m:nor/>
                      <m:sty m:val="p"/>
                    </m:rPr>
                    <m:t>货</m:t>
                  </m:r>
                </m:sub>
              </m:sSub>
              <m:r>
                <m:t>g</m:t>
              </m:r>
              <m:r>
                <m:rPr>
                  <m:sty m:val="p"/>
                </m:rPr>
                <m:t>+</m:t>
              </m:r>
              <m:sSub>
                <m:e>
                  <m:r>
                    <m:t>m</m:t>
                  </m:r>
                </m:e>
                <m:sub>
                  <m:r>
                    <m:rPr>
                      <m:nor/>
                      <m:sty m:val="p"/>
                    </m:rPr>
                    <m:t>漏水</m:t>
                  </m:r>
                  <m:r>
                    <m:t>2</m:t>
                  </m:r>
                </m:sub>
              </m:sSub>
              <m:r>
                <m:t>g</m:t>
              </m:r>
            </m:num>
            <m:den>
              <m:sSub>
                <m:e>
                  <m:r>
                    <m:t>S</m:t>
                  </m:r>
                </m:e>
                <m:sub>
                  <m:r>
                    <m:rPr>
                      <m:nor/>
                      <m:sty m:val="p"/>
                    </m:rPr>
                    <m:t>船</m:t>
                  </m:r>
                </m:sub>
              </m:sSub>
            </m:den>
          </m:f>
          <m:r>
            <m:rPr>
              <m:sty m:val="p"/>
            </m:rPr>
            <m:t>=</m:t>
          </m:r>
          <m:f>
            <m:fPr>
              <m:type m:val="bar"/>
            </m:fPr>
            <m:num>
              <m:r>
                <m:t>2</m:t>
              </m:r>
              <m:r>
                <m:rPr>
                  <m:sty m:val="p"/>
                </m:rPr>
                <m:t>.</m:t>
              </m:r>
              <m:r>
                <m:t>2</m:t>
              </m:r>
              <m:r>
                <m:t>k</m:t>
              </m:r>
              <m:r>
                <m:t>g</m:t>
              </m:r>
              <m:r>
                <m:rPr>
                  <m:sty m:val="p"/>
                </m:rPr>
                <m:t>×</m:t>
              </m:r>
              <m:r>
                <m:t>1</m:t>
              </m:r>
              <m:r>
                <m:t>0</m:t>
              </m:r>
              <m:r>
                <m:rPr>
                  <m:sty m:val="p"/>
                </m:rPr>
                <m:t>N</m:t>
              </m:r>
              <m:r>
                <m:rPr>
                  <m:sty m:val="p"/>
                </m:rPr>
                <m:t>/</m:t>
              </m:r>
              <m:r>
                <m:rPr>
                  <m:sty m:val="p"/>
                </m:rPr>
                <m:t>k</m:t>
              </m:r>
              <m:r>
                <m:rPr>
                  <m:sty m:val="p"/>
                </m:rPr>
                <m:t>g</m:t>
              </m:r>
              <m:r>
                <m:rPr>
                  <m:sty m:val="p"/>
                </m:rPr>
                <m:t>+</m:t>
              </m:r>
              <m:r>
                <m:t>5</m:t>
              </m:r>
              <m:r>
                <m:t>k</m:t>
              </m:r>
              <m:r>
                <m:t>g</m:t>
              </m:r>
              <m:r>
                <m:rPr>
                  <m:sty m:val="p"/>
                </m:rPr>
                <m:t>×</m:t>
              </m:r>
              <m:r>
                <m:t>1</m:t>
              </m:r>
              <m:r>
                <m:t>0</m:t>
              </m:r>
              <m:r>
                <m:rPr>
                  <m:sty m:val="p"/>
                </m:rPr>
                <m:t>N</m:t>
              </m:r>
              <m:r>
                <m:rPr>
                  <m:sty m:val="p"/>
                </m:rPr>
                <m:t>/</m:t>
              </m:r>
              <m:r>
                <m:rPr>
                  <m:sty m:val="p"/>
                </m:rPr>
                <m:t>k</m:t>
              </m:r>
              <m:r>
                <m:rPr>
                  <m:sty m:val="p"/>
                </m:rPr>
                <m:t>g</m:t>
              </m:r>
              <m:r>
                <m:rPr>
                  <m:sty m:val="p"/>
                </m:rPr>
                <m:t>+</m:t>
              </m:r>
              <m:sSub>
                <m:e>
                  <m:r>
                    <m:rPr>
                      <m:sty m:val="p"/>
                    </m:rPr>
                    <m:t>m</m:t>
                  </m:r>
                </m:e>
                <m:sub>
                  <m:r>
                    <m:rPr>
                      <m:nor/>
                      <m:sty m:val="p"/>
                    </m:rPr>
                    <m:t>漏水</m:t>
                  </m:r>
                  <m:r>
                    <m:t>2</m:t>
                  </m:r>
                </m:sub>
              </m:sSub>
              <m:r>
                <m:rPr>
                  <m:sty m:val="p"/>
                </m:rPr>
                <m:t>g</m:t>
              </m:r>
            </m:num>
            <m:den>
              <m:r>
                <m:t>0</m:t>
              </m:r>
              <m:r>
                <m:rPr>
                  <m:sty m:val="p"/>
                </m:rPr>
                <m:t>.</m:t>
              </m:r>
              <m:r>
                <m:t>0</m:t>
              </m:r>
              <m:r>
                <m:t>8</m:t>
              </m:r>
              <m:sSup>
                <m:e>
                  <m:r>
                    <m:rPr>
                      <m:sty m:val="p"/>
                    </m:rPr>
                    <m:t>m</m:t>
                  </m:r>
                </m:e>
                <m:sup>
                  <m:r>
                    <m:t>2</m:t>
                  </m:r>
                </m:sup>
              </m:sSup>
            </m:den>
          </m:f>
          <m:r>
            <m:rPr>
              <m:sty m:val="p"/>
            </m:rPr>
            <m:t>=</m:t>
          </m:r>
          <m:d>
            <m:dPr>
              <m:begChr m:val="("/>
              <m:sepChr m:val=""/>
              <m:endChr m:val=")"/>
              <m:grow/>
            </m:dPr>
            <m:e>
              <m:r>
                <m:t>9</m:t>
              </m:r>
              <m:r>
                <m:t>0</m:t>
              </m:r>
              <m:r>
                <m:t>0</m:t>
              </m:r>
              <m:r>
                <m:rPr>
                  <m:sty m:val="p"/>
                </m:rPr>
                <m:t>+</m:t>
              </m:r>
              <m:f>
                <m:fPr>
                  <m:type m:val="bar"/>
                </m:fPr>
                <m:num>
                  <m:r>
                    <m:t>1</m:t>
                  </m:r>
                </m:num>
                <m:den>
                  <m:r>
                    <m:t>8</m:t>
                  </m:r>
                </m:den>
              </m:f>
              <m:sSub>
                <m:e>
                  <m:r>
                    <m:t>m</m:t>
                  </m:r>
                </m:e>
                <m:sub>
                  <m:r>
                    <m:t>x</m:t>
                  </m:r>
                </m:sub>
              </m:sSub>
            </m:e>
          </m:d>
          <m:r>
            <m:rPr>
              <m:sty m:val="p"/>
            </m:rPr>
            <m:t>P</m:t>
          </m:r>
          <m:r>
            <m:rPr>
              <m:sty m:val="p"/>
            </m:rPr>
            <m:t>a</m:t>
          </m:r>
        </m:oMath>
      </m:oMathPara>
    </w:p>
    <w:p>
      <w:pPr>
        <w:pStyle w:val="FirstParagraph"/>
      </w:pPr>
      <w:r>
        <w:rPr>
          <w:rFonts w:hint="eastAsia"/>
        </w:rPr>
        <w:t xml:space="preserve">②当</w:t>
      </w:r>
      <w:r>
        <w:t xml:space="preserve"> </w:t>
      </w:r>
      <m:oMath>
        <m:r>
          <m:t>3</m:t>
        </m:r>
        <m:r>
          <m:t>2</m:t>
        </m:r>
        <m:r>
          <m:t>0</m:t>
        </m:r>
        <m:r>
          <m:t>0</m:t>
        </m:r>
        <m:r>
          <m:rPr>
            <m:sty m:val="p"/>
          </m:rPr>
          <m:t>&lt;</m:t>
        </m:r>
        <m:sSub>
          <m:e>
            <m:r>
              <m:rPr>
                <m:sty m:val="p"/>
              </m:rPr>
              <m:t>m</m:t>
            </m:r>
          </m:e>
          <m:sub>
            <m:r>
              <m:rPr>
                <m:sty m:val="p"/>
              </m:rPr>
              <m:t>x</m:t>
            </m:r>
          </m:sub>
        </m:sSub>
        <m:r>
          <m:rPr>
            <m:sty m:val="p"/>
          </m:rPr>
          <m:t>≤</m:t>
        </m:r>
        <m:r>
          <m:t>4</m:t>
        </m:r>
        <m:r>
          <m:t>0</m:t>
        </m:r>
        <m:r>
          <m:t>0</m:t>
        </m:r>
        <m:r>
          <m:t>0</m:t>
        </m:r>
      </m:oMath>
      <w:r>
        <w:t xml:space="preserve"> </w:t>
      </w:r>
      <w:r>
        <w:rPr>
          <w:rFonts w:hint="eastAsia"/>
        </w:rPr>
        <w:t xml:space="preserve">时，漏入隔舱中水的质量</w:t>
      </w:r>
    </w:p>
    <w:p>
      <w:pPr>
        <w:pStyle w:val="BodyText"/>
      </w:pPr>
      <m:oMathPara>
        <m:oMathParaPr>
          <m:jc m:val="center"/>
        </m:oMathParaPr>
        <m:oMath>
          <m:sSub>
            <m:e>
              <m:r>
                <m:t>m</m:t>
              </m:r>
            </m:e>
            <m:sub>
              <m:r>
                <m:rPr>
                  <m:nor/>
                  <m:sty m:val="p"/>
                </m:rPr>
                <m:t>漏水</m:t>
              </m:r>
              <m:r>
                <m:t>3</m:t>
              </m:r>
            </m:sub>
          </m:sSub>
          <m:r>
            <m:rPr>
              <m:sty m:val="p"/>
            </m:rPr>
            <m:t>=</m:t>
          </m:r>
          <m:f>
            <m:fPr>
              <m:type m:val="bar"/>
            </m:fPr>
            <m:num>
              <m:sSub>
                <m:e>
                  <m:r>
                    <m:t>m</m:t>
                  </m:r>
                </m:e>
                <m:sub>
                  <m:r>
                    <m:t>x</m:t>
                  </m:r>
                </m:sub>
              </m:sSub>
            </m:num>
            <m:den>
              <m:r>
                <m:t>8</m:t>
              </m:r>
            </m:den>
          </m:f>
          <m:r>
            <m:rPr>
              <m:sty m:val="p"/>
            </m:rPr>
            <m:t>(</m:t>
          </m:r>
          <m:r>
            <m:rPr>
              <m:sty m:val="p"/>
            </m:rPr>
            <m:t>k</m:t>
          </m:r>
          <m:r>
            <m:rPr>
              <m:sty m:val="p"/>
            </m:rPr>
            <m:t>g</m:t>
          </m:r>
          <m:r>
            <m:rPr>
              <m:sty m:val="p"/>
            </m:rPr>
            <m:t>)</m:t>
          </m:r>
        </m:oMath>
      </m:oMathPara>
    </w:p>
    <w:p>
      <w:pPr>
        <w:pStyle w:val="FirstParagraph"/>
      </w:pPr>
      <w:r>
        <w:rPr>
          <w:rFonts w:hint="eastAsia"/>
        </w:rPr>
        <w:t xml:space="preserve">轮船触底，轮船底部所受液体压强为</w:t>
      </w:r>
    </w:p>
    <w:p>
      <w:pPr>
        <w:pStyle w:val="BodyText"/>
      </w:pPr>
      <m:oMathPara>
        <m:oMathParaPr>
          <m:jc m:val="center"/>
        </m:oMathParaPr>
        <m:oMath>
          <m:r>
            <m:t>p</m:t>
          </m:r>
          <m:r>
            <m:rPr>
              <m:sty m:val="p"/>
            </m:rPr>
            <m:t>=</m:t>
          </m:r>
          <m:sSub>
            <m:e>
              <m:r>
                <m:t>ρ</m:t>
              </m:r>
            </m:e>
            <m:sub>
              <m:r>
                <m:rPr>
                  <m:nor/>
                  <m:sty m:val="p"/>
                </m:rPr>
                <m:t>水</m:t>
              </m:r>
            </m:sub>
          </m:sSub>
          <m:r>
            <m:t>g</m:t>
          </m:r>
          <m:f>
            <m:fPr>
              <m:type m:val="bar"/>
            </m:fPr>
            <m:num>
              <m:sSub>
                <m:e>
                  <m:r>
                    <m:t>m</m:t>
                  </m:r>
                </m:e>
                <m:sub>
                  <m:r>
                    <m:rPr>
                      <m:nor/>
                      <m:sty m:val="p"/>
                    </m:rPr>
                    <m:t>水</m:t>
                  </m:r>
                </m:sub>
              </m:sSub>
              <m:r>
                <m:rPr>
                  <m:sty m:val="p"/>
                </m:rPr>
                <m:t>−</m:t>
              </m:r>
              <m:sSub>
                <m:e>
                  <m:r>
                    <m:t>m</m:t>
                  </m:r>
                </m:e>
                <m:sub>
                  <m:r>
                    <m:rPr>
                      <m:nor/>
                      <m:sty m:val="p"/>
                    </m:rPr>
                    <m:t>漏水3</m:t>
                  </m:r>
                </m:sub>
              </m:sSub>
            </m:num>
            <m:den>
              <m:sSub>
                <m:e>
                  <m:r>
                    <m:t>ρ</m:t>
                  </m:r>
                </m:e>
                <m:sub>
                  <m:r>
                    <m:rPr>
                      <m:nor/>
                      <m:sty m:val="p"/>
                    </m:rPr>
                    <m:t>水</m:t>
                  </m:r>
                </m:sub>
              </m:sSub>
              <m:d>
                <m:dPr>
                  <m:begChr m:val="("/>
                  <m:sepChr m:val=""/>
                  <m:endChr m:val=")"/>
                  <m:grow/>
                </m:dPr>
                <m:e>
                  <m:sSub>
                    <m:e>
                      <m:r>
                        <m:t>S</m:t>
                      </m:r>
                    </m:e>
                    <m:sub>
                      <m:r>
                        <m:rPr>
                          <m:nor/>
                          <m:sty m:val="p"/>
                        </m:rPr>
                        <m:t>容</m:t>
                      </m:r>
                    </m:sub>
                  </m:sSub>
                  <m:r>
                    <m:rPr>
                      <m:sty m:val="p"/>
                    </m:rPr>
                    <m:t>−</m:t>
                  </m:r>
                  <m:sSub>
                    <m:e>
                      <m:r>
                        <m:t>S</m:t>
                      </m:r>
                    </m:e>
                    <m:sub>
                      <m:r>
                        <m:rPr>
                          <m:nor/>
                          <m:sty m:val="p"/>
                        </m:rPr>
                        <m:t>船</m:t>
                      </m:r>
                    </m:sub>
                  </m:sSub>
                </m:e>
              </m:d>
            </m:den>
          </m:f>
          <m:r>
            <m:rPr>
              <m:sty m:val="p"/>
            </m:rPr>
            <m:t>=</m:t>
          </m:r>
          <m:r>
            <m:t>1</m:t>
          </m:r>
          <m:r>
            <m:rPr>
              <m:sty m:val="p"/>
            </m:rPr>
            <m:t>×</m:t>
          </m:r>
          <m:r>
            <m:t>1</m:t>
          </m:r>
          <m:sSup>
            <m:e>
              <m:r>
                <m:t>0</m:t>
              </m:r>
            </m:e>
            <m:sup>
              <m:r>
                <m:t>3</m:t>
              </m:r>
            </m:sup>
          </m:sSup>
          <m:r>
            <m:t>k</m:t>
          </m:r>
          <m:r>
            <m:t>g</m:t>
          </m:r>
          <m:r>
            <m:rPr>
              <m:sty m:val="p"/>
            </m:rPr>
            <m:t>/</m:t>
          </m:r>
          <m:sSup>
            <m:e>
              <m:r>
                <m:rPr>
                  <m:sty m:val="p"/>
                </m:rPr>
                <m:t>m</m:t>
              </m:r>
            </m:e>
            <m:sup>
              <m:r>
                <m:t>3</m:t>
              </m:r>
            </m:sup>
          </m:sSup>
          <m:r>
            <m:rPr>
              <m:sty m:val="p"/>
            </m:rPr>
            <m:t>×</m:t>
          </m:r>
          <m:r>
            <m:t>1</m:t>
          </m:r>
          <m:r>
            <m:t>0</m:t>
          </m:r>
          <m:r>
            <m:rPr>
              <m:sty m:val="p"/>
            </m:rPr>
            <m:t>N</m:t>
          </m:r>
          <m:r>
            <m:rPr>
              <m:sty m:val="p"/>
            </m:rPr>
            <m:t>/</m:t>
          </m:r>
          <m:r>
            <m:t>k</m:t>
          </m:r>
          <m:r>
            <m:t>g</m:t>
          </m:r>
          <m:f>
            <m:fPr>
              <m:type m:val="bar"/>
            </m:fPr>
            <m:num>
              <m:r>
                <m:t>1</m:t>
              </m:r>
              <m:r>
                <m:t>6</m:t>
              </m:r>
              <m:r>
                <m:rPr>
                  <m:sty m:val="p"/>
                </m:rPr>
                <m:t>.</m:t>
              </m:r>
              <m:r>
                <m:t>2</m:t>
              </m:r>
              <m:r>
                <m:t>k</m:t>
              </m:r>
              <m:r>
                <m:t>g</m:t>
              </m:r>
              <m:r>
                <m:rPr>
                  <m:sty m:val="p"/>
                </m:rPr>
                <m:t>−</m:t>
              </m:r>
              <m:sSub>
                <m:e>
                  <m:r>
                    <m:rPr>
                      <m:sty m:val="p"/>
                    </m:rPr>
                    <m:t>m</m:t>
                  </m:r>
                </m:e>
                <m:sub>
                  <m:r>
                    <m:rPr>
                      <m:nor/>
                      <m:sty m:val="p"/>
                    </m:rPr>
                    <m:t>漏水3</m:t>
                  </m:r>
                </m:sub>
              </m:sSub>
            </m:num>
            <m:den>
              <m:r>
                <m:t>1</m:t>
              </m:r>
              <m:r>
                <m:rPr>
                  <m:sty m:val="p"/>
                </m:rPr>
                <m:t>×</m:t>
              </m:r>
              <m:r>
                <m:t>1</m:t>
              </m:r>
              <m:sSup>
                <m:e>
                  <m:r>
                    <m:t>0</m:t>
                  </m:r>
                </m:e>
                <m:sup>
                  <m:r>
                    <m:t>3</m:t>
                  </m:r>
                </m:sup>
              </m:sSup>
              <m:r>
                <m:t>k</m:t>
              </m:r>
              <m:r>
                <m:t>g</m:t>
              </m:r>
              <m:d>
                <m:dPr>
                  <m:begChr m:val="("/>
                  <m:sepChr m:val=""/>
                  <m:endChr m:val=")"/>
                  <m:grow/>
                </m:dPr>
                <m:e>
                  <m:r>
                    <m:t>0</m:t>
                  </m:r>
                  <m:r>
                    <m:rPr>
                      <m:sty m:val="p"/>
                    </m:rPr>
                    <m:t>.</m:t>
                  </m:r>
                  <m:r>
                    <m:t>1</m:t>
                  </m:r>
                  <m:r>
                    <m:t>8</m:t>
                  </m:r>
                  <m:sSup>
                    <m:e>
                      <m:r>
                        <m:rPr>
                          <m:sty m:val="p"/>
                        </m:rPr>
                        <m:t>m</m:t>
                      </m:r>
                    </m:e>
                    <m:sup>
                      <m:r>
                        <m:t>2</m:t>
                      </m:r>
                    </m:sup>
                  </m:sSup>
                  <m:r>
                    <m:rPr>
                      <m:sty m:val="p"/>
                    </m:rPr>
                    <m:t>−</m:t>
                  </m:r>
                  <m:r>
                    <m:t>0</m:t>
                  </m:r>
                  <m:r>
                    <m:rPr>
                      <m:sty m:val="p"/>
                    </m:rPr>
                    <m:t>.</m:t>
                  </m:r>
                  <m:r>
                    <m:t>0</m:t>
                  </m:r>
                  <m:r>
                    <m:t>8</m:t>
                  </m:r>
                  <m:sSup>
                    <m:e>
                      <m:r>
                        <m:rPr>
                          <m:sty m:val="p"/>
                        </m:rPr>
                        <m:t>m</m:t>
                      </m:r>
                    </m:e>
                    <m:sup>
                      <m:r>
                        <m:t>2</m:t>
                      </m:r>
                    </m:sup>
                  </m:sSup>
                </m:e>
              </m:d>
            </m:den>
          </m:f>
          <m:r>
            <m:rPr>
              <m:sty m:val="p"/>
            </m:rPr>
            <m:t>=</m:t>
          </m:r>
          <m:d>
            <m:dPr>
              <m:begChr m:val="("/>
              <m:sepChr m:val=""/>
              <m:endChr m:val=")"/>
              <m:grow/>
            </m:dPr>
            <m:e>
              <m:r>
                <m:t>1</m:t>
              </m:r>
              <m:r>
                <m:t>6</m:t>
              </m:r>
              <m:r>
                <m:t>2</m:t>
              </m:r>
              <m:r>
                <m:t>0</m:t>
              </m:r>
              <m:r>
                <m:rPr>
                  <m:sty m:val="p"/>
                </m:rPr>
                <m:t>−</m:t>
              </m:r>
              <m:f>
                <m:fPr>
                  <m:type m:val="bar"/>
                </m:fPr>
                <m:num>
                  <m:sSub>
                    <m:e>
                      <m:r>
                        <m:t>m</m:t>
                      </m:r>
                    </m:e>
                    <m:sub>
                      <m:r>
                        <m:t>x</m:t>
                      </m:r>
                    </m:sub>
                  </m:sSub>
                </m:num>
                <m:den>
                  <m:r>
                    <m:t>1</m:t>
                  </m:r>
                  <m:r>
                    <m:t>0</m:t>
                  </m:r>
                </m:den>
              </m:f>
            </m:e>
          </m:d>
          <m:r>
            <m:rPr>
              <m:sty m:val="p"/>
            </m:rPr>
            <m:t>P</m:t>
          </m:r>
          <m:r>
            <m:rPr>
              <m:sty m:val="p"/>
            </m:rPr>
            <m:t>a</m:t>
          </m:r>
        </m:oMath>
      </m:oMathPara>
    </w:p>
    <w:p>
      <w:pPr>
        <w:pStyle w:val="FirstParagraph"/>
      </w:pPr>
      <w:r>
        <w:rPr>
          <w:rFonts w:hint="eastAsia"/>
        </w:rPr>
        <w:t xml:space="preserve">综上，当</w:t>
      </w:r>
      <w:r>
        <w:t xml:space="preserve"> </w:t>
      </w:r>
      <m:oMath>
        <m:r>
          <m:t>0</m:t>
        </m:r>
        <m:r>
          <m:rPr>
            <m:sty m:val="p"/>
          </m:rPr>
          <m:t>&lt;</m:t>
        </m:r>
        <m:sSub>
          <m:e>
            <m:r>
              <m:rPr>
                <m:sty m:val="p"/>
              </m:rPr>
              <m:t>m</m:t>
            </m:r>
          </m:e>
          <m:sub>
            <m:r>
              <m:rPr>
                <m:sty m:val="p"/>
              </m:rPr>
              <m:t>x</m:t>
            </m:r>
          </m:sub>
        </m:sSub>
      </m:oMath>
      <w:r>
        <w:t xml:space="preserve"> </w:t>
      </w:r>
      <w:r>
        <w:t xml:space="preserve">≤3200 </w:t>
      </w:r>
      <w:r>
        <w:rPr>
          <w:rFonts w:hint="eastAsia"/>
        </w:rPr>
        <w:t xml:space="preserve">时</w:t>
      </w:r>
    </w:p>
    <w:p>
      <w:pPr>
        <w:pStyle w:val="BodyText"/>
      </w:pPr>
      <m:oMathPara>
        <m:oMathParaPr>
          <m:jc m:val="center"/>
        </m:oMathParaPr>
        <m:oMath>
          <m:r>
            <m:t>p</m:t>
          </m:r>
          <m:r>
            <m:rPr>
              <m:sty m:val="p"/>
            </m:rPr>
            <m:t>=</m:t>
          </m:r>
          <m:d>
            <m:dPr>
              <m:begChr m:val="("/>
              <m:sepChr m:val=""/>
              <m:endChr m:val=")"/>
              <m:grow/>
            </m:dPr>
            <m:e>
              <m:r>
                <m:t>9</m:t>
              </m:r>
              <m:r>
                <m:t>0</m:t>
              </m:r>
              <m:r>
                <m:t>0</m:t>
              </m:r>
              <m:r>
                <m:rPr>
                  <m:sty m:val="p"/>
                </m:rPr>
                <m:t>+</m:t>
              </m:r>
              <m:f>
                <m:fPr>
                  <m:type m:val="bar"/>
                </m:fPr>
                <m:num>
                  <m:r>
                    <m:t>1</m:t>
                  </m:r>
                </m:num>
                <m:den>
                  <m:r>
                    <m:t>8</m:t>
                  </m:r>
                </m:den>
              </m:f>
              <m:sSub>
                <m:e>
                  <m:r>
                    <m:t>m</m:t>
                  </m:r>
                </m:e>
                <m:sub>
                  <m:r>
                    <m:t>x</m:t>
                  </m:r>
                </m:sub>
              </m:sSub>
            </m:e>
          </m:d>
          <m:r>
            <m:rPr>
              <m:sty m:val="p"/>
            </m:rPr>
            <m:t>P</m:t>
          </m:r>
          <m:r>
            <m:rPr>
              <m:sty m:val="p"/>
            </m:rPr>
            <m:t>a</m:t>
          </m:r>
        </m:oMath>
      </m:oMathPara>
    </w:p>
    <w:p>
      <w:pPr>
        <w:pStyle w:val="FirstParagraph"/>
      </w:pPr>
      <w:r>
        <w:rPr>
          <w:rFonts w:hint="eastAsia"/>
        </w:rPr>
        <w:t xml:space="preserve">当</w:t>
      </w:r>
      <w:r>
        <w:t xml:space="preserve"> </w:t>
      </w:r>
      <m:oMath>
        <m:r>
          <m:t>3</m:t>
        </m:r>
        <m:r>
          <m:t>2</m:t>
        </m:r>
        <m:r>
          <m:t>0</m:t>
        </m:r>
        <m:r>
          <m:t>0</m:t>
        </m:r>
        <m:r>
          <m:rPr>
            <m:sty m:val="p"/>
          </m:rPr>
          <m:t>&lt;</m:t>
        </m:r>
        <m:sSub>
          <m:e>
            <m:r>
              <m:rPr>
                <m:sty m:val="p"/>
              </m:rPr>
              <m:t>m</m:t>
            </m:r>
          </m:e>
          <m:sub>
            <m:r>
              <m:rPr>
                <m:sty m:val="p"/>
              </m:rPr>
              <m:t>x</m:t>
            </m:r>
          </m:sub>
        </m:sSub>
        <m:r>
          <m:rPr>
            <m:sty m:val="p"/>
          </m:rPr>
          <m:t>≤</m:t>
        </m:r>
      </m:oMath>
      <w:r>
        <w:t xml:space="preserve"> </w:t>
      </w:r>
      <w:r>
        <w:t xml:space="preserve">4000 </w:t>
      </w:r>
      <w:r>
        <w:rPr>
          <w:rFonts w:hint="eastAsia"/>
        </w:rPr>
        <w:t xml:space="preserve">时</w:t>
      </w:r>
    </w:p>
    <w:p>
      <w:pPr>
        <w:pStyle w:val="BodyText"/>
      </w:pPr>
      <m:oMathPara>
        <m:oMathParaPr>
          <m:jc m:val="center"/>
        </m:oMathParaPr>
        <m:oMath>
          <m:r>
            <m:t>p</m:t>
          </m:r>
          <m:r>
            <m:rPr>
              <m:sty m:val="p"/>
            </m:rPr>
            <m:t>=</m:t>
          </m:r>
          <m:d>
            <m:dPr>
              <m:begChr m:val="("/>
              <m:sepChr m:val=""/>
              <m:endChr m:val=")"/>
              <m:grow/>
            </m:dPr>
            <m:e>
              <m:r>
                <m:t>1</m:t>
              </m:r>
              <m:r>
                <m:t>6</m:t>
              </m:r>
              <m:r>
                <m:t>2</m:t>
              </m:r>
              <m:r>
                <m:t>0</m:t>
              </m:r>
              <m:r>
                <m:rPr>
                  <m:sty m:val="p"/>
                </m:rPr>
                <m:t>−</m:t>
              </m:r>
              <m:f>
                <m:fPr>
                  <m:type m:val="bar"/>
                </m:fPr>
                <m:num>
                  <m:sSub>
                    <m:e>
                      <m:r>
                        <m:t>m</m:t>
                      </m:r>
                    </m:e>
                    <m:sub>
                      <m:r>
                        <m:t>x</m:t>
                      </m:r>
                    </m:sub>
                  </m:sSub>
                </m:num>
                <m:den>
                  <m:r>
                    <m:t>1</m:t>
                  </m:r>
                  <m:r>
                    <m:t>0</m:t>
                  </m:r>
                </m:den>
              </m:f>
            </m:e>
          </m:d>
          <m:r>
            <m:rPr>
              <m:sty m:val="p"/>
            </m:rPr>
            <m:t>P</m:t>
          </m:r>
          <m:r>
            <m:rPr>
              <m:sty m:val="p"/>
            </m:rPr>
            <m:t>a</m:t>
          </m:r>
        </m:oMath>
      </m:oMathPara>
    </w:p>
    <w:p>
      <w:pPr>
        <w:pStyle w:val="FirstParagraph"/>
      </w:pPr>
      <w:r>
        <w:rPr>
          <w:rFonts w:hint="eastAsia"/>
        </w:rPr>
        <w:t xml:space="preserve">答：（1）容器中水的质量为16.2kg。</w:t>
      </w:r>
    </w:p>
    <w:p>
      <w:pPr>
        <w:pStyle w:val="BodyText"/>
      </w:pPr>
      <w:r>
        <w:rPr>
          <w:rFonts w:hint="eastAsia"/>
        </w:rPr>
        <w:t xml:space="preserve">（2）在轮船满载（最大载重）时，假如有2个隔舱漏满水，稳定后轮船依然漂浮，且浸入水中的深度为14cm，满载时货物的质量为</w:t>
      </w:r>
      <w:r>
        <w:t xml:space="preserve"> </w:t>
      </w:r>
      <m:oMath>
        <m:r>
          <m:t>7</m:t>
        </m:r>
        <m:r>
          <m:t>0</m:t>
        </m:r>
        <m:r>
          <m:t>0</m:t>
        </m:r>
        <m:r>
          <m:t>0</m:t>
        </m:r>
        <m:r>
          <m:rPr>
            <m:sty m:val="p"/>
          </m:rPr>
          <m:t>g</m:t>
        </m:r>
      </m:oMath>
      <w:r>
        <w:t xml:space="preserve"> </w:t>
      </w:r>
      <w:r>
        <w:t xml:space="preserve">o</w:t>
      </w:r>
    </w:p>
    <w:p>
      <w:pPr>
        <w:pStyle w:val="BodyText"/>
      </w:pPr>
      <w:r>
        <w:rPr>
          <w:rFonts w:hint="eastAsia"/>
        </w:rPr>
        <w:t xml:space="preserve">（3）将载货</w:t>
      </w:r>
      <w:r>
        <w:t xml:space="preserve"> </w:t>
      </w:r>
      <m:oMath>
        <m:r>
          <m:t>5</m:t>
        </m:r>
        <m:r>
          <m:rPr>
            <m:sty m:val="p"/>
          </m:rPr>
          <m:t>k</m:t>
        </m:r>
        <m:r>
          <m:rPr>
            <m:sty m:val="p"/>
          </m:rPr>
          <m:t>g</m:t>
        </m:r>
      </m:oMath>
      <w:r>
        <w:t xml:space="preserve"> </w:t>
      </w:r>
      <w:r>
        <w:rPr>
          <w:rFonts w:hint="eastAsia"/>
        </w:rPr>
        <w:t xml:space="preserve">的轮船置于容器中，通过扎孔使4个隔舱漏入一定质量的水，然后堵住小孔并保持轮船不倾斜，此时水对轮船外底部的压强</w:t>
      </w:r>
      <w:r>
        <w:t xml:space="preserve"> </w:t>
      </w:r>
      <m:oMath>
        <m:r>
          <m:t>P</m:t>
        </m:r>
        <m:r>
          <m:rPr>
            <m:sty m:val="p"/>
          </m:rPr>
          <m:t>.</m:t>
        </m:r>
      </m:oMath>
      <w:r>
        <w:t xml:space="preserve"> </w:t>
      </w:r>
      <w:r>
        <w:rPr>
          <w:rFonts w:hint="eastAsia"/>
        </w:rPr>
        <w:t xml:space="preserve">与漏入隔舱内水的质量</w:t>
      </w:r>
      <w:r>
        <w:t xml:space="preserve"> </w:t>
      </w:r>
      <m:oMath>
        <m:sSub>
          <m:e>
            <m:r>
              <m:t>m</m:t>
            </m:r>
          </m:e>
          <m:sub>
            <m:r>
              <m:rPr>
                <m:sty m:val="p"/>
              </m:rPr>
              <m:t>X</m:t>
            </m:r>
          </m:sub>
        </m:sSub>
      </m:oMath>
      <w:r>
        <w:t xml:space="preserve"> </w:t>
      </w:r>
      <w:r>
        <w:rPr>
          <w:rFonts w:hint="eastAsia"/>
        </w:rPr>
        <w:t xml:space="preserve">克</w:t>
      </w:r>
      <w:r>
        <w:t xml:space="preserve"> </w:t>
      </w:r>
      <m:oMath>
        <m:r>
          <m:rPr>
            <m:sty m:val="p"/>
          </m:rPr>
          <m:t>(</m:t>
        </m:r>
        <m:r>
          <m:t>0</m:t>
        </m:r>
        <m:r>
          <m:rPr>
            <m:sty m:val="p"/>
          </m:rPr>
          <m:t>&lt;</m:t>
        </m:r>
        <m:sSub>
          <m:e>
            <m:r>
              <m:rPr>
                <m:sty m:val="p"/>
              </m:rPr>
              <m:t>m</m:t>
            </m:r>
          </m:e>
          <m:sub>
            <m:r>
              <m:rPr>
                <m:sty m:val="p"/>
              </m:rPr>
              <m:t>x</m:t>
            </m:r>
          </m:sub>
        </m:sSub>
        <m:r>
          <m:rPr>
            <m:sty m:val="p"/>
          </m:rPr>
          <m:t>≤</m:t>
        </m:r>
        <m:r>
          <m:t>4</m:t>
        </m:r>
        <m:r>
          <m:t>0</m:t>
        </m:r>
        <m:r>
          <m:t>0</m:t>
        </m:r>
        <m:r>
          <m:t>0</m:t>
        </m:r>
        <m:r>
          <m:rPr>
            <m:sty m:val="p"/>
          </m:rPr>
          <m:t>)</m:t>
        </m:r>
      </m:oMath>
      <w:r>
        <w:t xml:space="preserve"> </w:t>
      </w:r>
      <w:r>
        <w:rPr>
          <w:rFonts w:hint="eastAsia"/>
        </w:rPr>
        <w:t xml:space="preserve">之间的关系式为：当</w:t>
      </w:r>
    </w:p>
    <w:p>
      <w:pPr>
        <w:pStyle w:val="BodyText"/>
      </w:pPr>
      <m:oMath>
        <m:r>
          <m:t>0</m:t>
        </m:r>
        <m:sSub>
          <m:e>
            <m:r>
              <m:rPr>
                <m:sty m:val="p"/>
              </m:rPr>
              <m:t>&lt;</m:t>
            </m:r>
            <m:r>
              <m:rPr>
                <m:sty m:val="p"/>
              </m:rPr>
              <m:t>m</m:t>
            </m:r>
          </m:e>
          <m:sub>
            <m:r>
              <m:rPr>
                <m:sty m:val="p"/>
              </m:rPr>
              <m:t>x</m:t>
            </m:r>
          </m:sub>
        </m:sSub>
        <m:r>
          <m:rPr>
            <m:sty m:val="p"/>
          </m:rPr>
          <m:t>≤</m:t>
        </m:r>
        <m:r>
          <m:t>3</m:t>
        </m:r>
        <m:r>
          <m:t>2</m:t>
        </m:r>
        <m:r>
          <m:t>0</m:t>
        </m:r>
        <m:r>
          <m:t>0</m:t>
        </m:r>
      </m:oMath>
      <w:r>
        <w:t xml:space="preserve"> </w:t>
      </w:r>
      <w:r>
        <w:rPr>
          <w:rFonts w:hint="eastAsia"/>
        </w:rPr>
        <w:t xml:space="preserve">时，</w:t>
      </w:r>
      <w:r>
        <w:t xml:space="preserve"> </w:t>
      </w:r>
      <m:oMath>
        <m:r>
          <m:t>p</m:t>
        </m:r>
        <m:r>
          <m:rPr>
            <m:sty m:val="p"/>
          </m:rPr>
          <m:t>=</m:t>
        </m:r>
        <m:d>
          <m:dPr>
            <m:begChr m:val="("/>
            <m:sepChr m:val=""/>
            <m:endChr m:val=")"/>
            <m:grow/>
          </m:dPr>
          <m:e>
            <m:r>
              <m:t>9</m:t>
            </m:r>
            <m:r>
              <m:t>0</m:t>
            </m:r>
            <m:r>
              <m:t>0</m:t>
            </m:r>
            <m:r>
              <m:rPr>
                <m:sty m:val="p"/>
              </m:rPr>
              <m:t>+</m:t>
            </m:r>
            <m:f>
              <m:fPr>
                <m:type m:val="bar"/>
              </m:fPr>
              <m:num>
                <m:r>
                  <m:t>1</m:t>
                </m:r>
              </m:num>
              <m:den>
                <m:r>
                  <m:t>8</m:t>
                </m:r>
              </m:den>
            </m:f>
            <m:sSub>
              <m:e>
                <m:r>
                  <m:t>m</m:t>
                </m:r>
              </m:e>
              <m:sub>
                <m:r>
                  <m:t>x</m:t>
                </m:r>
              </m:sub>
            </m:sSub>
          </m:e>
        </m:d>
        <m:r>
          <m:rPr>
            <m:sty m:val="bi"/>
          </m:rPr>
          <m:t>P</m:t>
        </m:r>
        <m:r>
          <m:rPr>
            <m:sty m:val="bi"/>
          </m:rPr>
          <m:t>a</m:t>
        </m:r>
      </m:oMath>
      <w:r>
        <w:t xml:space="preserve"> </w:t>
      </w:r>
      <w:r>
        <w:rPr>
          <w:rFonts w:hint="eastAsia"/>
        </w:rPr>
        <w:t xml:space="preserve">；当</w:t>
      </w:r>
      <w:r>
        <w:t xml:space="preserve"> </w:t>
      </w:r>
      <m:oMath>
        <m:r>
          <m:t>3</m:t>
        </m:r>
        <m:r>
          <m:t>2</m:t>
        </m:r>
        <m:r>
          <m:t>0</m:t>
        </m:r>
        <m:r>
          <m:t>0</m:t>
        </m:r>
        <m:r>
          <m:rPr>
            <m:sty m:val="p"/>
          </m:rPr>
          <m:t>&lt;</m:t>
        </m:r>
        <m:sSub>
          <m:e>
            <m:r>
              <m:rPr>
                <m:sty m:val="p"/>
              </m:rPr>
              <m:t>m</m:t>
            </m:r>
          </m:e>
          <m:sub>
            <m:r>
              <m:rPr>
                <m:sty m:val="p"/>
              </m:rPr>
              <m:t>x</m:t>
            </m:r>
          </m:sub>
        </m:sSub>
        <m:r>
          <m:rPr>
            <m:sty m:val="p"/>
          </m:rPr>
          <m:t>≤</m:t>
        </m:r>
        <m:r>
          <m:t>4</m:t>
        </m:r>
        <m:r>
          <m:t>0</m:t>
        </m:r>
        <m:r>
          <m:t>0</m:t>
        </m:r>
        <m:r>
          <m:t>0</m:t>
        </m:r>
      </m:oMath>
      <w:r>
        <w:t xml:space="preserve"> </w:t>
      </w:r>
      <w:r>
        <w:rPr>
          <w:rFonts w:hint="eastAsia"/>
        </w:rPr>
        <w:t xml:space="preserve">时，</w:t>
      </w:r>
      <w:r>
        <w:t xml:space="preserve"> </w:t>
      </w:r>
      <m:oMath>
        <m:r>
          <m:t>p</m:t>
        </m:r>
        <m:r>
          <m:rPr>
            <m:sty m:val="p"/>
          </m:rPr>
          <m:t>=</m:t>
        </m:r>
        <m:d>
          <m:dPr>
            <m:begChr m:val="("/>
            <m:sepChr m:val=""/>
            <m:endChr m:val=")"/>
            <m:grow/>
          </m:dPr>
          <m:e>
            <m:r>
              <m:t>1</m:t>
            </m:r>
            <m:r>
              <m:t>6</m:t>
            </m:r>
            <m:r>
              <m:t>2</m:t>
            </m:r>
            <m:r>
              <m:t>0</m:t>
            </m:r>
            <m:r>
              <m:rPr>
                <m:sty m:val="p"/>
              </m:rPr>
              <m:t>−</m:t>
            </m:r>
            <m:f>
              <m:fPr>
                <m:type m:val="bar"/>
              </m:fPr>
              <m:num>
                <m:sSub>
                  <m:e>
                    <m:r>
                      <m:t>m</m:t>
                    </m:r>
                  </m:e>
                  <m:sub>
                    <m:r>
                      <m:t>x</m:t>
                    </m:r>
                  </m:sub>
                </m:sSub>
              </m:num>
              <m:den>
                <m:r>
                  <m:t>1</m:t>
                </m:r>
                <m:r>
                  <m:t>0</m:t>
                </m:r>
              </m:den>
            </m:f>
          </m:e>
        </m:d>
        <m:r>
          <m:rPr>
            <m:sty m:val="bi"/>
          </m:rPr>
          <m:t>P</m:t>
        </m:r>
        <m:r>
          <m:rPr>
            <m:sty m:val="bi"/>
          </m:rPr>
          <m:t>a</m:t>
        </m:r>
      </m:oMath>
      <w:r>
        <w:t xml:space="preserve"> </w:t>
      </w:r>
      <w:r>
        <w:t xml:space="preserve">0</w:t>
      </w:r>
    </w:p>
    <w:p>
      <w:pPr>
        <w:pStyle w:val="BodyText"/>
      </w:pPr>
      <w:r>
        <w:rPr>
          <w:rFonts w:hint="eastAsia"/>
        </w:rPr>
        <w:t xml:space="preserve">【点睛】</w:t>
      </w:r>
    </w:p>
    <w:bookmarkEnd w:id="14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8">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9">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0">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3">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4">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7">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8">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2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1">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4">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5">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36">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37">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38">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39">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4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5">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4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2">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5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4">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jpg" /><Relationship Type="http://schemas.openxmlformats.org/officeDocument/2006/relationships/image" Id="rId15" Target="media/rId15.jpg" /><Relationship Type="http://schemas.openxmlformats.org/officeDocument/2006/relationships/image" Id="rId18" Target="media/rId18.jpg" /><Relationship Type="http://schemas.openxmlformats.org/officeDocument/2006/relationships/image" Id="rId21" Target="media/rId21.jpg" /><Relationship Type="http://schemas.openxmlformats.org/officeDocument/2006/relationships/image" Id="rId24" Target="media/rId24.jpg" /><Relationship Type="http://schemas.openxmlformats.org/officeDocument/2006/relationships/image" Id="rId27" Target="media/rId27.jpg" /><Relationship Type="http://schemas.openxmlformats.org/officeDocument/2006/relationships/image" Id="rId30" Target="media/rId30.jpg" /><Relationship Type="http://schemas.openxmlformats.org/officeDocument/2006/relationships/image" Id="rId33" Target="media/rId33.jpg" /><Relationship Type="http://schemas.openxmlformats.org/officeDocument/2006/relationships/image" Id="rId36" Target="media/rId36.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5" Target="media/rId75.jpg" /><Relationship Type="http://schemas.openxmlformats.org/officeDocument/2006/relationships/image" Id="rId78" Target="media/rId78.jpg" /><Relationship Type="http://schemas.openxmlformats.org/officeDocument/2006/relationships/image" Id="rId81" Target="media/rId81.jpg" /><Relationship Type="http://schemas.openxmlformats.org/officeDocument/2006/relationships/image" Id="rId84" Target="media/rId84.jpg" /><Relationship Type="http://schemas.openxmlformats.org/officeDocument/2006/relationships/image" Id="rId87" Target="media/rId87.jpg" /><Relationship Type="http://schemas.openxmlformats.org/officeDocument/2006/relationships/image" Id="rId91" Target="media/rId91.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11" Target="media/rId111.jpg" /><Relationship Type="http://schemas.openxmlformats.org/officeDocument/2006/relationships/image" Id="rId114" Target="media/rId114.jpg" /><Relationship Type="http://schemas.openxmlformats.org/officeDocument/2006/relationships/image" Id="rId117" Target="media/rId117.jpg" /><Relationship Type="http://schemas.openxmlformats.org/officeDocument/2006/relationships/image" Id="rId120" Target="media/rId120.jpg" /><Relationship Type="http://schemas.openxmlformats.org/officeDocument/2006/relationships/image" Id="rId123" Target="media/rId123.jpg" /><Relationship Type="http://schemas.openxmlformats.org/officeDocument/2006/relationships/image" Id="rId127" Target="media/rId127.jpg" /><Relationship Type="http://schemas.openxmlformats.org/officeDocument/2006/relationships/image" Id="rId130" Target="media/rId130.jpg" /><Relationship Type="http://schemas.openxmlformats.org/officeDocument/2006/relationships/image" Id="rId133" Target="media/rId133.jpg" /><Relationship Type="http://schemas.openxmlformats.org/officeDocument/2006/relationships/image" Id="rId136" Target="media/rId136.jpg" /><Relationship Type="http://schemas.openxmlformats.org/officeDocument/2006/relationships/image" Id="rId139" Target="media/rId139.jpg" /><Relationship Type="http://schemas.openxmlformats.org/officeDocument/2006/relationships/image" Id="rId142" Target="media/rId142.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2026-07-15T13:56:16Z</dcterms:created>
  <dcterms:modified xsi:type="dcterms:W3CDTF">2026-07-15T13:56:16Z</dcterms:modified>
</cp:coreProperties>
</file>

<file path=docProps/custom.xml><?xml version="1.0" encoding="utf-8"?>
<Properties xmlns="http://schemas.openxmlformats.org/officeDocument/2006/custom-properties" xmlns:vt="http://schemas.openxmlformats.org/officeDocument/2006/docPropsVTypes"/>
</file>