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49DB6">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10363200</wp:posOffset>
            </wp:positionH>
            <wp:positionV relativeFrom="topMargin">
              <wp:posOffset>11391900</wp:posOffset>
            </wp:positionV>
            <wp:extent cx="406400" cy="482600"/>
            <wp:effectExtent l="0" t="0" r="12700" b="1270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0"/>
                    <a:stretch>
                      <a:fillRect/>
                    </a:stretch>
                  </pic:blipFill>
                  <pic:spPr>
                    <a:xfrm>
                      <a:off x="0" y="0"/>
                      <a:ext cx="406400" cy="4826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年四川省自贡市中考化学试卷</w:t>
      </w:r>
    </w:p>
    <w:p w14:paraId="44858D1A">
      <w:pPr>
        <w:spacing w:line="360" w:lineRule="auto"/>
        <w:jc w:val="left"/>
      </w:pPr>
      <w:r>
        <w:rPr>
          <w:rFonts w:ascii="宋体" w:hAnsi="宋体" w:eastAsia="宋体" w:cs="宋体"/>
          <w:b/>
          <w:color w:val="auto"/>
          <w:sz w:val="24"/>
        </w:rPr>
        <w:t>一、选择题</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分。每小题只有一个选项符合题意</w:t>
      </w:r>
      <w:r>
        <w:rPr>
          <w:rFonts w:ascii="Times New Roman" w:hAnsi="Times New Roman" w:eastAsia="Times New Roman" w:cs="Times New Roman"/>
          <w:b/>
          <w:color w:val="auto"/>
          <w:sz w:val="24"/>
        </w:rPr>
        <w:t>)</w:t>
      </w:r>
    </w:p>
    <w:p w14:paraId="083D00C1">
      <w:pPr>
        <w:spacing w:line="360" w:lineRule="auto"/>
        <w:jc w:val="both"/>
      </w:pPr>
      <w:r>
        <w:rPr>
          <w:color w:val="auto"/>
        </w:rPr>
        <w:t xml:space="preserve">1. </w:t>
      </w:r>
      <w:r>
        <w:rPr>
          <w:rFonts w:ascii="宋体" w:hAnsi="宋体" w:eastAsia="宋体" w:cs="宋体"/>
          <w:color w:val="auto"/>
        </w:rPr>
        <w:t>崇尚科学，厚植爱国主义情怀。下列哪位科学家是我国制碱工业的先驱</w:t>
      </w:r>
    </w:p>
    <w:p w14:paraId="52357070">
      <w:pPr>
        <w:tabs>
          <w:tab w:val="left" w:pos="4873"/>
        </w:tabs>
        <w:spacing w:line="360" w:lineRule="auto"/>
        <w:jc w:val="left"/>
        <w:textAlignment w:val="center"/>
        <w:rPr>
          <w:color w:val="auto"/>
        </w:rPr>
      </w:pPr>
      <w:r>
        <w:t xml:space="preserve">A. </w:t>
      </w:r>
      <w:r>
        <w:rPr>
          <w:rFonts w:ascii="宋体" w:hAnsi="宋体" w:eastAsia="宋体" w:cs="宋体"/>
          <w:color w:val="auto"/>
        </w:rPr>
        <w:t>张青莲</w:t>
      </w:r>
      <w:r>
        <w:drawing>
          <wp:inline distT="0" distB="0" distL="114300" distR="114300">
            <wp:extent cx="657225" cy="8667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657225" cy="866775"/>
                    </a:xfrm>
                    <a:prstGeom prst="rect">
                      <a:avLst/>
                    </a:prstGeom>
                  </pic:spPr>
                </pic:pic>
              </a:graphicData>
            </a:graphic>
          </wp:inline>
        </w:drawing>
      </w:r>
      <w:r>
        <w:rPr>
          <w:rFonts w:ascii="Times New Roman" w:hAnsi="Times New Roman" w:eastAsia="Times New Roman" w:cs="Times New Roman"/>
          <w:color w:val="auto"/>
        </w:rPr>
        <w:t xml:space="preserve"> </w:t>
      </w:r>
      <w:r>
        <w:tab/>
      </w:r>
      <w:r>
        <w:t xml:space="preserve">B. </w:t>
      </w:r>
      <w:r>
        <w:rPr>
          <w:rFonts w:ascii="宋体" w:hAnsi="宋体" w:eastAsia="宋体" w:cs="宋体"/>
          <w:color w:val="auto"/>
        </w:rPr>
        <w:t>袁隆平</w:t>
      </w:r>
      <w:r>
        <w:rPr>
          <w:rFonts w:ascii="Times New Roman" w:hAnsi="Times New Roman" w:eastAsia="Times New Roman" w:cs="Times New Roman"/>
          <w:color w:val="auto"/>
        </w:rPr>
        <w:t xml:space="preserve"> </w:t>
      </w:r>
      <w:r>
        <w:drawing>
          <wp:inline distT="0" distB="0" distL="114300" distR="114300">
            <wp:extent cx="657225" cy="8667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57225" cy="866775"/>
                    </a:xfrm>
                    <a:prstGeom prst="rect">
                      <a:avLst/>
                    </a:prstGeom>
                  </pic:spPr>
                </pic:pic>
              </a:graphicData>
            </a:graphic>
          </wp:inline>
        </w:drawing>
      </w:r>
      <w:r>
        <w:rPr>
          <w:rFonts w:ascii="Times New Roman" w:hAnsi="Times New Roman" w:eastAsia="Times New Roman" w:cs="Times New Roman"/>
          <w:color w:val="auto"/>
        </w:rPr>
        <w:t xml:space="preserve"> </w:t>
      </w:r>
    </w:p>
    <w:p w14:paraId="2034EE5E">
      <w:pPr>
        <w:tabs>
          <w:tab w:val="left" w:pos="4873"/>
        </w:tabs>
        <w:spacing w:line="360" w:lineRule="auto"/>
        <w:jc w:val="left"/>
        <w:textAlignment w:val="center"/>
        <w:rPr>
          <w:color w:val="000000"/>
        </w:rPr>
      </w:pPr>
      <w:r>
        <w:t xml:space="preserve">C. </w:t>
      </w:r>
      <w:r>
        <w:rPr>
          <w:rFonts w:ascii="宋体" w:hAnsi="宋体" w:eastAsia="宋体" w:cs="宋体"/>
          <w:color w:val="auto"/>
        </w:rPr>
        <w:t>侯德榜</w:t>
      </w:r>
      <w:r>
        <w:drawing>
          <wp:inline distT="0" distB="0" distL="114300" distR="114300">
            <wp:extent cx="723900" cy="8667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23900" cy="866775"/>
                    </a:xfrm>
                    <a:prstGeom prst="rect">
                      <a:avLst/>
                    </a:prstGeom>
                  </pic:spPr>
                </pic:pic>
              </a:graphicData>
            </a:graphic>
          </wp:inline>
        </w:drawing>
      </w:r>
      <w:r>
        <w:rPr>
          <w:rFonts w:ascii="Times New Roman" w:hAnsi="Times New Roman" w:eastAsia="Times New Roman" w:cs="Times New Roman"/>
          <w:color w:val="auto"/>
        </w:rPr>
        <w:t xml:space="preserve"> </w:t>
      </w:r>
      <w:r>
        <w:tab/>
      </w:r>
      <w:r>
        <w:t xml:space="preserve">D. </w:t>
      </w:r>
      <w:r>
        <w:rPr>
          <w:rFonts w:ascii="宋体" w:hAnsi="宋体" w:eastAsia="宋体" w:cs="宋体"/>
          <w:color w:val="auto"/>
        </w:rPr>
        <w:t>屠呦呦</w:t>
      </w:r>
      <w:r>
        <w:drawing>
          <wp:inline distT="0" distB="0" distL="114300" distR="114300">
            <wp:extent cx="657225" cy="8667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657225" cy="866775"/>
                    </a:xfrm>
                    <a:prstGeom prst="rect">
                      <a:avLst/>
                    </a:prstGeom>
                  </pic:spPr>
                </pic:pic>
              </a:graphicData>
            </a:graphic>
          </wp:inline>
        </w:drawing>
      </w:r>
      <w:r>
        <w:rPr>
          <w:rFonts w:ascii="Times New Roman" w:hAnsi="Times New Roman" w:eastAsia="Times New Roman" w:cs="Times New Roman"/>
          <w:color w:val="auto"/>
        </w:rPr>
        <w:t xml:space="preserve"> </w:t>
      </w:r>
    </w:p>
    <w:p w14:paraId="3486EE1D">
      <w:pPr>
        <w:spacing w:line="360" w:lineRule="auto"/>
        <w:jc w:val="left"/>
        <w:textAlignment w:val="center"/>
        <w:rPr>
          <w:color w:val="000000"/>
        </w:rPr>
      </w:pPr>
      <w:r>
        <w:rPr>
          <w:color w:val="000000"/>
        </w:rPr>
        <w:t xml:space="preserve">2. </w:t>
      </w:r>
      <w:r>
        <w:rPr>
          <w:rFonts w:ascii="宋体" w:hAnsi="宋体" w:eastAsia="宋体" w:cs="宋体"/>
          <w:color w:val="000000"/>
        </w:rPr>
        <w:t>诗词凝聚中华传统文化的精髓。下列诗句描写场景中主要含化学变化的是</w:t>
      </w:r>
    </w:p>
    <w:p w14:paraId="33F829B7">
      <w:pPr>
        <w:spacing w:line="360" w:lineRule="auto"/>
        <w:jc w:val="left"/>
        <w:textAlignment w:val="center"/>
        <w:rPr>
          <w:color w:val="000000"/>
        </w:rPr>
      </w:pPr>
      <w:r>
        <w:rPr>
          <w:color w:val="000000"/>
        </w:rPr>
        <w:t xml:space="preserve">A. </w:t>
      </w:r>
      <w:r>
        <w:rPr>
          <w:rFonts w:ascii="宋体" w:hAnsi="宋体" w:eastAsia="宋体" w:cs="宋体"/>
          <w:color w:val="000000"/>
        </w:rPr>
        <w:t>北国风光，千里冰封，万里雪飘</w:t>
      </w:r>
    </w:p>
    <w:p w14:paraId="0B8274BA">
      <w:pPr>
        <w:spacing w:line="360" w:lineRule="auto"/>
        <w:jc w:val="left"/>
        <w:textAlignment w:val="center"/>
        <w:rPr>
          <w:color w:val="000000"/>
        </w:rPr>
      </w:pPr>
      <w:r>
        <w:rPr>
          <w:color w:val="000000"/>
        </w:rPr>
        <w:t xml:space="preserve">B. </w:t>
      </w:r>
      <w:r>
        <w:rPr>
          <w:rFonts w:ascii="宋体" w:hAnsi="宋体" w:eastAsia="宋体" w:cs="宋体"/>
          <w:color w:val="000000"/>
        </w:rPr>
        <w:t>野火烧不尽，春风吹又生</w:t>
      </w:r>
    </w:p>
    <w:p w14:paraId="7E9B190C">
      <w:pPr>
        <w:spacing w:line="360" w:lineRule="auto"/>
        <w:jc w:val="left"/>
        <w:textAlignment w:val="center"/>
        <w:rPr>
          <w:color w:val="000000"/>
        </w:rPr>
      </w:pPr>
      <w:r>
        <w:rPr>
          <w:color w:val="000000"/>
        </w:rPr>
        <w:t xml:space="preserve">C. </w:t>
      </w:r>
      <w:r>
        <w:rPr>
          <w:rFonts w:ascii="宋体" w:hAnsi="宋体" w:eastAsia="宋体" w:cs="宋体"/>
          <w:color w:val="000000"/>
        </w:rPr>
        <w:t>八月秋高风怒号，卷我屋上三重茅</w:t>
      </w:r>
    </w:p>
    <w:p w14:paraId="0302E4B2">
      <w:pPr>
        <w:spacing w:line="360" w:lineRule="auto"/>
        <w:jc w:val="left"/>
        <w:textAlignment w:val="center"/>
        <w:rPr>
          <w:color w:val="000000"/>
        </w:rPr>
      </w:pPr>
      <w:r>
        <w:rPr>
          <w:color w:val="000000"/>
        </w:rPr>
        <w:t xml:space="preserve">D. </w:t>
      </w:r>
      <w:r>
        <w:rPr>
          <w:rFonts w:ascii="宋体" w:hAnsi="宋体" w:eastAsia="宋体" w:cs="宋体"/>
          <w:color w:val="000000"/>
        </w:rPr>
        <w:t>飞流直下三千尺，疑是银河落九天</w:t>
      </w:r>
    </w:p>
    <w:p w14:paraId="28AC2FC6">
      <w:pPr>
        <w:spacing w:line="360" w:lineRule="auto"/>
        <w:jc w:val="left"/>
        <w:textAlignment w:val="center"/>
        <w:rPr>
          <w:color w:val="000000"/>
        </w:rPr>
      </w:pPr>
      <w:r>
        <w:rPr>
          <w:color w:val="000000"/>
        </w:rPr>
        <w:t xml:space="preserve">3. </w:t>
      </w:r>
      <w:r>
        <w:rPr>
          <w:rFonts w:ascii="宋体" w:hAnsi="宋体" w:eastAsia="宋体" w:cs="宋体"/>
          <w:color w:val="000000"/>
        </w:rPr>
        <w:t>党的二十大报告中指出：“推动绿色发展，促进人与自然和谐共生”。下列做法与此理念不相符的是</w:t>
      </w:r>
    </w:p>
    <w:p w14:paraId="772FE3E8">
      <w:pPr>
        <w:spacing w:line="360" w:lineRule="auto"/>
        <w:jc w:val="left"/>
        <w:textAlignment w:val="center"/>
        <w:rPr>
          <w:color w:val="000000"/>
        </w:rPr>
      </w:pPr>
      <w:r>
        <w:rPr>
          <w:color w:val="000000"/>
        </w:rPr>
        <w:t xml:space="preserve">A. </w:t>
      </w:r>
      <w:r>
        <w:rPr>
          <w:rFonts w:ascii="宋体" w:hAnsi="宋体" w:eastAsia="宋体" w:cs="宋体"/>
          <w:color w:val="000000"/>
        </w:rPr>
        <w:t>开发和利用新能源</w:t>
      </w:r>
    </w:p>
    <w:p w14:paraId="18393205">
      <w:pPr>
        <w:spacing w:line="360" w:lineRule="auto"/>
        <w:jc w:val="left"/>
        <w:textAlignment w:val="center"/>
        <w:rPr>
          <w:color w:val="000000"/>
        </w:rPr>
      </w:pPr>
      <w:r>
        <w:rPr>
          <w:color w:val="000000"/>
        </w:rPr>
        <w:t xml:space="preserve">B. </w:t>
      </w:r>
      <w:r>
        <w:rPr>
          <w:rFonts w:ascii="宋体" w:hAnsi="宋体" w:eastAsia="宋体" w:cs="宋体"/>
          <w:color w:val="000000"/>
        </w:rPr>
        <w:t>大量使用一次性塑料餐具</w:t>
      </w:r>
    </w:p>
    <w:p w14:paraId="25203474">
      <w:pPr>
        <w:spacing w:line="360" w:lineRule="auto"/>
        <w:jc w:val="left"/>
        <w:textAlignment w:val="center"/>
        <w:rPr>
          <w:color w:val="000000"/>
        </w:rPr>
      </w:pPr>
      <w:r>
        <w:rPr>
          <w:color w:val="000000"/>
        </w:rPr>
        <w:t xml:space="preserve">C. </w:t>
      </w:r>
      <w:r>
        <w:rPr>
          <w:rFonts w:ascii="宋体" w:hAnsi="宋体" w:eastAsia="宋体" w:cs="宋体"/>
          <w:color w:val="000000"/>
        </w:rPr>
        <w:t>绿色出行，低碳生活</w:t>
      </w:r>
    </w:p>
    <w:p w14:paraId="7B312E67">
      <w:pPr>
        <w:spacing w:line="360" w:lineRule="auto"/>
        <w:jc w:val="left"/>
        <w:textAlignment w:val="center"/>
        <w:rPr>
          <w:color w:val="000000"/>
        </w:rPr>
      </w:pPr>
      <w:r>
        <w:rPr>
          <w:color w:val="000000"/>
        </w:rPr>
        <w:t xml:space="preserve">D. </w:t>
      </w:r>
      <w:r>
        <w:rPr>
          <w:rFonts w:ascii="宋体" w:hAnsi="宋体" w:eastAsia="宋体" w:cs="宋体"/>
          <w:color w:val="000000"/>
        </w:rPr>
        <w:t>生活污水集中处理和排放</w:t>
      </w:r>
    </w:p>
    <w:p w14:paraId="6538A53E">
      <w:pPr>
        <w:spacing w:line="360" w:lineRule="auto"/>
        <w:jc w:val="left"/>
        <w:textAlignment w:val="center"/>
        <w:rPr>
          <w:color w:val="000000"/>
        </w:rPr>
      </w:pPr>
      <w:r>
        <w:rPr>
          <w:color w:val="000000"/>
        </w:rPr>
        <w:t xml:space="preserve">4. </w:t>
      </w:r>
      <w:r>
        <w:rPr>
          <w:rFonts w:ascii="宋体" w:hAnsi="宋体" w:eastAsia="宋体" w:cs="宋体"/>
          <w:color w:val="000000"/>
        </w:rPr>
        <w:t>保护环境卫生，学会垃圾分类。下列图标中表示可回收物</w:t>
      </w:r>
      <w:r>
        <w:rPr>
          <w:rFonts w:ascii="宋体" w:hAnsi="宋体" w:eastAsia="宋体" w:cs="宋体"/>
          <w:color w:val="000000"/>
          <w:position w:val="0"/>
        </w:rPr>
        <w:drawing>
          <wp:inline distT="0" distB="0" distL="114300" distR="114300">
            <wp:extent cx="133350" cy="177800"/>
            <wp:effectExtent l="0" t="0" r="0" b="13335"/>
            <wp:docPr id="200373" name="图片 20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3" name="图片 200373"/>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w:t>
      </w:r>
    </w:p>
    <w:p w14:paraId="52D81D4C">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14375" cy="7048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714375" cy="7048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42950" cy="7334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742950" cy="733425"/>
                    </a:xfrm>
                    <a:prstGeom prst="rect">
                      <a:avLst/>
                    </a:prstGeom>
                  </pic:spPr>
                </pic:pic>
              </a:graphicData>
            </a:graphic>
          </wp:inline>
        </w:drawing>
      </w:r>
    </w:p>
    <w:p w14:paraId="5CA57928">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790575" cy="7334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790575" cy="7334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666750" cy="7429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666750" cy="742950"/>
                    </a:xfrm>
                    <a:prstGeom prst="rect">
                      <a:avLst/>
                    </a:prstGeom>
                  </pic:spPr>
                </pic:pic>
              </a:graphicData>
            </a:graphic>
          </wp:inline>
        </w:drawing>
      </w:r>
    </w:p>
    <w:p w14:paraId="779AFD8E">
      <w:pPr>
        <w:spacing w:line="360" w:lineRule="auto"/>
        <w:jc w:val="left"/>
        <w:textAlignment w:val="center"/>
        <w:rPr>
          <w:color w:val="000000"/>
        </w:rPr>
      </w:pPr>
      <w:r>
        <w:rPr>
          <w:color w:val="000000"/>
        </w:rPr>
        <w:t xml:space="preserve">5. </w:t>
      </w:r>
      <w:r>
        <w:rPr>
          <w:rFonts w:ascii="宋体" w:hAnsi="宋体" w:eastAsia="宋体" w:cs="宋体"/>
          <w:color w:val="000000"/>
        </w:rPr>
        <w:t>在一定条件下，某化学反应的微观示意图如图。生成物微粒符号表示正确的是</w:t>
      </w:r>
    </w:p>
    <w:p w14:paraId="2B6CC975">
      <w:pPr>
        <w:spacing w:line="360" w:lineRule="auto"/>
        <w:jc w:val="left"/>
        <w:textAlignment w:val="center"/>
        <w:rPr>
          <w:color w:val="000000"/>
        </w:rPr>
      </w:pPr>
      <w:r>
        <w:rPr>
          <w:color w:val="000000"/>
        </w:rPr>
        <w:drawing>
          <wp:inline distT="0" distB="0" distL="114300" distR="114300">
            <wp:extent cx="3562350" cy="7239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3562350" cy="723900"/>
                    </a:xfrm>
                    <a:prstGeom prst="rect">
                      <a:avLst/>
                    </a:prstGeom>
                  </pic:spPr>
                </pic:pic>
              </a:graphicData>
            </a:graphic>
          </wp:inline>
        </w:drawing>
      </w:r>
    </w:p>
    <w:p w14:paraId="3819A06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w:t>
      </w:r>
      <w:r>
        <w:rPr>
          <w:color w:val="000000"/>
          <w:vertAlign w:val="subscript"/>
        </w:rPr>
        <w:t>2</w:t>
      </w:r>
      <w:r>
        <w:rPr>
          <w:color w:val="000000"/>
        </w:rPr>
        <w:tab/>
      </w:r>
      <w:r>
        <w:rPr>
          <w:color w:val="000000"/>
        </w:rPr>
        <w:t xml:space="preserve">B. </w:t>
      </w:r>
      <w:r>
        <w:rPr>
          <w:rFonts w:ascii="Times New Roman" w:hAnsi="Times New Roman" w:eastAsia="Times New Roman" w:cs="Times New Roman"/>
          <w:color w:val="000000"/>
        </w:rPr>
        <w:t>OH</w:t>
      </w:r>
      <w:r>
        <w:rPr>
          <w:color w:val="000000"/>
        </w:rPr>
        <w:tab/>
      </w:r>
      <w:r>
        <w:rPr>
          <w:color w:val="000000"/>
        </w:rPr>
        <w:t xml:space="preserve">C. </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rPr>
        <w:tab/>
      </w:r>
      <w:r>
        <w:rPr>
          <w:color w:val="000000"/>
        </w:rPr>
        <w:t xml:space="preserve">D. </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p>
    <w:p w14:paraId="244FAFEF">
      <w:pPr>
        <w:spacing w:line="360" w:lineRule="auto"/>
        <w:jc w:val="left"/>
        <w:textAlignment w:val="center"/>
        <w:rPr>
          <w:color w:val="000000"/>
        </w:rPr>
      </w:pPr>
      <w:r>
        <w:rPr>
          <w:color w:val="000000"/>
        </w:rPr>
        <w:t xml:space="preserve">6. </w:t>
      </w:r>
      <w:r>
        <w:rPr>
          <w:rFonts w:ascii="宋体" w:hAnsi="宋体" w:eastAsia="宋体" w:cs="宋体"/>
          <w:color w:val="000000"/>
        </w:rPr>
        <w:t>我国是茶文化的发源地，中国茶清香四溢。从微观角度解释闻到香味的原因是</w:t>
      </w:r>
    </w:p>
    <w:p w14:paraId="7348A42E">
      <w:pPr>
        <w:spacing w:line="360" w:lineRule="auto"/>
        <w:jc w:val="left"/>
        <w:textAlignment w:val="center"/>
        <w:rPr>
          <w:color w:val="000000"/>
        </w:rPr>
      </w:pPr>
      <w:r>
        <w:rPr>
          <w:color w:val="000000"/>
        </w:rPr>
        <w:t xml:space="preserve">A. </w:t>
      </w:r>
      <w:r>
        <w:rPr>
          <w:rFonts w:ascii="宋体" w:hAnsi="宋体" w:eastAsia="宋体" w:cs="宋体"/>
          <w:color w:val="000000"/>
        </w:rPr>
        <w:t>分子的质量和体积都很小</w:t>
      </w:r>
    </w:p>
    <w:p w14:paraId="74C77011">
      <w:pPr>
        <w:spacing w:line="360" w:lineRule="auto"/>
        <w:jc w:val="left"/>
        <w:textAlignment w:val="center"/>
        <w:rPr>
          <w:color w:val="000000"/>
        </w:rPr>
      </w:pPr>
      <w:r>
        <w:rPr>
          <w:color w:val="000000"/>
        </w:rPr>
        <w:t xml:space="preserve">B. </w:t>
      </w:r>
      <w:r>
        <w:rPr>
          <w:rFonts w:ascii="宋体" w:hAnsi="宋体" w:eastAsia="宋体" w:cs="宋体"/>
          <w:color w:val="000000"/>
        </w:rPr>
        <w:t>分子可以分成原子</w:t>
      </w:r>
    </w:p>
    <w:p w14:paraId="0C708E86">
      <w:pPr>
        <w:spacing w:line="360" w:lineRule="auto"/>
        <w:jc w:val="left"/>
        <w:textAlignment w:val="center"/>
        <w:rPr>
          <w:color w:val="000000"/>
        </w:rPr>
      </w:pPr>
      <w:r>
        <w:rPr>
          <w:color w:val="000000"/>
        </w:rPr>
        <w:t xml:space="preserve">C. </w:t>
      </w:r>
      <w:r>
        <w:rPr>
          <w:rFonts w:ascii="宋体" w:hAnsi="宋体" w:eastAsia="宋体" w:cs="宋体"/>
          <w:color w:val="000000"/>
        </w:rPr>
        <w:t>分子之间有间隙</w:t>
      </w:r>
    </w:p>
    <w:p w14:paraId="1014D51C">
      <w:pPr>
        <w:spacing w:line="360" w:lineRule="auto"/>
        <w:jc w:val="left"/>
        <w:textAlignment w:val="center"/>
        <w:rPr>
          <w:color w:val="000000"/>
        </w:rPr>
      </w:pPr>
      <w:r>
        <w:rPr>
          <w:color w:val="000000"/>
        </w:rPr>
        <w:t xml:space="preserve">D. </w:t>
      </w:r>
      <w:r>
        <w:rPr>
          <w:rFonts w:ascii="宋体" w:hAnsi="宋体" w:eastAsia="宋体" w:cs="宋体"/>
          <w:color w:val="000000"/>
        </w:rPr>
        <w:t>分子在不断运动</w:t>
      </w:r>
    </w:p>
    <w:p w14:paraId="25542A9C">
      <w:pPr>
        <w:spacing w:line="360" w:lineRule="auto"/>
        <w:jc w:val="left"/>
        <w:textAlignment w:val="center"/>
        <w:rPr>
          <w:color w:val="000000"/>
        </w:rPr>
      </w:pPr>
      <w:r>
        <w:rPr>
          <w:color w:val="000000"/>
        </w:rPr>
        <w:t xml:space="preserve">7. </w:t>
      </w:r>
      <w:r>
        <w:rPr>
          <w:rFonts w:ascii="宋体" w:hAnsi="宋体" w:eastAsia="宋体" w:cs="宋体"/>
          <w:color w:val="000000"/>
        </w:rPr>
        <w:t>部分酸和盐的溶解性表</w:t>
      </w:r>
      <w:r>
        <w:rPr>
          <w:rFonts w:ascii="Times New Roman" w:hAnsi="Times New Roman" w:eastAsia="Times New Roman" w:cs="Times New Roman"/>
          <w:color w:val="000000"/>
        </w:rPr>
        <w:t>(</w:t>
      </w:r>
      <w:r>
        <w:rPr>
          <w:rFonts w:ascii="宋体" w:hAnsi="宋体" w:eastAsia="宋体" w:cs="宋体"/>
          <w:color w:val="000000"/>
        </w:rPr>
        <w:t>室温</w:t>
      </w:r>
      <w:r>
        <w:rPr>
          <w:rFonts w:ascii="Times New Roman" w:hAnsi="Times New Roman" w:eastAsia="Times New Roman" w:cs="Times New Roman"/>
          <w:color w:val="000000"/>
        </w:rPr>
        <w:t>)</w:t>
      </w:r>
      <w:r>
        <w:rPr>
          <w:rFonts w:ascii="宋体" w:hAnsi="宋体" w:eastAsia="宋体" w:cs="宋体"/>
          <w:color w:val="000000"/>
        </w:rPr>
        <w:t>如下所示。下列说法错误的是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77"/>
        <w:gridCol w:w="870"/>
        <w:gridCol w:w="870"/>
        <w:gridCol w:w="740"/>
        <w:gridCol w:w="870"/>
      </w:tblGrid>
      <w:tr w14:paraId="443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1C2DF0">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FF63C7">
            <w:pPr>
              <w:spacing w:line="360" w:lineRule="auto"/>
              <w:jc w:val="left"/>
              <w:textAlignment w:val="center"/>
              <w:rPr>
                <w:color w:val="000000"/>
              </w:rPr>
            </w:pPr>
            <w:r>
              <w:rPr>
                <w:rFonts w:ascii="Times New Roman" w:hAnsi="Times New Roman" w:eastAsia="Times New Roman" w:cs="Times New Roman"/>
                <w:color w:val="000000"/>
              </w:rPr>
              <w:t>Cl</w:t>
            </w:r>
            <w:r>
              <w:rPr>
                <w:rFonts w:ascii="宋体" w:hAnsi="宋体" w:eastAsia="宋体" w:cs="宋体"/>
                <w:color w:val="000000"/>
                <w:vertAlign w:val="superscript"/>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53B46E">
            <w:pPr>
              <w:spacing w:line="360" w:lineRule="auto"/>
              <w:jc w:val="left"/>
              <w:textAlignment w:val="center"/>
              <w:rPr>
                <w:color w:val="000000"/>
              </w:rPr>
            </w:pPr>
            <w:r>
              <w:object>
                <v:shape id="_x0000_i1025" o:spt="75" alt="学科网(www.zxxk.com)--教育资源门户，提供试卷、教案、课件、论文、素材以及各类教学资源下载，还有大量而丰富的教学相关资讯！" type="#_x0000_t75" style="height:18.75pt;width:24.75pt;" o:ole="t" filled="f" o:preferrelative="t" stroked="f" coordsize="21600,21600">
                  <v:path/>
                  <v:fill on="f" focussize="0,0"/>
                  <v:stroke on="f" joinstyle="miter"/>
                  <v:imagedata r:id="rId22" o:title="eqId0f3b22c7fcd6aef75aa2119ad593692c"/>
                  <o:lock v:ext="edit" aspectratio="t"/>
                  <w10:wrap type="none"/>
                  <w10:anchorlock/>
                </v:shape>
                <o:OLEObject Type="Embed" ProgID="Equation.DSMT4" ShapeID="_x0000_i1025" DrawAspect="Content" ObjectID="_1468075725" r:id="rId2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0DD029">
            <w:pPr>
              <w:spacing w:line="360" w:lineRule="auto"/>
              <w:jc w:val="left"/>
              <w:textAlignment w:val="center"/>
              <w:rPr>
                <w:color w:val="000000"/>
              </w:rPr>
            </w:pPr>
            <w:r>
              <w:object>
                <v:shape id="_x0000_i1026" o:spt="75" alt="学科网(www.zxxk.com)--教育资源门户，提供试卷、教案、课件、论文、素材以及各类教学资源下载，还有大量而丰富的教学相关资讯！" type="#_x0000_t75" style="height:19pt;width:25pt;" o:ole="t" filled="f" o:preferrelative="t" stroked="f" coordsize="21600,21600">
                  <v:path/>
                  <v:fill on="f" focussize="0,0"/>
                  <v:stroke on="f" joinstyle="miter"/>
                  <v:imagedata r:id="rId24" o:title="eqId68b9bfd8728216acb427ce120e517f4c"/>
                  <o:lock v:ext="edit" aspectratio="t"/>
                  <w10:wrap type="none"/>
                  <w10:anchorlock/>
                </v:shape>
                <o:OLEObject Type="Embed" ProgID="Equation.DSMT4" ShapeID="_x0000_i1026" DrawAspect="Content" ObjectID="_1468075726" r:id="rId2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E364A6">
            <w:pPr>
              <w:spacing w:line="360" w:lineRule="auto"/>
              <w:jc w:val="left"/>
              <w:textAlignment w:val="center"/>
              <w:rPr>
                <w:color w:val="000000"/>
              </w:rPr>
            </w:pPr>
            <w:r>
              <w:object>
                <v:shape id="_x0000_i1027" o:spt="75" alt="学科网(www.zxxk.com)--教育资源门户，提供试卷、教案、课件、论文、素材以及各类教学资源下载，还有大量而丰富的教学相关资讯！" type="#_x0000_t75" style="height:18.75pt;width:27pt;" o:ole="t" filled="f" o:preferrelative="t" stroked="f" coordsize="21600,21600">
                  <v:path/>
                  <v:fill on="f" focussize="0,0"/>
                  <v:stroke on="f" joinstyle="miter"/>
                  <v:imagedata r:id="rId26" o:title="eqId023ebef177e58b125407e6e072daebae"/>
                  <o:lock v:ext="edit" aspectratio="t"/>
                  <w10:wrap type="none"/>
                  <w10:anchorlock/>
                </v:shape>
                <o:OLEObject Type="Embed" ProgID="Equation.DSMT4" ShapeID="_x0000_i1027" DrawAspect="Content" ObjectID="_1468075727" r:id="rId25">
                  <o:LockedField>false</o:LockedField>
                </o:OLEObject>
              </w:object>
            </w:r>
          </w:p>
        </w:tc>
      </w:tr>
      <w:tr w14:paraId="4CD8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AC332E">
            <w:pPr>
              <w:spacing w:line="360" w:lineRule="auto"/>
              <w:jc w:val="left"/>
              <w:textAlignment w:val="center"/>
              <w:rPr>
                <w:color w:val="000000"/>
              </w:rPr>
            </w:pPr>
            <w:r>
              <w:rPr>
                <w:rFonts w:ascii="Times New Roman" w:hAnsi="Times New Roman" w:eastAsia="Times New Roman" w:cs="Times New Roman"/>
                <w:color w:val="000000"/>
              </w:rPr>
              <w:t>H</w:t>
            </w:r>
            <w:r>
              <w:rPr>
                <w:rFonts w:ascii="Times New Roman" w:hAnsi="Times New Roman" w:eastAsia="Times New Roman" w:cs="Times New Roman"/>
                <w:color w:val="000000"/>
                <w:vertAlign w:val="superscript"/>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1D38D0">
            <w:pPr>
              <w:spacing w:line="360" w:lineRule="auto"/>
              <w:jc w:val="left"/>
              <w:textAlignment w:val="center"/>
              <w:rPr>
                <w:color w:val="000000"/>
              </w:rPr>
            </w:pPr>
            <w:r>
              <w:rPr>
                <w:rFonts w:ascii="宋体" w:hAnsi="宋体" w:eastAsia="宋体" w:cs="宋体"/>
                <w:color w:val="000000"/>
              </w:rPr>
              <w:t>溶、挥</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7DFDE9">
            <w:pPr>
              <w:spacing w:line="360" w:lineRule="auto"/>
              <w:jc w:val="left"/>
              <w:textAlignment w:val="center"/>
              <w:rPr>
                <w:color w:val="000000"/>
              </w:rPr>
            </w:pPr>
            <w:r>
              <w:rPr>
                <w:rFonts w:ascii="宋体" w:hAnsi="宋体" w:eastAsia="宋体" w:cs="宋体"/>
                <w:color w:val="000000"/>
              </w:rPr>
              <w:t>溶、挥</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9556C0">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A97337">
            <w:pPr>
              <w:spacing w:line="360" w:lineRule="auto"/>
              <w:jc w:val="left"/>
              <w:textAlignment w:val="center"/>
              <w:rPr>
                <w:color w:val="000000"/>
              </w:rPr>
            </w:pPr>
            <w:r>
              <w:rPr>
                <w:rFonts w:ascii="宋体" w:hAnsi="宋体" w:eastAsia="宋体" w:cs="宋体"/>
                <w:color w:val="000000"/>
              </w:rPr>
              <w:t>溶、挥</w:t>
            </w:r>
          </w:p>
        </w:tc>
      </w:tr>
      <w:tr w14:paraId="1661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4C526D">
            <w:pPr>
              <w:spacing w:line="360" w:lineRule="auto"/>
              <w:jc w:val="left"/>
              <w:textAlignment w:val="center"/>
              <w:rPr>
                <w:color w:val="000000"/>
              </w:rPr>
            </w:pPr>
            <w:r>
              <w:rPr>
                <w:rFonts w:ascii="Times New Roman" w:hAnsi="Times New Roman" w:eastAsia="Times New Roman" w:cs="Times New Roman"/>
                <w:color w:val="000000"/>
              </w:rPr>
              <w:t>Ca</w:t>
            </w:r>
            <w:r>
              <w:rPr>
                <w:rFonts w:ascii="Times New Roman" w:hAnsi="Times New Roman" w:eastAsia="Times New Roman" w:cs="Times New Roman"/>
                <w:color w:val="000000"/>
                <w:vertAlign w:val="super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B851D1">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45E343">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F7DBA6">
            <w:pPr>
              <w:spacing w:line="360" w:lineRule="auto"/>
              <w:jc w:val="left"/>
              <w:textAlignment w:val="center"/>
              <w:rPr>
                <w:color w:val="000000"/>
              </w:rPr>
            </w:pPr>
            <w:r>
              <w:rPr>
                <w:rFonts w:ascii="宋体" w:hAnsi="宋体" w:eastAsia="宋体" w:cs="宋体"/>
                <w:color w:val="000000"/>
              </w:rPr>
              <w:t>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F7D0FF">
            <w:pPr>
              <w:spacing w:line="360" w:lineRule="auto"/>
              <w:jc w:val="left"/>
              <w:textAlignment w:val="center"/>
              <w:rPr>
                <w:color w:val="000000"/>
              </w:rPr>
            </w:pPr>
            <w:r>
              <w:rPr>
                <w:rFonts w:ascii="宋体" w:hAnsi="宋体" w:eastAsia="宋体" w:cs="宋体"/>
                <w:color w:val="000000"/>
              </w:rPr>
              <w:t>不</w:t>
            </w:r>
          </w:p>
        </w:tc>
      </w:tr>
      <w:tr w14:paraId="0B6C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469F28">
            <w:pPr>
              <w:spacing w:line="360" w:lineRule="auto"/>
              <w:jc w:val="left"/>
              <w:textAlignment w:val="center"/>
              <w:rPr>
                <w:color w:val="000000"/>
              </w:rPr>
            </w:pPr>
            <w:r>
              <w:rPr>
                <w:rFonts w:ascii="Times New Roman" w:hAnsi="Times New Roman" w:eastAsia="Times New Roman" w:cs="Times New Roman"/>
                <w:color w:val="000000"/>
              </w:rPr>
              <w:t>Mg</w:t>
            </w:r>
            <w:r>
              <w:rPr>
                <w:rFonts w:ascii="Times New Roman" w:hAnsi="Times New Roman" w:eastAsia="Times New Roman" w:cs="Times New Roman"/>
                <w:color w:val="000000"/>
                <w:vertAlign w:val="super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547FD2">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E8306F">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B044C9">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1C1A4C">
            <w:pPr>
              <w:spacing w:line="360" w:lineRule="auto"/>
              <w:jc w:val="left"/>
              <w:textAlignment w:val="center"/>
              <w:rPr>
                <w:color w:val="000000"/>
              </w:rPr>
            </w:pPr>
            <w:r>
              <w:rPr>
                <w:rFonts w:ascii="宋体" w:hAnsi="宋体" w:eastAsia="宋体" w:cs="宋体"/>
                <w:color w:val="000000"/>
              </w:rPr>
              <w:t>微</w:t>
            </w:r>
          </w:p>
        </w:tc>
      </w:tr>
    </w:tbl>
    <w:p w14:paraId="46E2D677">
      <w:pPr>
        <w:spacing w:line="360" w:lineRule="auto"/>
        <w:jc w:val="left"/>
        <w:textAlignment w:val="center"/>
        <w:rPr>
          <w:color w:val="000000"/>
        </w:rPr>
      </w:pPr>
    </w:p>
    <w:p w14:paraId="3B1EAAA4">
      <w:pPr>
        <w:spacing w:line="360" w:lineRule="auto"/>
        <w:jc w:val="left"/>
        <w:textAlignment w:val="center"/>
        <w:rPr>
          <w:color w:val="000000"/>
        </w:rPr>
      </w:pPr>
      <w:r>
        <w:rPr>
          <w:color w:val="000000"/>
        </w:rPr>
        <w:t xml:space="preserve">A. </w:t>
      </w:r>
      <w:r>
        <w:rPr>
          <w:rFonts w:ascii="宋体" w:hAnsi="宋体" w:eastAsia="宋体" w:cs="宋体"/>
          <w:color w:val="000000"/>
        </w:rPr>
        <w:t>盐酸是挥发性酸</w:t>
      </w:r>
    </w:p>
    <w:p w14:paraId="4B353B44">
      <w:pPr>
        <w:spacing w:line="360" w:lineRule="auto"/>
        <w:jc w:val="left"/>
        <w:textAlignment w:val="center"/>
        <w:rPr>
          <w:color w:val="000000"/>
        </w:rPr>
      </w:pPr>
      <w:r>
        <w:rPr>
          <w:color w:val="000000"/>
        </w:rPr>
        <w:t xml:space="preserve">B. </w:t>
      </w:r>
      <w:r>
        <w:rPr>
          <w:rFonts w:ascii="宋体" w:hAnsi="宋体" w:eastAsia="宋体" w:cs="宋体"/>
          <w:color w:val="000000"/>
        </w:rPr>
        <w:t>室温下</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不溶于水</w:t>
      </w:r>
    </w:p>
    <w:p w14:paraId="4C6069E3">
      <w:pPr>
        <w:spacing w:line="360" w:lineRule="auto"/>
        <w:jc w:val="left"/>
        <w:textAlignment w:val="center"/>
        <w:rPr>
          <w:color w:val="000000"/>
        </w:rPr>
      </w:pPr>
      <w:r>
        <w:rPr>
          <w:color w:val="000000"/>
        </w:rPr>
        <w:t xml:space="preserve">C. </w:t>
      </w:r>
      <w:r>
        <w:rPr>
          <w:rFonts w:ascii="宋体" w:hAnsi="宋体" w:eastAsia="宋体" w:cs="宋体"/>
          <w:color w:val="000000"/>
        </w:rPr>
        <w:t>室温下水中溶解度：</w:t>
      </w:r>
      <w:r>
        <w:rPr>
          <w:rFonts w:ascii="Times New Roman" w:hAnsi="Times New Roman" w:eastAsia="Times New Roman" w:cs="Times New Roman"/>
          <w:color w:val="000000"/>
        </w:rPr>
        <w:t>Ca(NO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&gt;CaSO</w:t>
      </w:r>
      <w:r>
        <w:rPr>
          <w:rFonts w:ascii="Times New Roman" w:hAnsi="Times New Roman" w:eastAsia="Times New Roman" w:cs="Times New Roman"/>
          <w:color w:val="000000"/>
          <w:vertAlign w:val="subscript"/>
        </w:rPr>
        <w:t>4</w:t>
      </w:r>
    </w:p>
    <w:p w14:paraId="3A69AE0D">
      <w:pPr>
        <w:spacing w:line="360" w:lineRule="auto"/>
        <w:jc w:val="left"/>
        <w:textAlignment w:val="center"/>
        <w:rPr>
          <w:color w:val="000000"/>
        </w:rPr>
      </w:pPr>
      <w:r>
        <w:rPr>
          <w:color w:val="000000"/>
        </w:rPr>
        <w:t xml:space="preserve">D. </w:t>
      </w:r>
      <w:r>
        <w:rPr>
          <w:rFonts w:ascii="宋体" w:hAnsi="宋体" w:eastAsia="宋体" w:cs="宋体"/>
          <w:color w:val="000000"/>
        </w:rPr>
        <w:t>室温下</w:t>
      </w:r>
      <w:r>
        <w:rPr>
          <w:rFonts w:ascii="Times New Roman" w:hAnsi="Times New Roman" w:eastAsia="Times New Roman" w:cs="Times New Roman"/>
          <w:color w:val="000000"/>
        </w:rPr>
        <w:t>Mg(NO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溶液与</w:t>
      </w:r>
      <w:r>
        <w:rPr>
          <w:rFonts w:ascii="Times New Roman" w:hAnsi="Times New Roman" w:eastAsia="Times New Roman" w:cs="Times New Roman"/>
          <w:color w:val="000000"/>
        </w:rPr>
        <w:t>CaCl</w:t>
      </w:r>
      <w:r>
        <w:rPr>
          <w:rFonts w:ascii="Times New Roman" w:hAnsi="Times New Roman" w:eastAsia="Times New Roman" w:cs="Times New Roman"/>
          <w:color w:val="000000"/>
          <w:vertAlign w:val="subscript"/>
        </w:rPr>
        <w:t>2</w:t>
      </w:r>
      <w:r>
        <w:rPr>
          <w:rFonts w:ascii="宋体" w:hAnsi="宋体" w:eastAsia="宋体" w:cs="宋体"/>
          <w:color w:val="000000"/>
        </w:rPr>
        <w:t>溶液混合可发生反应</w:t>
      </w:r>
    </w:p>
    <w:p w14:paraId="59126709">
      <w:pPr>
        <w:spacing w:line="360" w:lineRule="auto"/>
        <w:jc w:val="left"/>
        <w:textAlignment w:val="center"/>
        <w:rPr>
          <w:color w:val="000000"/>
        </w:rPr>
      </w:pPr>
      <w:r>
        <w:rPr>
          <w:color w:val="000000"/>
        </w:rPr>
        <w:t xml:space="preserve">8. </w:t>
      </w:r>
      <w:r>
        <w:rPr>
          <w:rFonts w:ascii="宋体" w:hAnsi="宋体" w:eastAsia="宋体" w:cs="宋体"/>
          <w:color w:val="000000"/>
        </w:rPr>
        <w:t>端午节吃粽子是中华民族的传统习俗。广西的肉粽味道鲜美，其原料有：糯米、五花肉、植物油、食盐和食用纯碱等。其中富含糖类的是</w:t>
      </w:r>
    </w:p>
    <w:p w14:paraId="17F08F3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糯米</w:t>
      </w:r>
      <w:r>
        <w:rPr>
          <w:color w:val="000000"/>
        </w:rPr>
        <w:tab/>
      </w:r>
      <w:r>
        <w:rPr>
          <w:color w:val="000000"/>
        </w:rPr>
        <w:t xml:space="preserve">B. </w:t>
      </w:r>
      <w:r>
        <w:rPr>
          <w:rFonts w:ascii="宋体" w:hAnsi="宋体" w:eastAsia="宋体" w:cs="宋体"/>
          <w:color w:val="000000"/>
        </w:rPr>
        <w:t>五花肉</w:t>
      </w:r>
      <w:r>
        <w:rPr>
          <w:color w:val="000000"/>
        </w:rPr>
        <w:tab/>
      </w:r>
      <w:r>
        <w:rPr>
          <w:color w:val="000000"/>
        </w:rPr>
        <w:t xml:space="preserve">C. </w:t>
      </w:r>
      <w:r>
        <w:rPr>
          <w:rFonts w:ascii="宋体" w:hAnsi="宋体" w:eastAsia="宋体" w:cs="宋体"/>
          <w:color w:val="000000"/>
        </w:rPr>
        <w:t>植物油</w:t>
      </w:r>
      <w:r>
        <w:rPr>
          <w:color w:val="000000"/>
        </w:rPr>
        <w:tab/>
      </w:r>
      <w:r>
        <w:rPr>
          <w:color w:val="000000"/>
        </w:rPr>
        <w:t xml:space="preserve">D. </w:t>
      </w:r>
      <w:r>
        <w:rPr>
          <w:rFonts w:ascii="宋体" w:hAnsi="宋体" w:eastAsia="宋体" w:cs="宋体"/>
          <w:color w:val="000000"/>
        </w:rPr>
        <w:t>食盐</w:t>
      </w:r>
    </w:p>
    <w:p w14:paraId="107FE5C1">
      <w:pPr>
        <w:spacing w:line="360" w:lineRule="auto"/>
        <w:jc w:val="left"/>
        <w:textAlignment w:val="center"/>
        <w:rPr>
          <w:color w:val="000000"/>
        </w:rPr>
      </w:pPr>
      <w:r>
        <w:rPr>
          <w:color w:val="000000"/>
        </w:rPr>
        <w:t xml:space="preserve">9. </w:t>
      </w:r>
      <w:r>
        <w:rPr>
          <w:rFonts w:ascii="宋体" w:hAnsi="宋体" w:eastAsia="宋体" w:cs="宋体"/>
          <w:color w:val="000000"/>
        </w:rPr>
        <w:t>规范的实验操作是实验成功和安全的重要保证。下列实验操作正确的是</w:t>
      </w:r>
    </w:p>
    <w:p w14:paraId="415B254F">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52475" cy="80962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752475" cy="809625"/>
                    </a:xfrm>
                    <a:prstGeom prst="rect">
                      <a:avLst/>
                    </a:prstGeom>
                  </pic:spPr>
                </pic:pic>
              </a:graphicData>
            </a:graphic>
          </wp:inline>
        </w:drawing>
      </w:r>
      <w:r>
        <w:rPr>
          <w:rFonts w:ascii="宋体" w:hAnsi="宋体" w:eastAsia="宋体" w:cs="宋体"/>
          <w:color w:val="000000"/>
        </w:rPr>
        <w:t>闻气体气味</w:t>
      </w:r>
      <w:r>
        <w:rPr>
          <w:color w:val="000000"/>
        </w:rPr>
        <w:tab/>
      </w:r>
      <w:r>
        <w:rPr>
          <w:color w:val="000000"/>
        </w:rPr>
        <w:t xml:space="preserve">B. </w:t>
      </w:r>
      <w:r>
        <w:rPr>
          <w:color w:val="000000"/>
        </w:rPr>
        <w:drawing>
          <wp:inline distT="0" distB="0" distL="114300" distR="114300">
            <wp:extent cx="876300" cy="86677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876300" cy="866775"/>
                    </a:xfrm>
                    <a:prstGeom prst="rect">
                      <a:avLst/>
                    </a:prstGeom>
                  </pic:spPr>
                </pic:pic>
              </a:graphicData>
            </a:graphic>
          </wp:inline>
        </w:drawing>
      </w:r>
      <w:r>
        <w:rPr>
          <w:rFonts w:ascii="宋体" w:hAnsi="宋体" w:eastAsia="宋体" w:cs="宋体"/>
          <w:color w:val="000000"/>
        </w:rPr>
        <w:t>加热液体</w:t>
      </w:r>
    </w:p>
    <w:p w14:paraId="0EF03F3A">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838200" cy="9048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838200" cy="904875"/>
                    </a:xfrm>
                    <a:prstGeom prst="rect">
                      <a:avLst/>
                    </a:prstGeom>
                  </pic:spPr>
                </pic:pic>
              </a:graphicData>
            </a:graphic>
          </wp:inline>
        </w:drawing>
      </w:r>
      <w:r>
        <w:rPr>
          <w:rFonts w:ascii="宋体" w:hAnsi="宋体" w:eastAsia="宋体" w:cs="宋体"/>
          <w:color w:val="000000"/>
        </w:rPr>
        <w:t>读取液体体积</w:t>
      </w:r>
      <w:r>
        <w:rPr>
          <w:color w:val="000000"/>
        </w:rPr>
        <w:tab/>
      </w:r>
      <w:r>
        <w:rPr>
          <w:color w:val="000000"/>
        </w:rPr>
        <w:t xml:space="preserve">D. </w:t>
      </w:r>
      <w:r>
        <w:rPr>
          <w:color w:val="000000"/>
        </w:rPr>
        <w:drawing>
          <wp:inline distT="0" distB="0" distL="114300" distR="114300">
            <wp:extent cx="628650" cy="10858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628650" cy="1085850"/>
                    </a:xfrm>
                    <a:prstGeom prst="rect">
                      <a:avLst/>
                    </a:prstGeom>
                  </pic:spPr>
                </pic:pic>
              </a:graphicData>
            </a:graphic>
          </wp:inline>
        </w:drawing>
      </w:r>
      <w:r>
        <w:rPr>
          <w:rFonts w:ascii="宋体" w:hAnsi="宋体" w:eastAsia="宋体" w:cs="宋体"/>
          <w:color w:val="000000"/>
        </w:rPr>
        <w:t>移走蒸发皿</w:t>
      </w:r>
    </w:p>
    <w:p w14:paraId="12BED017">
      <w:pPr>
        <w:spacing w:line="360" w:lineRule="auto"/>
        <w:jc w:val="left"/>
        <w:textAlignment w:val="center"/>
        <w:rPr>
          <w:color w:val="000000"/>
        </w:rPr>
      </w:pPr>
      <w:r>
        <w:rPr>
          <w:color w:val="000000"/>
        </w:rPr>
        <w:t xml:space="preserve">10. </w:t>
      </w:r>
      <w:r>
        <w:rPr>
          <w:rFonts w:ascii="宋体" w:hAnsi="宋体" w:eastAsia="宋体" w:cs="宋体"/>
          <w:color w:val="000000"/>
        </w:rPr>
        <w:t>劳动创造美好生活。下列劳动项目所涉及的化学知识错误的是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80"/>
        <w:gridCol w:w="3371"/>
      </w:tblGrid>
      <w:tr w14:paraId="567D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96EF65">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8F9521">
            <w:pPr>
              <w:spacing w:line="360" w:lineRule="auto"/>
              <w:jc w:val="left"/>
              <w:textAlignment w:val="center"/>
              <w:rPr>
                <w:color w:val="000000"/>
              </w:rPr>
            </w:pPr>
            <w:r>
              <w:rPr>
                <w:rFonts w:ascii="宋体" w:hAnsi="宋体" w:eastAsia="宋体" w:cs="宋体"/>
                <w:color w:val="000000"/>
              </w:rPr>
              <w:t>劳动项目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CC0EBD">
            <w:pPr>
              <w:spacing w:line="360" w:lineRule="auto"/>
              <w:jc w:val="left"/>
              <w:textAlignment w:val="center"/>
              <w:rPr>
                <w:color w:val="000000"/>
              </w:rPr>
            </w:pPr>
            <w:r>
              <w:rPr>
                <w:rFonts w:ascii="宋体" w:hAnsi="宋体" w:eastAsia="宋体" w:cs="宋体"/>
                <w:color w:val="000000"/>
              </w:rPr>
              <w:t>化学知识</w:t>
            </w:r>
          </w:p>
        </w:tc>
      </w:tr>
      <w:tr w14:paraId="6BC8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6B8DD2">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AA5B76">
            <w:pPr>
              <w:spacing w:line="360" w:lineRule="auto"/>
              <w:jc w:val="left"/>
              <w:textAlignment w:val="center"/>
              <w:rPr>
                <w:color w:val="000000"/>
              </w:rPr>
            </w:pPr>
            <w:r>
              <w:rPr>
                <w:rFonts w:ascii="宋体" w:hAnsi="宋体" w:eastAsia="宋体" w:cs="宋体"/>
                <w:color w:val="000000"/>
              </w:rPr>
              <w:t>用天然气作燃料做饭炒菜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64D99D">
            <w:pPr>
              <w:spacing w:line="360" w:lineRule="auto"/>
              <w:jc w:val="left"/>
              <w:textAlignment w:val="center"/>
              <w:rPr>
                <w:color w:val="000000"/>
              </w:rPr>
            </w:pPr>
            <w:r>
              <w:rPr>
                <w:rFonts w:ascii="宋体" w:hAnsi="宋体" w:eastAsia="宋体" w:cs="宋体"/>
                <w:color w:val="000000"/>
              </w:rPr>
              <w:t>天然气充分燃烧生成了</w:t>
            </w:r>
            <w:r>
              <w:rPr>
                <w:rFonts w:ascii="Times New Roman" w:hAnsi="Times New Roman" w:eastAsia="Times New Roman" w:cs="Times New Roman"/>
                <w:color w:val="000000"/>
              </w:rPr>
              <w:t>CO</w:t>
            </w:r>
            <w:r>
              <w:rPr>
                <w:rFonts w:ascii="宋体" w:hAnsi="宋体" w:eastAsia="宋体" w:cs="宋体"/>
                <w:color w:val="000000"/>
              </w:rPr>
              <w:t>和</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p>
        </w:tc>
      </w:tr>
      <w:tr w14:paraId="431E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53C15E">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8E4416">
            <w:pPr>
              <w:spacing w:line="360" w:lineRule="auto"/>
              <w:jc w:val="left"/>
              <w:textAlignment w:val="center"/>
              <w:rPr>
                <w:color w:val="000000"/>
              </w:rPr>
            </w:pPr>
            <w:r>
              <w:rPr>
                <w:rFonts w:ascii="宋体" w:hAnsi="宋体" w:eastAsia="宋体" w:cs="宋体"/>
                <w:color w:val="000000"/>
              </w:rPr>
              <w:t>用含洗涤剂的水洗灶具上的油污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47526E">
            <w:pPr>
              <w:spacing w:line="360" w:lineRule="auto"/>
              <w:jc w:val="left"/>
              <w:textAlignment w:val="center"/>
              <w:rPr>
                <w:color w:val="000000"/>
              </w:rPr>
            </w:pPr>
            <w:r>
              <w:rPr>
                <w:rFonts w:ascii="宋体" w:hAnsi="宋体" w:eastAsia="宋体" w:cs="宋体"/>
                <w:color w:val="000000"/>
              </w:rPr>
              <w:t>洗涤剂使油污发生了乳化</w:t>
            </w:r>
          </w:p>
        </w:tc>
      </w:tr>
      <w:tr w14:paraId="4F33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E2CDF2">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647322">
            <w:pPr>
              <w:spacing w:line="360" w:lineRule="auto"/>
              <w:jc w:val="left"/>
              <w:textAlignment w:val="center"/>
              <w:rPr>
                <w:color w:val="000000"/>
              </w:rPr>
            </w:pPr>
            <w:r>
              <w:rPr>
                <w:rFonts w:ascii="宋体" w:hAnsi="宋体" w:eastAsia="宋体" w:cs="宋体"/>
                <w:color w:val="000000"/>
              </w:rPr>
              <w:t>用</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配制植物生长的营养液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392BE2">
            <w:pPr>
              <w:spacing w:line="360" w:lineRule="auto"/>
              <w:jc w:val="left"/>
              <w:textAlignment w:val="center"/>
              <w:rPr>
                <w:color w:val="000000"/>
              </w:rPr>
            </w:pP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作氮肥</w:t>
            </w:r>
          </w:p>
        </w:tc>
      </w:tr>
      <w:tr w14:paraId="522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8E4864">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75A400">
            <w:pPr>
              <w:spacing w:line="360" w:lineRule="auto"/>
              <w:jc w:val="left"/>
              <w:textAlignment w:val="center"/>
              <w:rPr>
                <w:color w:val="000000"/>
              </w:rPr>
            </w:pPr>
            <w:r>
              <w:rPr>
                <w:rFonts w:ascii="宋体" w:hAnsi="宋体" w:eastAsia="宋体" w:cs="宋体"/>
                <w:color w:val="000000"/>
              </w:rPr>
              <w:t>用食醋除水垢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C25795">
            <w:pPr>
              <w:spacing w:line="360" w:lineRule="auto"/>
              <w:jc w:val="left"/>
              <w:textAlignment w:val="center"/>
              <w:rPr>
                <w:color w:val="000000"/>
              </w:rPr>
            </w:pPr>
            <w:r>
              <w:rPr>
                <w:rFonts w:ascii="宋体" w:hAnsi="宋体" w:eastAsia="宋体" w:cs="宋体"/>
                <w:color w:val="000000"/>
              </w:rPr>
              <w:t>食醋呈酸性，能与水垢反应</w:t>
            </w:r>
          </w:p>
        </w:tc>
      </w:tr>
    </w:tbl>
    <w:p w14:paraId="30AF9591">
      <w:pPr>
        <w:spacing w:line="360" w:lineRule="auto"/>
        <w:jc w:val="left"/>
        <w:textAlignment w:val="center"/>
        <w:rPr>
          <w:color w:val="000000"/>
        </w:rPr>
      </w:pPr>
    </w:p>
    <w:p w14:paraId="6436FABA">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60501314">
      <w:pPr>
        <w:spacing w:line="360" w:lineRule="auto"/>
        <w:jc w:val="left"/>
        <w:textAlignment w:val="center"/>
        <w:rPr>
          <w:color w:val="000000"/>
        </w:rPr>
      </w:pPr>
      <w:r>
        <w:rPr>
          <w:color w:val="000000"/>
        </w:rPr>
        <w:t xml:space="preserve">11. </w:t>
      </w:r>
      <w:r>
        <w:rPr>
          <w:rFonts w:ascii="宋体" w:hAnsi="宋体" w:eastAsia="宋体" w:cs="宋体"/>
          <w:color w:val="000000"/>
        </w:rPr>
        <w:t>如图是电解水的实验装置，下列相关说法正确的是</w:t>
      </w:r>
    </w:p>
    <w:p w14:paraId="69BF6FC3">
      <w:pPr>
        <w:spacing w:line="360" w:lineRule="auto"/>
        <w:jc w:val="left"/>
        <w:textAlignment w:val="center"/>
        <w:rPr>
          <w:color w:val="000000"/>
        </w:rPr>
      </w:pPr>
      <w:r>
        <w:rPr>
          <w:color w:val="000000"/>
        </w:rPr>
        <w:drawing>
          <wp:inline distT="0" distB="0" distL="114300" distR="114300">
            <wp:extent cx="1171575" cy="159067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171575" cy="1590675"/>
                    </a:xfrm>
                    <a:prstGeom prst="rect">
                      <a:avLst/>
                    </a:prstGeom>
                  </pic:spPr>
                </pic:pic>
              </a:graphicData>
            </a:graphic>
          </wp:inline>
        </w:drawing>
      </w:r>
    </w:p>
    <w:p w14:paraId="66936AE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气体体积比为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p>
    <w:p w14:paraId="5211170E">
      <w:pPr>
        <w:spacing w:line="360" w:lineRule="auto"/>
        <w:jc w:val="left"/>
        <w:textAlignment w:val="center"/>
        <w:rPr>
          <w:color w:val="000000"/>
        </w:rPr>
      </w:pPr>
      <w:r>
        <w:rPr>
          <w:color w:val="000000"/>
        </w:rPr>
        <w:t xml:space="preserve">B. </w:t>
      </w:r>
      <w:r>
        <w:rPr>
          <w:rFonts w:ascii="宋体" w:hAnsi="宋体" w:eastAsia="宋体" w:cs="宋体"/>
          <w:color w:val="000000"/>
        </w:rPr>
        <w:t>点燃</w:t>
      </w:r>
      <w:r>
        <w:rPr>
          <w:rFonts w:ascii="Times New Roman" w:hAnsi="Times New Roman" w:eastAsia="Times New Roman" w:cs="Times New Roman"/>
          <w:color w:val="000000"/>
        </w:rPr>
        <w:t>N</w:t>
      </w:r>
      <w:r>
        <w:rPr>
          <w:rFonts w:ascii="宋体" w:hAnsi="宋体" w:eastAsia="宋体" w:cs="宋体"/>
          <w:color w:val="000000"/>
        </w:rPr>
        <w:t>气体产生淡蓝色火焰</w:t>
      </w:r>
    </w:p>
    <w:p w14:paraId="51FB06A1">
      <w:pPr>
        <w:spacing w:line="360" w:lineRule="auto"/>
        <w:jc w:val="left"/>
        <w:textAlignment w:val="center"/>
        <w:rPr>
          <w:color w:val="000000"/>
        </w:rPr>
      </w:pPr>
      <w:r>
        <w:rPr>
          <w:color w:val="000000"/>
        </w:rPr>
        <w:t xml:space="preserve">C. </w:t>
      </w:r>
      <w:r>
        <w:rPr>
          <w:rFonts w:ascii="宋体" w:hAnsi="宋体" w:eastAsia="宋体" w:cs="宋体"/>
          <w:color w:val="000000"/>
        </w:rPr>
        <w:t>水中含有氢分子和氧分子</w:t>
      </w:r>
    </w:p>
    <w:p w14:paraId="554212EE">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200379" name="图片 20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9" name="图片 200379"/>
                    <pic:cNvPicPr>
                      <a:picLocks noChangeAspect="1"/>
                    </pic:cNvPicPr>
                  </pic:nvPicPr>
                  <pic:blipFill>
                    <a:blip r:embed="rId3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水由氢元素和氧元素组成</w:t>
      </w:r>
    </w:p>
    <w:p w14:paraId="183AC581">
      <w:pPr>
        <w:spacing w:line="360" w:lineRule="auto"/>
        <w:jc w:val="left"/>
        <w:textAlignment w:val="center"/>
        <w:rPr>
          <w:color w:val="000000"/>
        </w:rPr>
      </w:pPr>
      <w:r>
        <w:rPr>
          <w:color w:val="000000"/>
        </w:rPr>
        <w:t xml:space="preserve">12. </w:t>
      </w:r>
      <w:r>
        <w:rPr>
          <w:rFonts w:ascii="宋体" w:hAnsi="宋体" w:eastAsia="宋体" w:cs="宋体"/>
          <w:color w:val="000000"/>
        </w:rPr>
        <w:t>化学方程式的书写必须遵循客观事实和质量守恒定律。下列化学方程式符合题意且书写正确的是</w:t>
      </w:r>
    </w:p>
    <w:p w14:paraId="424EDBD4">
      <w:pPr>
        <w:spacing w:line="360" w:lineRule="auto"/>
        <w:jc w:val="left"/>
        <w:textAlignment w:val="center"/>
        <w:rPr>
          <w:color w:val="000000"/>
        </w:rPr>
      </w:pPr>
      <w:r>
        <w:rPr>
          <w:color w:val="000000"/>
        </w:rPr>
        <w:t xml:space="preserve">A. </w:t>
      </w:r>
      <w:r>
        <w:rPr>
          <w:rFonts w:ascii="宋体" w:hAnsi="宋体" w:eastAsia="宋体" w:cs="宋体"/>
          <w:color w:val="000000"/>
        </w:rPr>
        <w:t>铝在空气中与氧气反应：</w:t>
      </w:r>
      <w:r>
        <w:rPr>
          <w:rFonts w:ascii="Times New Roman" w:hAnsi="Times New Roman" w:eastAsia="Times New Roman" w:cs="Times New Roman"/>
          <w:color w:val="000000"/>
        </w:rPr>
        <w:t>Al+O</w:t>
      </w:r>
      <w:r>
        <w:rPr>
          <w:color w:val="000000"/>
          <w:vertAlign w:val="subscript"/>
        </w:rPr>
        <w:t>2</w:t>
      </w:r>
      <w:r>
        <w:rPr>
          <w:rFonts w:ascii="Times New Roman" w:hAnsi="Times New Roman" w:eastAsia="Times New Roman" w:cs="Times New Roman"/>
          <w:color w:val="000000"/>
        </w:rPr>
        <w:t>═AlO</w:t>
      </w:r>
      <w:r>
        <w:rPr>
          <w:color w:val="000000"/>
          <w:vertAlign w:val="subscript"/>
        </w:rPr>
        <w:t>2</w:t>
      </w:r>
    </w:p>
    <w:p w14:paraId="5CBEF66E">
      <w:pPr>
        <w:spacing w:line="360" w:lineRule="auto"/>
        <w:jc w:val="left"/>
        <w:textAlignment w:val="center"/>
        <w:rPr>
          <w:color w:val="000000"/>
        </w:rPr>
      </w:pPr>
      <w:r>
        <w:rPr>
          <w:color w:val="000000"/>
        </w:rPr>
        <w:t xml:space="preserve">B. </w:t>
      </w:r>
      <w:r>
        <w:rPr>
          <w:rFonts w:ascii="宋体" w:hAnsi="宋体" w:eastAsia="宋体" w:cs="宋体"/>
          <w:color w:val="000000"/>
        </w:rPr>
        <w:t>铁与盐酸反应：</w:t>
      </w:r>
      <w:r>
        <w:rPr>
          <w:rFonts w:ascii="Times New Roman" w:hAnsi="Times New Roman" w:eastAsia="Times New Roman" w:cs="Times New Roman"/>
          <w:color w:val="000000"/>
        </w:rPr>
        <w:t>2Fe+6HCl═2FeCl</w:t>
      </w:r>
      <w:r>
        <w:rPr>
          <w:color w:val="000000"/>
          <w:vertAlign w:val="subscript"/>
        </w:rPr>
        <w:t>3</w:t>
      </w:r>
      <w:r>
        <w:rPr>
          <w:rFonts w:ascii="Times New Roman" w:hAnsi="Times New Roman" w:eastAsia="Times New Roman" w:cs="Times New Roman"/>
          <w:color w:val="000000"/>
        </w:rPr>
        <w:t>+3H</w:t>
      </w:r>
      <w:r>
        <w:rPr>
          <w:color w:val="000000"/>
          <w:vertAlign w:val="subscript"/>
        </w:rPr>
        <w:t>2</w:t>
      </w:r>
      <w:r>
        <w:rPr>
          <w:rFonts w:ascii="Times New Roman" w:hAnsi="Times New Roman" w:eastAsia="Times New Roman" w:cs="Times New Roman"/>
          <w:color w:val="000000"/>
        </w:rPr>
        <w:t>↑</w:t>
      </w:r>
    </w:p>
    <w:p w14:paraId="69E9FBB9">
      <w:pPr>
        <w:spacing w:line="360" w:lineRule="auto"/>
        <w:jc w:val="left"/>
        <w:textAlignment w:val="center"/>
        <w:rPr>
          <w:color w:val="000000"/>
        </w:rPr>
      </w:pPr>
      <w:r>
        <w:rPr>
          <w:color w:val="000000"/>
        </w:rPr>
        <w:t xml:space="preserve">C. </w:t>
      </w:r>
      <w:r>
        <w:rPr>
          <w:rFonts w:ascii="宋体" w:hAnsi="宋体" w:eastAsia="宋体" w:cs="宋体"/>
          <w:color w:val="000000"/>
        </w:rPr>
        <w:t>乙醇在空气中燃烧：</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H</w:t>
      </w:r>
      <w:r>
        <w:rPr>
          <w:color w:val="000000"/>
          <w:vertAlign w:val="subscript"/>
        </w:rPr>
        <w:t>5</w:t>
      </w:r>
      <w:r>
        <w:rPr>
          <w:rFonts w:ascii="Times New Roman" w:hAnsi="Times New Roman" w:eastAsia="Times New Roman" w:cs="Times New Roman"/>
          <w:color w:val="000000"/>
        </w:rPr>
        <w:t>OH+O</w:t>
      </w:r>
      <w:r>
        <w:rPr>
          <w:color w:val="000000"/>
          <w:vertAlign w:val="subscript"/>
        </w:rPr>
        <w:t>2</w:t>
      </w:r>
      <w:r>
        <w:object>
          <v:shape id="_x0000_i1028"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34" o:title="eqId5f85ebe40f92d551279d578be5cd847c"/>
            <o:lock v:ext="edit" aspectratio="t"/>
            <w10:wrap type="none"/>
            <w10:anchorlock/>
          </v:shape>
          <o:OLEObject Type="Embed" ProgID="Equation.DSMT4" ShapeID="_x0000_i1028" DrawAspect="Content" ObjectID="_1468075728" r:id="rId33">
            <o:LockedField>false</o:LockedField>
          </o:OLEObject>
        </w:object>
      </w:r>
      <w:r>
        <w:rPr>
          <w:rFonts w:ascii="Times New Roman" w:hAnsi="Times New Roman" w:eastAsia="Times New Roman" w:cs="Times New Roman"/>
          <w:color w:val="000000"/>
        </w:rPr>
        <w:t>CO</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p>
    <w:p w14:paraId="1755607B">
      <w:pPr>
        <w:spacing w:line="360" w:lineRule="auto"/>
        <w:jc w:val="left"/>
        <w:textAlignment w:val="center"/>
        <w:rPr>
          <w:color w:val="000000"/>
        </w:rPr>
      </w:pPr>
      <w:r>
        <w:rPr>
          <w:color w:val="000000"/>
        </w:rPr>
        <w:t xml:space="preserve">D. </w:t>
      </w:r>
      <w:r>
        <w:rPr>
          <w:rFonts w:ascii="宋体" w:hAnsi="宋体" w:eastAsia="宋体" w:cs="宋体"/>
          <w:color w:val="000000"/>
        </w:rPr>
        <w:t>氢氧化铝治疗胃酸过多：</w:t>
      </w:r>
      <w:r>
        <w:rPr>
          <w:rFonts w:ascii="Times New Roman" w:hAnsi="Times New Roman" w:eastAsia="Times New Roman" w:cs="Times New Roman"/>
          <w:color w:val="000000"/>
        </w:rPr>
        <w:t>Al(OH)</w:t>
      </w:r>
      <w:r>
        <w:rPr>
          <w:color w:val="000000"/>
          <w:vertAlign w:val="subscript"/>
        </w:rPr>
        <w:t>3</w:t>
      </w:r>
      <w:r>
        <w:rPr>
          <w:rFonts w:ascii="Times New Roman" w:hAnsi="Times New Roman" w:eastAsia="Times New Roman" w:cs="Times New Roman"/>
          <w:color w:val="000000"/>
        </w:rPr>
        <w:t>+3HCl═AlCl</w:t>
      </w:r>
      <w:r>
        <w:rPr>
          <w:color w:val="000000"/>
          <w:vertAlign w:val="subscript"/>
        </w:rPr>
        <w:t>3</w:t>
      </w:r>
      <w:r>
        <w:rPr>
          <w:rFonts w:ascii="Times New Roman" w:hAnsi="Times New Roman" w:eastAsia="Times New Roman" w:cs="Times New Roman"/>
          <w:color w:val="000000"/>
        </w:rPr>
        <w:t>+3H</w:t>
      </w:r>
      <w:r>
        <w:rPr>
          <w:color w:val="000000"/>
          <w:vertAlign w:val="subscript"/>
        </w:rPr>
        <w:t>2</w:t>
      </w:r>
      <w:r>
        <w:rPr>
          <w:rFonts w:ascii="Times New Roman" w:hAnsi="Times New Roman" w:eastAsia="Times New Roman" w:cs="Times New Roman"/>
          <w:color w:val="000000"/>
        </w:rPr>
        <w:t>O</w:t>
      </w:r>
    </w:p>
    <w:p w14:paraId="6A73F2A2">
      <w:pPr>
        <w:spacing w:line="360" w:lineRule="auto"/>
        <w:jc w:val="left"/>
        <w:textAlignment w:val="center"/>
        <w:rPr>
          <w:color w:val="000000"/>
        </w:rPr>
      </w:pPr>
      <w:r>
        <w:rPr>
          <w:color w:val="000000"/>
        </w:rPr>
        <w:t xml:space="preserve">13. </w:t>
      </w:r>
      <w:r>
        <w:rPr>
          <w:rFonts w:ascii="宋体" w:hAnsi="宋体" w:eastAsia="宋体" w:cs="宋体"/>
          <w:color w:val="000000"/>
        </w:rPr>
        <w:t>“和谐”号动车保洁时先用洗车液清洗，然后用水冲洗至中性，最后洗车工人会用</w:t>
      </w:r>
      <w:r>
        <w:rPr>
          <w:rFonts w:ascii="Times New Roman" w:hAnsi="Times New Roman" w:eastAsia="Times New Roman" w:cs="Times New Roman"/>
          <w:color w:val="000000"/>
        </w:rPr>
        <w:t>pH</w:t>
      </w:r>
      <w:r>
        <w:rPr>
          <w:rFonts w:ascii="宋体" w:hAnsi="宋体" w:eastAsia="宋体" w:cs="宋体"/>
          <w:color w:val="000000"/>
        </w:rPr>
        <w:t>试纸检测是否清洗合格。下列关于</w:t>
      </w:r>
      <w:r>
        <w:rPr>
          <w:rFonts w:ascii="Times New Roman" w:hAnsi="Times New Roman" w:eastAsia="Times New Roman" w:cs="Times New Roman"/>
          <w:color w:val="000000"/>
        </w:rPr>
        <w:t>pH</w:t>
      </w:r>
      <w:r>
        <w:rPr>
          <w:rFonts w:ascii="宋体" w:hAnsi="宋体" w:eastAsia="宋体" w:cs="宋体"/>
          <w:color w:val="000000"/>
        </w:rPr>
        <w:t>试纸的说法正确的是</w:t>
      </w:r>
    </w:p>
    <w:p w14:paraId="4AC2F8C3">
      <w:pPr>
        <w:spacing w:line="360" w:lineRule="auto"/>
        <w:jc w:val="left"/>
        <w:textAlignment w:val="center"/>
        <w:rPr>
          <w:color w:val="000000"/>
        </w:rPr>
      </w:pPr>
      <w:r>
        <w:rPr>
          <w:color w:val="000000"/>
        </w:rPr>
        <w:t xml:space="preserve">A. </w:t>
      </w:r>
      <w:r>
        <w:rPr>
          <w:rFonts w:ascii="宋体" w:hAnsi="宋体" w:eastAsia="宋体" w:cs="宋体"/>
          <w:color w:val="000000"/>
        </w:rPr>
        <w:t>可以粗略测定溶液酸碱度</w:t>
      </w:r>
    </w:p>
    <w:p w14:paraId="394C67CD">
      <w:pPr>
        <w:spacing w:line="360" w:lineRule="auto"/>
        <w:jc w:val="left"/>
        <w:textAlignment w:val="center"/>
        <w:rPr>
          <w:color w:val="000000"/>
        </w:rPr>
      </w:pPr>
      <w:r>
        <w:rPr>
          <w:color w:val="000000"/>
        </w:rPr>
        <w:t xml:space="preserve">B. </w:t>
      </w:r>
      <w:r>
        <w:rPr>
          <w:rFonts w:ascii="宋体" w:hAnsi="宋体" w:eastAsia="宋体" w:cs="宋体"/>
          <w:color w:val="000000"/>
        </w:rPr>
        <w:t>试纸使用前要用水先湿润</w:t>
      </w:r>
    </w:p>
    <w:p w14:paraId="4653ADDF">
      <w:pPr>
        <w:spacing w:line="360" w:lineRule="auto"/>
        <w:jc w:val="left"/>
        <w:textAlignment w:val="center"/>
        <w:rPr>
          <w:color w:val="000000"/>
        </w:rPr>
      </w:pPr>
      <w:r>
        <w:rPr>
          <w:color w:val="000000"/>
        </w:rPr>
        <w:t xml:space="preserve">C. </w:t>
      </w:r>
      <w:r>
        <w:rPr>
          <w:rFonts w:ascii="宋体" w:hAnsi="宋体" w:eastAsia="宋体" w:cs="宋体"/>
          <w:color w:val="000000"/>
        </w:rPr>
        <w:t>将试纸投入待测液中测定</w:t>
      </w:r>
    </w:p>
    <w:p w14:paraId="5AFB67B9">
      <w:pPr>
        <w:spacing w:line="360" w:lineRule="auto"/>
        <w:jc w:val="left"/>
        <w:textAlignment w:val="center"/>
        <w:rPr>
          <w:color w:val="000000"/>
        </w:rPr>
      </w:pPr>
      <w:r>
        <w:rPr>
          <w:color w:val="000000"/>
        </w:rPr>
        <w:t xml:space="preserve">D. </w:t>
      </w:r>
      <w:r>
        <w:rPr>
          <w:rFonts w:ascii="宋体" w:hAnsi="宋体" w:eastAsia="宋体" w:cs="宋体"/>
          <w:color w:val="000000"/>
        </w:rPr>
        <w:t>若</w:t>
      </w:r>
      <w:r>
        <w:rPr>
          <w:rFonts w:ascii="Times New Roman" w:hAnsi="Times New Roman" w:eastAsia="Times New Roman" w:cs="Times New Roman"/>
          <w:color w:val="000000"/>
        </w:rPr>
        <w:t>pH</w:t>
      </w:r>
      <w:r>
        <w:rPr>
          <w:rFonts w:ascii="宋体" w:hAnsi="宋体" w:eastAsia="宋体" w:cs="宋体"/>
          <w:color w:val="000000"/>
        </w:rPr>
        <w:t>＝</w:t>
      </w:r>
      <w:r>
        <w:rPr>
          <w:rFonts w:ascii="Times New Roman" w:hAnsi="Times New Roman" w:eastAsia="Times New Roman" w:cs="Times New Roman"/>
          <w:color w:val="000000"/>
        </w:rPr>
        <w:t>7</w:t>
      </w:r>
      <w:r>
        <w:rPr>
          <w:rFonts w:ascii="宋体" w:hAnsi="宋体" w:eastAsia="宋体" w:cs="宋体"/>
          <w:color w:val="000000"/>
        </w:rPr>
        <w:t>说明洗车液残留</w:t>
      </w:r>
    </w:p>
    <w:p w14:paraId="3CDCF425">
      <w:pPr>
        <w:spacing w:line="360" w:lineRule="auto"/>
        <w:jc w:val="left"/>
        <w:textAlignment w:val="center"/>
        <w:rPr>
          <w:color w:val="000000"/>
        </w:rPr>
      </w:pPr>
      <w:r>
        <w:rPr>
          <w:color w:val="000000"/>
        </w:rPr>
        <w:t xml:space="preserve">14. </w:t>
      </w:r>
      <w:r>
        <w:rPr>
          <w:rFonts w:ascii="宋体" w:hAnsi="宋体" w:eastAsia="宋体" w:cs="宋体"/>
          <w:color w:val="000000"/>
        </w:rPr>
        <w:t>“价类二维图”是从元素化合价和物质所属类别两个维度认识元素及其化合物性质的坐标图。如图是铜元素的“价类二维图”，下列说法错误的是</w:t>
      </w:r>
    </w:p>
    <w:p w14:paraId="5CE6EB98">
      <w:pPr>
        <w:spacing w:line="360" w:lineRule="auto"/>
        <w:jc w:val="left"/>
        <w:textAlignment w:val="center"/>
        <w:rPr>
          <w:color w:val="000000"/>
        </w:rPr>
      </w:pPr>
      <w:r>
        <w:rPr>
          <w:color w:val="000000"/>
        </w:rPr>
        <w:drawing>
          <wp:inline distT="0" distB="0" distL="114300" distR="114300">
            <wp:extent cx="2943225" cy="1143000"/>
            <wp:effectExtent l="0" t="0" r="9525"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2943225" cy="1143000"/>
                    </a:xfrm>
                    <a:prstGeom prst="rect">
                      <a:avLst/>
                    </a:prstGeom>
                  </pic:spPr>
                </pic:pic>
              </a:graphicData>
            </a:graphic>
          </wp:inline>
        </w:drawing>
      </w:r>
    </w:p>
    <w:p w14:paraId="4BE984CA">
      <w:pPr>
        <w:spacing w:line="360" w:lineRule="auto"/>
        <w:jc w:val="left"/>
        <w:textAlignment w:val="center"/>
        <w:rPr>
          <w:color w:val="000000"/>
        </w:rPr>
      </w:pPr>
      <w:r>
        <w:rPr>
          <w:color w:val="000000"/>
        </w:rPr>
        <w:t xml:space="preserve">A. </w:t>
      </w:r>
      <w:r>
        <w:rPr>
          <w:rFonts w:ascii="宋体" w:hAnsi="宋体" w:eastAsia="宋体" w:cs="宋体"/>
          <w:color w:val="000000"/>
        </w:rPr>
        <w:t>物质</w:t>
      </w:r>
      <w:r>
        <w:rPr>
          <w:rFonts w:ascii="Times New Roman" w:hAnsi="Times New Roman" w:eastAsia="Times New Roman" w:cs="Times New Roman"/>
          <w:color w:val="000000"/>
        </w:rPr>
        <w:t>A</w:t>
      </w:r>
      <w:r>
        <w:rPr>
          <w:rFonts w:ascii="宋体" w:hAnsi="宋体" w:eastAsia="宋体" w:cs="宋体"/>
          <w:color w:val="000000"/>
        </w:rPr>
        <w:t>能与稀硫酸反应生成</w:t>
      </w:r>
      <w:r>
        <w:rPr>
          <w:rFonts w:ascii="Times New Roman" w:hAnsi="Times New Roman" w:eastAsia="Times New Roman" w:cs="Times New Roman"/>
          <w:color w:val="000000"/>
        </w:rPr>
        <w:t>E</w:t>
      </w:r>
    </w:p>
    <w:p w14:paraId="4B944623">
      <w:pPr>
        <w:spacing w:line="360" w:lineRule="auto"/>
        <w:jc w:val="left"/>
        <w:textAlignment w:val="center"/>
        <w:rPr>
          <w:color w:val="000000"/>
        </w:rPr>
      </w:pPr>
      <w:r>
        <w:rPr>
          <w:color w:val="000000"/>
        </w:rPr>
        <w:t xml:space="preserve">B. </w:t>
      </w:r>
      <w:r>
        <w:rPr>
          <w:rFonts w:ascii="宋体" w:hAnsi="宋体" w:eastAsia="宋体" w:cs="宋体"/>
          <w:color w:val="000000"/>
        </w:rPr>
        <w:t>物质</w:t>
      </w:r>
      <w:r>
        <w:rPr>
          <w:rFonts w:ascii="Times New Roman" w:hAnsi="Times New Roman" w:eastAsia="Times New Roman" w:cs="Times New Roman"/>
          <w:color w:val="000000"/>
        </w:rPr>
        <w:t>B</w:t>
      </w:r>
      <w:r>
        <w:rPr>
          <w:rFonts w:ascii="宋体" w:hAnsi="宋体" w:eastAsia="宋体" w:cs="宋体"/>
          <w:color w:val="000000"/>
        </w:rPr>
        <w:t>的化学式为</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w:t>
      </w:r>
    </w:p>
    <w:p w14:paraId="04898F7C">
      <w:pPr>
        <w:spacing w:line="360" w:lineRule="auto"/>
        <w:jc w:val="left"/>
        <w:textAlignment w:val="center"/>
        <w:rPr>
          <w:color w:val="000000"/>
        </w:rPr>
      </w:pPr>
      <w:r>
        <w:rPr>
          <w:color w:val="000000"/>
        </w:rPr>
        <w:t xml:space="preserve">C. </w:t>
      </w:r>
      <w:r>
        <w:rPr>
          <w:rFonts w:ascii="宋体" w:hAnsi="宋体" w:eastAsia="宋体" w:cs="宋体"/>
          <w:color w:val="000000"/>
        </w:rPr>
        <w:t>物质</w:t>
      </w:r>
      <w:r>
        <w:rPr>
          <w:rFonts w:ascii="Times New Roman" w:hAnsi="Times New Roman" w:eastAsia="Times New Roman" w:cs="Times New Roman"/>
          <w:color w:val="000000"/>
        </w:rPr>
        <w:t>C</w:t>
      </w:r>
      <w:r>
        <w:rPr>
          <w:rFonts w:ascii="宋体" w:hAnsi="宋体" w:eastAsia="宋体" w:cs="宋体"/>
          <w:color w:val="000000"/>
        </w:rPr>
        <w:t>能与稀硫酸反应生成</w:t>
      </w:r>
      <w:r>
        <w:rPr>
          <w:rFonts w:ascii="Times New Roman" w:hAnsi="Times New Roman" w:eastAsia="Times New Roman" w:cs="Times New Roman"/>
          <w:color w:val="000000"/>
        </w:rPr>
        <w:t>E</w:t>
      </w:r>
    </w:p>
    <w:p w14:paraId="64EF8154">
      <w:pPr>
        <w:spacing w:line="360" w:lineRule="auto"/>
        <w:jc w:val="left"/>
        <w:textAlignment w:val="center"/>
        <w:rPr>
          <w:color w:val="000000"/>
        </w:rPr>
      </w:pPr>
      <w:r>
        <w:rPr>
          <w:color w:val="000000"/>
        </w:rPr>
        <w:t xml:space="preserve">D. </w:t>
      </w:r>
      <w:r>
        <w:rPr>
          <w:rFonts w:ascii="宋体" w:hAnsi="宋体" w:eastAsia="宋体" w:cs="宋体"/>
          <w:color w:val="000000"/>
        </w:rPr>
        <w:t>物质</w:t>
      </w:r>
      <w:r>
        <w:rPr>
          <w:rFonts w:ascii="Times New Roman" w:hAnsi="Times New Roman" w:eastAsia="Times New Roman" w:cs="Times New Roman"/>
          <w:color w:val="000000"/>
        </w:rPr>
        <w:t>D</w:t>
      </w:r>
      <w:r>
        <w:rPr>
          <w:rFonts w:ascii="宋体" w:hAnsi="宋体" w:eastAsia="宋体" w:cs="宋体"/>
          <w:color w:val="000000"/>
        </w:rPr>
        <w:t>能与稀硫酸反应生成</w:t>
      </w:r>
      <w:r>
        <w:rPr>
          <w:rFonts w:ascii="Times New Roman" w:hAnsi="Times New Roman" w:eastAsia="Times New Roman" w:cs="Times New Roman"/>
          <w:color w:val="000000"/>
        </w:rPr>
        <w:t>E</w:t>
      </w:r>
    </w:p>
    <w:p w14:paraId="3F36B482">
      <w:pPr>
        <w:spacing w:line="360" w:lineRule="auto"/>
        <w:jc w:val="left"/>
        <w:textAlignment w:val="center"/>
        <w:rPr>
          <w:color w:val="000000"/>
        </w:rPr>
      </w:pPr>
      <w:r>
        <w:rPr>
          <w:color w:val="000000"/>
        </w:rPr>
        <w:t xml:space="preserve">15. </w:t>
      </w:r>
      <w:r>
        <w:rPr>
          <w:rFonts w:ascii="宋体" w:hAnsi="宋体" w:eastAsia="宋体" w:cs="宋体"/>
          <w:color w:val="000000"/>
        </w:rPr>
        <w:t>除去下列物质中的少量杂质，所用试剂和操作方法都正确的是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63"/>
        <w:gridCol w:w="1220"/>
        <w:gridCol w:w="3767"/>
      </w:tblGrid>
      <w:tr w14:paraId="29BE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C97B68">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A6FEB2">
            <w:pPr>
              <w:spacing w:line="360" w:lineRule="auto"/>
              <w:jc w:val="left"/>
              <w:textAlignment w:val="center"/>
              <w:rPr>
                <w:color w:val="000000"/>
              </w:rPr>
            </w:pPr>
            <w:r>
              <w:rPr>
                <w:rFonts w:ascii="宋体" w:hAnsi="宋体" w:eastAsia="宋体" w:cs="宋体"/>
                <w:color w:val="000000"/>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995B56">
            <w:pPr>
              <w:spacing w:line="360" w:lineRule="auto"/>
              <w:jc w:val="left"/>
              <w:textAlignment w:val="center"/>
              <w:rPr>
                <w:color w:val="000000"/>
              </w:rPr>
            </w:pPr>
            <w:r>
              <w:rPr>
                <w:rFonts w:ascii="宋体" w:hAnsi="宋体" w:eastAsia="宋体" w:cs="宋体"/>
                <w:color w:val="000000"/>
              </w:rPr>
              <w:t>杂质</w:t>
            </w:r>
            <w:r>
              <w:rPr>
                <w:rFonts w:ascii="Times New Roman" w:hAnsi="Times New Roman" w:eastAsia="Times New Roman" w:cs="Times New Roman"/>
                <w:color w:val="000000"/>
              </w:rPr>
              <w:t>(</w:t>
            </w:r>
            <w:r>
              <w:rPr>
                <w:rFonts w:ascii="宋体" w:hAnsi="宋体" w:eastAsia="宋体" w:cs="宋体"/>
                <w:color w:val="000000"/>
              </w:rPr>
              <w:t>少量</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1D4F63">
            <w:pPr>
              <w:spacing w:line="360" w:lineRule="auto"/>
              <w:jc w:val="left"/>
              <w:textAlignment w:val="center"/>
              <w:rPr>
                <w:color w:val="000000"/>
              </w:rPr>
            </w:pPr>
            <w:r>
              <w:rPr>
                <w:rFonts w:ascii="宋体" w:hAnsi="宋体" w:eastAsia="宋体" w:cs="宋体"/>
                <w:color w:val="000000"/>
              </w:rPr>
              <w:t>试剂和操作方法</w:t>
            </w:r>
          </w:p>
        </w:tc>
      </w:tr>
      <w:tr w14:paraId="2673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0F100F">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9AFA5B">
            <w:pPr>
              <w:spacing w:line="360" w:lineRule="auto"/>
              <w:jc w:val="left"/>
              <w:textAlignment w:val="center"/>
              <w:rPr>
                <w:color w:val="000000"/>
              </w:rPr>
            </w:pP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F2FBE4">
            <w:pPr>
              <w:spacing w:line="360" w:lineRule="auto"/>
              <w:jc w:val="left"/>
              <w:textAlignment w:val="center"/>
              <w:rPr>
                <w:color w:val="000000"/>
              </w:rPr>
            </w:pPr>
            <w:r>
              <w:rPr>
                <w:rFonts w:ascii="Times New Roman" w:hAnsi="Times New Roman" w:eastAsia="Times New Roman" w:cs="Times New Roman"/>
                <w:color w:val="000000"/>
              </w:rPr>
              <w:t>CO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BD82B6">
            <w:pPr>
              <w:spacing w:line="360" w:lineRule="auto"/>
              <w:jc w:val="left"/>
              <w:textAlignment w:val="center"/>
              <w:rPr>
                <w:color w:val="000000"/>
              </w:rPr>
            </w:pPr>
            <w:r>
              <w:rPr>
                <w:rFonts w:ascii="宋体" w:hAnsi="宋体" w:eastAsia="宋体" w:cs="宋体"/>
                <w:color w:val="000000"/>
              </w:rPr>
              <w:t>点燃</w:t>
            </w:r>
          </w:p>
        </w:tc>
      </w:tr>
      <w:tr w14:paraId="2C48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7383EE">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CDE719">
            <w:pPr>
              <w:spacing w:line="360" w:lineRule="auto"/>
              <w:jc w:val="left"/>
              <w:textAlignment w:val="center"/>
              <w:rPr>
                <w:color w:val="000000"/>
              </w:rPr>
            </w:pPr>
            <w:r>
              <w:rPr>
                <w:rFonts w:ascii="Times New Roman" w:hAnsi="Times New Roman" w:eastAsia="Times New Roman" w:cs="Times New Roman"/>
                <w:color w:val="000000"/>
              </w:rPr>
              <w:t>NaCl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9D43E9">
            <w:pPr>
              <w:spacing w:line="360" w:lineRule="auto"/>
              <w:jc w:val="left"/>
              <w:textAlignment w:val="center"/>
              <w:rPr>
                <w:color w:val="000000"/>
              </w:rPr>
            </w:pP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42AF62">
            <w:pPr>
              <w:spacing w:line="360" w:lineRule="auto"/>
              <w:jc w:val="left"/>
              <w:textAlignment w:val="center"/>
              <w:rPr>
                <w:color w:val="000000"/>
              </w:rPr>
            </w:pPr>
            <w:r>
              <w:rPr>
                <w:rFonts w:ascii="宋体" w:hAnsi="宋体" w:eastAsia="宋体" w:cs="宋体"/>
                <w:color w:val="000000"/>
              </w:rPr>
              <w:t>加入适量稀盐酸</w:t>
            </w:r>
          </w:p>
        </w:tc>
      </w:tr>
      <w:tr w14:paraId="45D1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791512">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9EC92B">
            <w:pPr>
              <w:spacing w:line="360" w:lineRule="auto"/>
              <w:jc w:val="left"/>
              <w:textAlignment w:val="center"/>
              <w:rPr>
                <w:color w:val="000000"/>
              </w:rPr>
            </w:pPr>
            <w:r>
              <w:rPr>
                <w:rFonts w:ascii="Times New Roman" w:hAnsi="Times New Roman" w:eastAsia="Times New Roman" w:cs="Times New Roman"/>
                <w:color w:val="000000"/>
              </w:rPr>
              <w:t>KCl</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42733F">
            <w:pPr>
              <w:spacing w:line="360" w:lineRule="auto"/>
              <w:jc w:val="left"/>
              <w:textAlignment w:val="center"/>
              <w:rPr>
                <w:color w:val="000000"/>
              </w:rPr>
            </w:pP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4015F4">
            <w:pPr>
              <w:spacing w:line="360" w:lineRule="auto"/>
              <w:jc w:val="left"/>
              <w:textAlignment w:val="center"/>
              <w:rPr>
                <w:color w:val="000000"/>
              </w:rPr>
            </w:pPr>
            <w:r>
              <w:rPr>
                <w:rFonts w:ascii="宋体" w:hAnsi="宋体" w:eastAsia="宋体" w:cs="宋体"/>
                <w:color w:val="000000"/>
              </w:rPr>
              <w:t>向溶液中加入过量的</w:t>
            </w:r>
            <w:r>
              <w:rPr>
                <w:rFonts w:ascii="Times New Roman" w:hAnsi="Times New Roman" w:eastAsia="Times New Roman" w:cs="Times New Roman"/>
                <w:color w:val="000000"/>
              </w:rPr>
              <w:t>BaCl</w:t>
            </w:r>
            <w:r>
              <w:rPr>
                <w:rFonts w:ascii="Times New Roman" w:hAnsi="Times New Roman" w:eastAsia="Times New Roman" w:cs="Times New Roman"/>
                <w:color w:val="000000"/>
                <w:vertAlign w:val="subscript"/>
              </w:rPr>
              <w:t>2</w:t>
            </w:r>
            <w:r>
              <w:rPr>
                <w:rFonts w:ascii="宋体" w:hAnsi="宋体" w:eastAsia="宋体" w:cs="宋体"/>
                <w:color w:val="000000"/>
              </w:rPr>
              <w:t>溶液，过滤</w:t>
            </w:r>
          </w:p>
        </w:tc>
      </w:tr>
      <w:tr w14:paraId="1DE5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0A2523">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FED8EB">
            <w:pPr>
              <w:spacing w:line="360" w:lineRule="auto"/>
              <w:jc w:val="left"/>
              <w:textAlignment w:val="center"/>
              <w:rPr>
                <w:color w:val="000000"/>
              </w:rPr>
            </w:pPr>
            <w:r>
              <w:rPr>
                <w:rFonts w:ascii="Times New Roman" w:hAnsi="Times New Roman" w:eastAsia="Times New Roman" w:cs="Times New Roman"/>
                <w:color w:val="000000"/>
              </w:rPr>
              <w:t>NaCl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3C9A5D">
            <w:pPr>
              <w:spacing w:line="360" w:lineRule="auto"/>
              <w:jc w:val="left"/>
              <w:textAlignment w:val="center"/>
              <w:rPr>
                <w:color w:val="000000"/>
              </w:rPr>
            </w:pPr>
            <w:r>
              <w:rPr>
                <w:rFonts w:ascii="宋体" w:hAnsi="宋体" w:eastAsia="宋体" w:cs="宋体"/>
                <w:color w:val="000000"/>
              </w:rPr>
              <w:t>泥沙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C6BFF5">
            <w:pPr>
              <w:spacing w:line="360" w:lineRule="auto"/>
              <w:jc w:val="left"/>
              <w:textAlignment w:val="center"/>
              <w:rPr>
                <w:color w:val="000000"/>
              </w:rPr>
            </w:pPr>
            <w:r>
              <w:rPr>
                <w:rFonts w:ascii="宋体" w:hAnsi="宋体" w:eastAsia="宋体" w:cs="宋体"/>
                <w:color w:val="000000"/>
              </w:rPr>
              <w:t>加水溶解，过滤，洗涤，干燥</w:t>
            </w:r>
          </w:p>
        </w:tc>
      </w:tr>
    </w:tbl>
    <w:p w14:paraId="3FA5D46B">
      <w:pPr>
        <w:spacing w:line="360" w:lineRule="auto"/>
        <w:jc w:val="left"/>
        <w:textAlignment w:val="center"/>
        <w:rPr>
          <w:color w:val="000000"/>
        </w:rPr>
      </w:pPr>
    </w:p>
    <w:p w14:paraId="3F515C6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6BEEFED5">
      <w:pPr>
        <w:spacing w:line="360" w:lineRule="auto"/>
        <w:jc w:val="left"/>
        <w:textAlignment w:val="center"/>
        <w:rPr>
          <w:color w:val="000000"/>
        </w:rPr>
      </w:pPr>
      <w:r>
        <w:rPr>
          <w:rFonts w:ascii="宋体" w:hAnsi="宋体" w:eastAsia="宋体" w:cs="宋体"/>
          <w:b/>
          <w:color w:val="000000"/>
          <w:sz w:val="24"/>
        </w:rPr>
        <w:t>二、填空题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4</w:t>
      </w:r>
      <w:r>
        <w:rPr>
          <w:rFonts w:ascii="宋体" w:hAnsi="宋体" w:eastAsia="宋体" w:cs="宋体"/>
          <w:b/>
          <w:color w:val="000000"/>
          <w:sz w:val="24"/>
        </w:rPr>
        <w:t>小题，每个化学方程式</w:t>
      </w:r>
      <w:r>
        <w:rPr>
          <w:rFonts w:ascii="Times New Roman" w:hAnsi="Times New Roman" w:eastAsia="Times New Roman" w:cs="Times New Roman"/>
          <w:b/>
          <w:color w:val="000000"/>
          <w:sz w:val="24"/>
        </w:rPr>
        <w:t>2</w:t>
      </w:r>
      <w:r>
        <w:rPr>
          <w:rFonts w:ascii="宋体" w:hAnsi="宋体" w:eastAsia="宋体" w:cs="宋体"/>
          <w:b/>
          <w:color w:val="000000"/>
          <w:sz w:val="24"/>
        </w:rPr>
        <w:t>分，其余每空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A85E5A4">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日，我国神舟十八号载人飞船在酒泉卫星发射中心成功发射，三位航天员顺利进入空间站，</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日，两位航天员身着航天服完成出舱任务。请回答下列问题：</w:t>
      </w:r>
    </w:p>
    <w:p w14:paraId="6E8581B6">
      <w:pPr>
        <w:spacing w:line="360" w:lineRule="auto"/>
        <w:jc w:val="left"/>
        <w:textAlignment w:val="center"/>
        <w:rPr>
          <w:color w:val="000000"/>
        </w:rPr>
      </w:pPr>
      <w:r>
        <w:rPr>
          <w:color w:val="000000"/>
        </w:rPr>
        <w:t>（1）</w:t>
      </w:r>
      <w:r>
        <w:rPr>
          <w:rFonts w:ascii="宋体" w:hAnsi="宋体" w:eastAsia="宋体" w:cs="宋体"/>
          <w:color w:val="000000"/>
        </w:rPr>
        <w:t>钛和钛合金具有很多优良</w:t>
      </w:r>
      <w:r>
        <w:rPr>
          <w:rFonts w:ascii="宋体" w:hAnsi="宋体" w:eastAsia="宋体" w:cs="宋体"/>
          <w:color w:val="000000"/>
          <w:position w:val="0"/>
        </w:rPr>
        <w:drawing>
          <wp:inline distT="0" distB="0" distL="114300" distR="114300">
            <wp:extent cx="133350" cy="177800"/>
            <wp:effectExtent l="0" t="0" r="0" b="0"/>
            <wp:docPr id="200381" name="图片 20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1" name="图片 200381"/>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性能，广泛用于火箭、航天飞机等。钛和钛合金属于</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填“金属材料“或“复合材料”</w:t>
      </w:r>
      <w:r>
        <w:rPr>
          <w:rFonts w:ascii="Times New Roman" w:hAnsi="Times New Roman" w:eastAsia="Times New Roman" w:cs="Times New Roman"/>
          <w:color w:val="000000"/>
        </w:rPr>
        <w:t>)</w:t>
      </w:r>
      <w:r>
        <w:rPr>
          <w:rFonts w:ascii="宋体" w:hAnsi="宋体" w:eastAsia="宋体" w:cs="宋体"/>
          <w:color w:val="000000"/>
        </w:rPr>
        <w:t>。</w:t>
      </w:r>
    </w:p>
    <w:p w14:paraId="55580E75">
      <w:pPr>
        <w:spacing w:line="360" w:lineRule="auto"/>
        <w:jc w:val="left"/>
        <w:textAlignment w:val="center"/>
        <w:rPr>
          <w:color w:val="000000"/>
        </w:rPr>
      </w:pPr>
      <w:r>
        <w:rPr>
          <w:color w:val="000000"/>
        </w:rPr>
        <w:t>（2）</w:t>
      </w:r>
      <w:r>
        <w:rPr>
          <w:rFonts w:ascii="宋体" w:hAnsi="宋体" w:eastAsia="宋体" w:cs="宋体"/>
          <w:color w:val="000000"/>
        </w:rPr>
        <w:t>火箭推进器常用的燃料为偏二甲肼和四氧化二氮。在四氧化二氮</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中，氮元素的化合价为</w:t>
      </w:r>
      <w:r>
        <w:rPr>
          <w:color w:val="000000"/>
        </w:rPr>
        <w:t>_____</w:t>
      </w:r>
      <w:r>
        <w:rPr>
          <w:rFonts w:ascii="宋体" w:hAnsi="宋体" w:eastAsia="宋体" w:cs="宋体"/>
          <w:color w:val="000000"/>
        </w:rPr>
        <w:t>价。</w:t>
      </w:r>
    </w:p>
    <w:p w14:paraId="6452F225">
      <w:pPr>
        <w:spacing w:line="360" w:lineRule="auto"/>
        <w:jc w:val="left"/>
        <w:textAlignment w:val="center"/>
        <w:rPr>
          <w:color w:val="000000"/>
        </w:rPr>
      </w:pPr>
      <w:r>
        <w:rPr>
          <w:color w:val="000000"/>
        </w:rPr>
        <w:t>（3）</w:t>
      </w:r>
      <w:r>
        <w:rPr>
          <w:rFonts w:ascii="宋体" w:hAnsi="宋体" w:eastAsia="宋体" w:cs="宋体"/>
          <w:color w:val="000000"/>
        </w:rPr>
        <w:t>空间站实验舱使用的太阳能电池中含有镓</w:t>
      </w:r>
      <w:r>
        <w:rPr>
          <w:rFonts w:ascii="Times New Roman" w:hAnsi="Times New Roman" w:eastAsia="Times New Roman" w:cs="Times New Roman"/>
          <w:color w:val="000000"/>
        </w:rPr>
        <w:t>(Ga)</w:t>
      </w:r>
      <w:r>
        <w:rPr>
          <w:rFonts w:ascii="宋体" w:hAnsi="宋体" w:eastAsia="宋体" w:cs="宋体"/>
          <w:color w:val="000000"/>
        </w:rPr>
        <w:t>元素。金属镓由</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填“分子”或“原子”</w:t>
      </w:r>
      <w:r>
        <w:rPr>
          <w:rFonts w:ascii="Times New Roman" w:hAnsi="Times New Roman" w:eastAsia="Times New Roman" w:cs="Times New Roman"/>
          <w:color w:val="000000"/>
        </w:rPr>
        <w:t>)</w:t>
      </w:r>
      <w:r>
        <w:rPr>
          <w:rFonts w:ascii="宋体" w:hAnsi="宋体" w:eastAsia="宋体" w:cs="宋体"/>
          <w:color w:val="000000"/>
        </w:rPr>
        <w:t>构成。</w:t>
      </w:r>
    </w:p>
    <w:p w14:paraId="4783D17A">
      <w:pPr>
        <w:spacing w:line="360" w:lineRule="auto"/>
        <w:jc w:val="left"/>
        <w:textAlignment w:val="center"/>
        <w:rPr>
          <w:color w:val="000000"/>
        </w:rPr>
      </w:pPr>
      <w:r>
        <w:rPr>
          <w:color w:val="000000"/>
        </w:rPr>
        <w:t>（4）</w:t>
      </w:r>
      <w:r>
        <w:rPr>
          <w:rFonts w:ascii="宋体" w:hAnsi="宋体" w:eastAsia="宋体" w:cs="宋体"/>
          <w:color w:val="000000"/>
        </w:rPr>
        <w:t>空间站核心舱内的气体组成和空气基本一致，其中含量最多的气体是</w:t>
      </w:r>
      <w:r>
        <w:rPr>
          <w:color w:val="000000"/>
        </w:rPr>
        <w:t>_____</w:t>
      </w:r>
      <w:r>
        <w:rPr>
          <w:rFonts w:ascii="宋体" w:hAnsi="宋体" w:eastAsia="宋体" w:cs="宋体"/>
          <w:color w:val="000000"/>
        </w:rPr>
        <w:t>。</w:t>
      </w:r>
    </w:p>
    <w:p w14:paraId="091BF531">
      <w:pPr>
        <w:spacing w:line="360" w:lineRule="auto"/>
        <w:jc w:val="left"/>
        <w:textAlignment w:val="center"/>
        <w:rPr>
          <w:color w:val="000000"/>
        </w:rPr>
      </w:pPr>
      <w:r>
        <w:rPr>
          <w:color w:val="000000"/>
        </w:rPr>
        <w:t>（5）</w:t>
      </w:r>
      <w:r>
        <w:rPr>
          <w:rFonts w:ascii="宋体" w:hAnsi="宋体" w:eastAsia="宋体" w:cs="宋体"/>
          <w:color w:val="000000"/>
        </w:rPr>
        <w:t>航天服中有废气处理系统，能使呼吸产生</w:t>
      </w:r>
      <w:r>
        <w:rPr>
          <w:rFonts w:ascii="宋体" w:hAnsi="宋体" w:eastAsia="宋体" w:cs="宋体"/>
          <w:color w:val="000000"/>
          <w:position w:val="0"/>
        </w:rPr>
        <w:drawing>
          <wp:inline distT="0" distB="0" distL="114300" distR="114300">
            <wp:extent cx="133350" cy="177800"/>
            <wp:effectExtent l="0" t="0" r="0" b="0"/>
            <wp:docPr id="200377" name="图片 20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7" name="图片 200377"/>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废气进入装有活性炭的装置进行净化，这是利用了活性炭的</w:t>
      </w:r>
      <w:r>
        <w:rPr>
          <w:color w:val="000000"/>
        </w:rPr>
        <w:t>_____</w:t>
      </w:r>
      <w:r>
        <w:rPr>
          <w:rFonts w:ascii="宋体" w:hAnsi="宋体" w:eastAsia="宋体" w:cs="宋体"/>
          <w:color w:val="000000"/>
        </w:rPr>
        <w:t>性。</w:t>
      </w:r>
    </w:p>
    <w:p w14:paraId="5F95097F">
      <w:pPr>
        <w:spacing w:line="360" w:lineRule="auto"/>
        <w:jc w:val="left"/>
        <w:textAlignment w:val="center"/>
        <w:rPr>
          <w:color w:val="000000"/>
        </w:rPr>
      </w:pPr>
      <w:r>
        <w:rPr>
          <w:color w:val="000000"/>
        </w:rPr>
        <w:t xml:space="preserve">17. </w:t>
      </w:r>
      <w:r>
        <w:rPr>
          <w:rFonts w:ascii="宋体" w:hAnsi="宋体" w:eastAsia="宋体" w:cs="宋体"/>
          <w:color w:val="000000"/>
        </w:rPr>
        <w:t>元素周期表是学习和研究化学的重要工具。如图是元素周期表的一部分，按要求回答问题：</w:t>
      </w:r>
    </w:p>
    <w:p w14:paraId="4D220623">
      <w:pPr>
        <w:spacing w:line="360" w:lineRule="auto"/>
        <w:jc w:val="left"/>
        <w:textAlignment w:val="center"/>
        <w:rPr>
          <w:color w:val="000000"/>
        </w:rPr>
      </w:pPr>
      <w:r>
        <w:rPr>
          <w:color w:val="000000"/>
        </w:rPr>
        <w:drawing>
          <wp:inline distT="0" distB="0" distL="114300" distR="114300">
            <wp:extent cx="4305300" cy="6286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4305300" cy="628650"/>
                    </a:xfrm>
                    <a:prstGeom prst="rect">
                      <a:avLst/>
                    </a:prstGeom>
                  </pic:spPr>
                </pic:pic>
              </a:graphicData>
            </a:graphic>
          </wp:inline>
        </w:drawing>
      </w:r>
    </w:p>
    <w:p w14:paraId="58C20F49">
      <w:pPr>
        <w:spacing w:line="360" w:lineRule="auto"/>
        <w:jc w:val="left"/>
        <w:textAlignment w:val="center"/>
        <w:rPr>
          <w:color w:val="000000"/>
        </w:rPr>
      </w:pPr>
      <w:r>
        <w:rPr>
          <w:color w:val="000000"/>
        </w:rPr>
        <w:t>（1）</w:t>
      </w:r>
      <w:r>
        <w:rPr>
          <w:rFonts w:ascii="宋体" w:hAnsi="宋体" w:eastAsia="宋体" w:cs="宋体"/>
          <w:color w:val="000000"/>
        </w:rPr>
        <w:t>写出图中①的元素符号</w:t>
      </w:r>
      <w:r>
        <w:rPr>
          <w:color w:val="000000"/>
        </w:rPr>
        <w:t>_____</w:t>
      </w:r>
      <w:r>
        <w:rPr>
          <w:rFonts w:ascii="宋体" w:hAnsi="宋体" w:eastAsia="宋体" w:cs="宋体"/>
          <w:color w:val="000000"/>
        </w:rPr>
        <w:t>。</w:t>
      </w:r>
    </w:p>
    <w:p w14:paraId="12841D3E">
      <w:pPr>
        <w:spacing w:line="360" w:lineRule="auto"/>
        <w:jc w:val="left"/>
        <w:textAlignment w:val="center"/>
        <w:rPr>
          <w:color w:val="000000"/>
        </w:rPr>
      </w:pPr>
      <w:r>
        <w:rPr>
          <w:color w:val="000000"/>
        </w:rPr>
        <w:t>（2）</w:t>
      </w:r>
      <w:r>
        <w:rPr>
          <w:rFonts w:ascii="宋体" w:hAnsi="宋体" w:eastAsia="宋体" w:cs="宋体"/>
          <w:color w:val="000000"/>
        </w:rPr>
        <w:t>图中②为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填“金属“或“非金属”</w:t>
      </w:r>
      <w:r>
        <w:rPr>
          <w:rFonts w:ascii="Times New Roman" w:hAnsi="Times New Roman" w:eastAsia="Times New Roman" w:cs="Times New Roman"/>
          <w:color w:val="000000"/>
        </w:rPr>
        <w:t>)</w:t>
      </w:r>
      <w:r>
        <w:rPr>
          <w:rFonts w:ascii="宋体" w:hAnsi="宋体" w:eastAsia="宋体" w:cs="宋体"/>
          <w:color w:val="000000"/>
        </w:rPr>
        <w:t>元素。</w:t>
      </w:r>
    </w:p>
    <w:p w14:paraId="2C8DC203">
      <w:pPr>
        <w:spacing w:line="360" w:lineRule="auto"/>
        <w:jc w:val="left"/>
        <w:textAlignment w:val="center"/>
        <w:rPr>
          <w:color w:val="000000"/>
        </w:rPr>
      </w:pPr>
      <w:r>
        <w:rPr>
          <w:color w:val="000000"/>
        </w:rPr>
        <w:t>（3）</w:t>
      </w:r>
      <w:r>
        <w:rPr>
          <w:rFonts w:ascii="宋体" w:hAnsi="宋体" w:eastAsia="宋体" w:cs="宋体"/>
          <w:color w:val="000000"/>
        </w:rPr>
        <w:t>图中化学性质最稳定的元素是</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填序号</w:t>
      </w:r>
      <w:r>
        <w:rPr>
          <w:rFonts w:ascii="Times New Roman" w:hAnsi="Times New Roman" w:eastAsia="Times New Roman" w:cs="Times New Roman"/>
          <w:color w:val="000000"/>
        </w:rPr>
        <w:t>)</w:t>
      </w:r>
      <w:r>
        <w:rPr>
          <w:rFonts w:ascii="宋体" w:hAnsi="宋体" w:eastAsia="宋体" w:cs="宋体"/>
          <w:color w:val="000000"/>
        </w:rPr>
        <w:t>。</w:t>
      </w:r>
    </w:p>
    <w:p w14:paraId="32DA80DB">
      <w:pPr>
        <w:spacing w:line="360" w:lineRule="auto"/>
        <w:jc w:val="left"/>
        <w:textAlignment w:val="center"/>
        <w:rPr>
          <w:color w:val="000000"/>
        </w:rPr>
      </w:pPr>
      <w:r>
        <w:rPr>
          <w:color w:val="000000"/>
        </w:rPr>
        <w:t>（4）</w:t>
      </w:r>
      <w:r>
        <w:rPr>
          <w:rFonts w:ascii="宋体" w:hAnsi="宋体" w:eastAsia="宋体" w:cs="宋体"/>
          <w:color w:val="000000"/>
        </w:rPr>
        <w:t>图中金属活动性最强</w:t>
      </w:r>
      <w:r>
        <w:rPr>
          <w:rFonts w:ascii="宋体" w:hAnsi="宋体" w:eastAsia="宋体" w:cs="宋体"/>
          <w:color w:val="000000"/>
          <w:position w:val="0"/>
        </w:rPr>
        <w:drawing>
          <wp:inline distT="0" distB="0" distL="114300" distR="114300">
            <wp:extent cx="133350" cy="177800"/>
            <wp:effectExtent l="0" t="0" r="0" b="0"/>
            <wp:docPr id="200375" name="图片 2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5" name="图片 200375"/>
                    <pic:cNvPicPr>
                      <a:picLocks noChangeAspect="1"/>
                    </pic:cNvPicPr>
                  </pic:nvPicPr>
                  <pic:blipFill>
                    <a:blip r:embed="rId1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元素是</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填元素符号</w:t>
      </w:r>
      <w:r>
        <w:rPr>
          <w:rFonts w:ascii="Times New Roman" w:hAnsi="Times New Roman" w:eastAsia="Times New Roman" w:cs="Times New Roman"/>
          <w:color w:val="000000"/>
        </w:rPr>
        <w:t>)</w:t>
      </w:r>
      <w:r>
        <w:rPr>
          <w:rFonts w:ascii="宋体" w:hAnsi="宋体" w:eastAsia="宋体" w:cs="宋体"/>
          <w:color w:val="000000"/>
        </w:rPr>
        <w:t>。</w:t>
      </w:r>
    </w:p>
    <w:p w14:paraId="69DBCCB0">
      <w:pPr>
        <w:spacing w:line="360" w:lineRule="auto"/>
        <w:jc w:val="left"/>
        <w:textAlignment w:val="center"/>
        <w:rPr>
          <w:color w:val="000000"/>
        </w:rPr>
      </w:pPr>
      <w:r>
        <w:rPr>
          <w:color w:val="000000"/>
        </w:rPr>
        <w:t>（5）</w:t>
      </w:r>
      <w:r>
        <w:rPr>
          <w:rFonts w:ascii="宋体" w:hAnsi="宋体" w:eastAsia="宋体" w:cs="宋体"/>
          <w:color w:val="000000"/>
        </w:rPr>
        <w:t>元素①、③、⑤组成的化合物的化学式为</w:t>
      </w:r>
      <w:r>
        <w:rPr>
          <w:color w:val="000000"/>
        </w:rPr>
        <w:t>_____</w:t>
      </w:r>
      <w:r>
        <w:rPr>
          <w:rFonts w:ascii="宋体" w:hAnsi="宋体" w:eastAsia="宋体" w:cs="宋体"/>
          <w:color w:val="000000"/>
        </w:rPr>
        <w:t>。</w:t>
      </w:r>
    </w:p>
    <w:p w14:paraId="682A9D06">
      <w:pPr>
        <w:spacing w:line="360" w:lineRule="auto"/>
        <w:jc w:val="left"/>
        <w:textAlignment w:val="center"/>
        <w:rPr>
          <w:color w:val="000000"/>
        </w:rPr>
      </w:pPr>
      <w:r>
        <w:rPr>
          <w:color w:val="000000"/>
        </w:rPr>
        <w:t xml:space="preserve">18. </w:t>
      </w:r>
      <w:r>
        <w:rPr>
          <w:rFonts w:ascii="宋体" w:hAnsi="宋体" w:eastAsia="宋体" w:cs="宋体"/>
          <w:color w:val="000000"/>
        </w:rPr>
        <w:t>甲、乙、丙三种固体物质的溶解度曲线如图所示。回答下列问题：</w:t>
      </w:r>
    </w:p>
    <w:p w14:paraId="177ABFE5">
      <w:pPr>
        <w:spacing w:line="360" w:lineRule="auto"/>
        <w:jc w:val="left"/>
        <w:textAlignment w:val="center"/>
        <w:rPr>
          <w:color w:val="000000"/>
        </w:rPr>
      </w:pPr>
      <w:r>
        <w:rPr>
          <w:color w:val="000000"/>
        </w:rPr>
        <w:drawing>
          <wp:inline distT="0" distB="0" distL="114300" distR="114300">
            <wp:extent cx="1962150" cy="13239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962150" cy="1323975"/>
                    </a:xfrm>
                    <a:prstGeom prst="rect">
                      <a:avLst/>
                    </a:prstGeom>
                  </pic:spPr>
                </pic:pic>
              </a:graphicData>
            </a:graphic>
          </wp:inline>
        </w:drawing>
      </w:r>
    </w:p>
    <w:p w14:paraId="2CEC785C">
      <w:pPr>
        <w:spacing w:line="360" w:lineRule="auto"/>
        <w:jc w:val="left"/>
        <w:textAlignment w:val="center"/>
        <w:rPr>
          <w:color w:val="000000"/>
        </w:rPr>
      </w:pPr>
      <w:r>
        <w:rPr>
          <w:color w:val="000000"/>
        </w:rPr>
        <w:t>（1）</w:t>
      </w:r>
      <w:r>
        <w:rPr>
          <w:rFonts w:ascii="Times New Roman" w:hAnsi="Times New Roman" w:eastAsia="Times New Roman" w:cs="Times New Roman"/>
          <w:color w:val="000000"/>
        </w:rPr>
        <w:t>t</w:t>
      </w:r>
      <w:r>
        <w:rPr>
          <w:color w:val="000000"/>
          <w:vertAlign w:val="subscript"/>
        </w:rPr>
        <w:t>1</w:t>
      </w:r>
      <w:r>
        <w:rPr>
          <w:rFonts w:ascii="Times New Roman" w:hAnsi="Times New Roman" w:eastAsia="Times New Roman" w:cs="Times New Roman"/>
          <w:color w:val="000000"/>
        </w:rPr>
        <w:t>℃</w:t>
      </w:r>
      <w:r>
        <w:rPr>
          <w:rFonts w:ascii="宋体" w:hAnsi="宋体" w:eastAsia="宋体" w:cs="宋体"/>
          <w:color w:val="000000"/>
        </w:rPr>
        <w:t>时，甲的溶解度</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&lt;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丙的溶解度。</w:t>
      </w:r>
    </w:p>
    <w:p w14:paraId="4DC8C7DA">
      <w:pPr>
        <w:spacing w:line="360" w:lineRule="auto"/>
        <w:jc w:val="left"/>
        <w:textAlignment w:val="center"/>
        <w:rPr>
          <w:color w:val="000000"/>
        </w:rPr>
      </w:pPr>
      <w:r>
        <w:rPr>
          <w:color w:val="000000"/>
        </w:rPr>
        <w:t>（2）</w:t>
      </w:r>
      <w:r>
        <w:rPr>
          <w:rFonts w:ascii="Times New Roman" w:hAnsi="Times New Roman" w:eastAsia="Times New Roman" w:cs="Times New Roman"/>
          <w:color w:val="000000"/>
        </w:rPr>
        <w:t>t</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时，乙的溶解度为</w:t>
      </w:r>
      <w:r>
        <w:rPr>
          <w:color w:val="000000"/>
        </w:rPr>
        <w:t>_____</w:t>
      </w:r>
      <w:r>
        <w:rPr>
          <w:rFonts w:ascii="宋体" w:hAnsi="宋体" w:eastAsia="宋体" w:cs="宋体"/>
          <w:color w:val="000000"/>
        </w:rPr>
        <w:t>克。</w:t>
      </w:r>
    </w:p>
    <w:p w14:paraId="61320C72">
      <w:pPr>
        <w:spacing w:line="360" w:lineRule="auto"/>
        <w:jc w:val="left"/>
        <w:textAlignment w:val="center"/>
        <w:rPr>
          <w:color w:val="000000"/>
        </w:rPr>
      </w:pPr>
      <w:r>
        <w:rPr>
          <w:color w:val="000000"/>
        </w:rPr>
        <w:t>（3）</w:t>
      </w:r>
      <w:r>
        <w:rPr>
          <w:rFonts w:ascii="Times New Roman" w:hAnsi="Times New Roman" w:eastAsia="Times New Roman" w:cs="Times New Roman"/>
          <w:color w:val="000000"/>
        </w:rPr>
        <w:t>t</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时，</w:t>
      </w:r>
      <w:r>
        <w:rPr>
          <w:rFonts w:ascii="Times New Roman" w:hAnsi="Times New Roman" w:eastAsia="Times New Roman" w:cs="Times New Roman"/>
          <w:color w:val="000000"/>
        </w:rPr>
        <w:t>50g</w:t>
      </w:r>
      <w:r>
        <w:rPr>
          <w:rFonts w:ascii="宋体" w:hAnsi="宋体" w:eastAsia="宋体" w:cs="宋体"/>
          <w:color w:val="000000"/>
        </w:rPr>
        <w:t>水中加入</w:t>
      </w:r>
      <w:r>
        <w:rPr>
          <w:rFonts w:ascii="Times New Roman" w:hAnsi="Times New Roman" w:eastAsia="Times New Roman" w:cs="Times New Roman"/>
          <w:color w:val="000000"/>
        </w:rPr>
        <w:t>40g</w:t>
      </w:r>
      <w:r>
        <w:rPr>
          <w:rFonts w:ascii="宋体" w:hAnsi="宋体" w:eastAsia="宋体" w:cs="宋体"/>
          <w:color w:val="000000"/>
        </w:rPr>
        <w:t>甲，充分搅拌后，所得溶液为</w:t>
      </w:r>
      <w:r>
        <w:rPr>
          <w:color w:val="000000"/>
        </w:rPr>
        <w:t>_____</w:t>
      </w:r>
      <w:r>
        <w:rPr>
          <w:rFonts w:ascii="宋体" w:hAnsi="宋体" w:eastAsia="宋体" w:cs="宋体"/>
          <w:color w:val="000000"/>
        </w:rPr>
        <w:t>溶液</w:t>
      </w:r>
      <w:r>
        <w:rPr>
          <w:rFonts w:ascii="Times New Roman" w:hAnsi="Times New Roman" w:eastAsia="Times New Roman" w:cs="Times New Roman"/>
          <w:color w:val="000000"/>
        </w:rPr>
        <w:t>(</w:t>
      </w:r>
      <w:r>
        <w:rPr>
          <w:rFonts w:ascii="宋体" w:hAnsi="宋体" w:eastAsia="宋体" w:cs="宋体"/>
          <w:color w:val="000000"/>
        </w:rPr>
        <w:t>填“饱和”或“不饱和”</w:t>
      </w:r>
      <w:r>
        <w:rPr>
          <w:rFonts w:ascii="Times New Roman" w:hAnsi="Times New Roman" w:eastAsia="Times New Roman" w:cs="Times New Roman"/>
          <w:color w:val="000000"/>
        </w:rPr>
        <w:t>)</w:t>
      </w:r>
      <w:r>
        <w:rPr>
          <w:rFonts w:ascii="宋体" w:hAnsi="宋体" w:eastAsia="宋体" w:cs="宋体"/>
          <w:color w:val="000000"/>
        </w:rPr>
        <w:t>。</w:t>
      </w:r>
    </w:p>
    <w:p w14:paraId="7DA7211C">
      <w:pPr>
        <w:spacing w:line="360" w:lineRule="auto"/>
        <w:jc w:val="left"/>
        <w:textAlignment w:val="center"/>
        <w:rPr>
          <w:color w:val="000000"/>
        </w:rPr>
      </w:pPr>
      <w:r>
        <w:rPr>
          <w:color w:val="000000"/>
        </w:rPr>
        <w:t>（4）</w:t>
      </w:r>
      <w:r>
        <w:rPr>
          <w:rFonts w:ascii="宋体" w:hAnsi="宋体" w:eastAsia="宋体" w:cs="宋体"/>
          <w:color w:val="000000"/>
        </w:rPr>
        <w:t>二氧化碳气体的溶解度随温度变化的趋势与图中</w:t>
      </w:r>
      <w:r>
        <w:rPr>
          <w:color w:val="000000"/>
        </w:rPr>
        <w:t>_____</w:t>
      </w:r>
      <w:r>
        <w:rPr>
          <w:rFonts w:ascii="宋体" w:hAnsi="宋体" w:eastAsia="宋体" w:cs="宋体"/>
          <w:color w:val="000000"/>
        </w:rPr>
        <w:t>物质的溶解度曲线相似。</w:t>
      </w:r>
    </w:p>
    <w:p w14:paraId="2D5D05A1">
      <w:pPr>
        <w:spacing w:line="360" w:lineRule="auto"/>
        <w:jc w:val="left"/>
        <w:textAlignment w:val="center"/>
        <w:rPr>
          <w:color w:val="000000"/>
        </w:rPr>
      </w:pPr>
      <w:r>
        <w:rPr>
          <w:color w:val="000000"/>
        </w:rPr>
        <w:t xml:space="preserve">19. </w:t>
      </w:r>
      <w:r>
        <w:rPr>
          <w:rFonts w:ascii="宋体" w:hAnsi="宋体" w:eastAsia="宋体" w:cs="宋体"/>
          <w:color w:val="000000"/>
        </w:rPr>
        <w:t>早在春秋战国时期，我国就开始生产和使用铁器。炼铁的原理是利用一氧化碳与铁的氧化物反应。如图为某化学兴趣小组对炼铁高炉内发生的主要反应进行的知识网络建构，各物质之间的转化关系如图所示</w:t>
      </w:r>
      <w:r>
        <w:rPr>
          <w:rFonts w:ascii="Times New Roman" w:hAnsi="Times New Roman" w:eastAsia="Times New Roman" w:cs="Times New Roman"/>
          <w:color w:val="000000"/>
        </w:rPr>
        <w:t>(</w:t>
      </w:r>
      <w:r>
        <w:rPr>
          <w:rFonts w:ascii="宋体" w:hAnsi="宋体" w:eastAsia="宋体" w:cs="宋体"/>
          <w:color w:val="000000"/>
        </w:rPr>
        <w:t>图中“</w:t>
      </w:r>
      <w:r>
        <w:rPr>
          <w:rFonts w:ascii="Times New Roman" w:hAnsi="Times New Roman" w:eastAsia="Times New Roman" w:cs="Times New Roman"/>
          <w:color w:val="000000"/>
        </w:rPr>
        <w:t>—</w:t>
      </w:r>
      <w:r>
        <w:rPr>
          <w:rFonts w:ascii="宋体" w:hAnsi="宋体" w:eastAsia="宋体" w:cs="宋体"/>
          <w:color w:val="000000"/>
        </w:rPr>
        <w:t>”表示物质间能相互发生反应，”</w:t>
      </w:r>
      <w:r>
        <w:rPr>
          <w:rFonts w:ascii="Times New Roman" w:hAnsi="Times New Roman" w:eastAsia="Times New Roman" w:cs="Times New Roman"/>
          <w:color w:val="000000"/>
        </w:rPr>
        <w:t>→</w:t>
      </w:r>
      <w:r>
        <w:rPr>
          <w:rFonts w:ascii="宋体" w:hAnsi="宋体" w:eastAsia="宋体" w:cs="宋体"/>
          <w:color w:val="000000"/>
        </w:rPr>
        <w:t>“表示物质间能发生一步转化，反应条件略去</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w:t>
      </w:r>
      <w:r>
        <w:rPr>
          <w:rFonts w:ascii="宋体" w:hAnsi="宋体" w:eastAsia="宋体" w:cs="宋体"/>
          <w:color w:val="000000"/>
        </w:rPr>
        <w:t>是初中化学常见物质，其中</w:t>
      </w:r>
      <w:r>
        <w:rPr>
          <w:rFonts w:ascii="Times New Roman" w:hAnsi="Times New Roman" w:eastAsia="Times New Roman" w:cs="Times New Roman"/>
          <w:color w:val="000000"/>
        </w:rPr>
        <w:t>E</w:t>
      </w:r>
      <w:r>
        <w:rPr>
          <w:rFonts w:ascii="宋体" w:hAnsi="宋体" w:eastAsia="宋体" w:cs="宋体"/>
          <w:color w:val="000000"/>
        </w:rPr>
        <w:t>为红棕色氧化物。</w:t>
      </w:r>
    </w:p>
    <w:p w14:paraId="0538051E">
      <w:pPr>
        <w:spacing w:line="360" w:lineRule="auto"/>
        <w:jc w:val="left"/>
        <w:textAlignment w:val="center"/>
        <w:rPr>
          <w:color w:val="000000"/>
        </w:rPr>
      </w:pPr>
      <w:r>
        <w:rPr>
          <w:color w:val="000000"/>
        </w:rPr>
        <w:drawing>
          <wp:inline distT="0" distB="0" distL="114300" distR="114300">
            <wp:extent cx="4067175" cy="12287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4067175" cy="1228725"/>
                    </a:xfrm>
                    <a:prstGeom prst="rect">
                      <a:avLst/>
                    </a:prstGeom>
                  </pic:spPr>
                </pic:pic>
              </a:graphicData>
            </a:graphic>
          </wp:inline>
        </w:drawing>
      </w:r>
    </w:p>
    <w:p w14:paraId="2B080F32">
      <w:pPr>
        <w:spacing w:line="360" w:lineRule="auto"/>
        <w:jc w:val="left"/>
        <w:textAlignment w:val="center"/>
        <w:rPr>
          <w:color w:val="000000"/>
        </w:rPr>
      </w:pPr>
      <w:r>
        <w:rPr>
          <w:rFonts w:ascii="宋体" w:hAnsi="宋体" w:eastAsia="宋体" w:cs="宋体"/>
          <w:color w:val="000000"/>
        </w:rPr>
        <w:t>请回答下列问题：</w:t>
      </w:r>
    </w:p>
    <w:p w14:paraId="4B836718">
      <w:pPr>
        <w:spacing w:line="360" w:lineRule="auto"/>
        <w:jc w:val="left"/>
        <w:textAlignment w:val="center"/>
        <w:rPr>
          <w:color w:val="000000"/>
        </w:rPr>
      </w:pPr>
      <w:r>
        <w:rPr>
          <w:color w:val="000000"/>
        </w:rPr>
        <w:t>（1）</w:t>
      </w:r>
      <w:r>
        <w:rPr>
          <w:rFonts w:ascii="Times New Roman" w:hAnsi="Times New Roman" w:eastAsia="Times New Roman" w:cs="Times New Roman"/>
          <w:color w:val="000000"/>
        </w:rPr>
        <w:t>F</w:t>
      </w:r>
      <w:r>
        <w:rPr>
          <w:rFonts w:ascii="宋体" w:hAnsi="宋体" w:eastAsia="宋体" w:cs="宋体"/>
          <w:color w:val="000000"/>
        </w:rPr>
        <w:t>的化学式为</w:t>
      </w:r>
      <w:r>
        <w:rPr>
          <w:color w:val="000000"/>
        </w:rPr>
        <w:t>_____</w:t>
      </w:r>
      <w:r>
        <w:rPr>
          <w:rFonts w:ascii="宋体" w:hAnsi="宋体" w:eastAsia="宋体" w:cs="宋体"/>
          <w:color w:val="000000"/>
        </w:rPr>
        <w:t>。</w:t>
      </w:r>
    </w:p>
    <w:p w14:paraId="1B7D8E5D">
      <w:pPr>
        <w:spacing w:line="360" w:lineRule="auto"/>
        <w:jc w:val="left"/>
        <w:textAlignment w:val="center"/>
        <w:rPr>
          <w:color w:val="000000"/>
        </w:rPr>
      </w:pPr>
      <w:r>
        <w:rPr>
          <w:color w:val="000000"/>
        </w:rPr>
        <w:t>（2）</w:t>
      </w:r>
      <w:r>
        <w:rPr>
          <w:rFonts w:ascii="宋体" w:hAnsi="宋体" w:eastAsia="宋体" w:cs="宋体"/>
          <w:color w:val="000000"/>
        </w:rPr>
        <w:t>反应①属于基本反应类型中的</w:t>
      </w:r>
      <w:r>
        <w:rPr>
          <w:color w:val="000000"/>
        </w:rPr>
        <w:t>_____</w:t>
      </w:r>
      <w:r>
        <w:rPr>
          <w:rFonts w:ascii="宋体" w:hAnsi="宋体" w:eastAsia="宋体" w:cs="宋体"/>
          <w:color w:val="000000"/>
        </w:rPr>
        <w:t>反应。</w:t>
      </w:r>
    </w:p>
    <w:p w14:paraId="025C629A">
      <w:pPr>
        <w:spacing w:line="360" w:lineRule="auto"/>
        <w:jc w:val="left"/>
        <w:textAlignment w:val="center"/>
        <w:rPr>
          <w:color w:val="000000"/>
        </w:rPr>
      </w:pPr>
      <w:r>
        <w:rPr>
          <w:color w:val="000000"/>
        </w:rPr>
        <w:t>（3）</w:t>
      </w:r>
      <w:r>
        <w:rPr>
          <w:rFonts w:ascii="宋体" w:hAnsi="宋体" w:eastAsia="宋体" w:cs="宋体"/>
          <w:color w:val="000000"/>
        </w:rPr>
        <w:t>反应②的化学方程式为</w:t>
      </w:r>
      <w:r>
        <w:rPr>
          <w:color w:val="000000"/>
        </w:rPr>
        <w:t>_____</w:t>
      </w:r>
      <w:r>
        <w:rPr>
          <w:rFonts w:ascii="宋体" w:hAnsi="宋体" w:eastAsia="宋体" w:cs="宋体"/>
          <w:color w:val="000000"/>
        </w:rPr>
        <w:t>。</w:t>
      </w:r>
    </w:p>
    <w:p w14:paraId="64480C95">
      <w:pPr>
        <w:spacing w:line="360" w:lineRule="auto"/>
        <w:jc w:val="left"/>
        <w:textAlignment w:val="center"/>
        <w:rPr>
          <w:color w:val="000000"/>
        </w:rPr>
      </w:pPr>
      <w:r>
        <w:rPr>
          <w:rFonts w:ascii="宋体" w:hAnsi="宋体" w:eastAsia="宋体" w:cs="宋体"/>
          <w:b/>
          <w:color w:val="000000"/>
          <w:sz w:val="24"/>
        </w:rPr>
        <w:t>三、实验与探究题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小题，每个化学方程式</w:t>
      </w:r>
      <w:r>
        <w:rPr>
          <w:rFonts w:ascii="Times New Roman" w:hAnsi="Times New Roman" w:eastAsia="Times New Roman" w:cs="Times New Roman"/>
          <w:b/>
          <w:color w:val="000000"/>
          <w:sz w:val="24"/>
        </w:rPr>
        <w:t>2</w:t>
      </w:r>
      <w:r>
        <w:rPr>
          <w:rFonts w:ascii="宋体" w:hAnsi="宋体" w:eastAsia="宋体" w:cs="宋体"/>
          <w:b/>
          <w:color w:val="000000"/>
          <w:sz w:val="24"/>
        </w:rPr>
        <w:t>分，其余每空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3C99764">
      <w:pPr>
        <w:spacing w:line="360" w:lineRule="auto"/>
        <w:jc w:val="left"/>
        <w:textAlignment w:val="center"/>
        <w:rPr>
          <w:color w:val="000000"/>
        </w:rPr>
      </w:pPr>
      <w:r>
        <w:rPr>
          <w:color w:val="000000"/>
        </w:rPr>
        <w:t xml:space="preserve">20. </w:t>
      </w:r>
      <w:r>
        <w:rPr>
          <w:rFonts w:ascii="宋体" w:hAnsi="宋体" w:eastAsia="宋体" w:cs="宋体"/>
          <w:color w:val="000000"/>
        </w:rPr>
        <w:t>化学是一门以实验为基础的科学，许多化学的重大发现和研究成果都是通过实验得到的。根据下列实验装置图，回答有关问题：</w:t>
      </w:r>
    </w:p>
    <w:p w14:paraId="3ADAE570">
      <w:pPr>
        <w:spacing w:line="360" w:lineRule="auto"/>
        <w:jc w:val="left"/>
        <w:textAlignment w:val="center"/>
        <w:rPr>
          <w:color w:val="000000"/>
        </w:rPr>
      </w:pPr>
      <w:r>
        <w:rPr>
          <w:color w:val="000000"/>
        </w:rPr>
        <w:drawing>
          <wp:inline distT="0" distB="0" distL="114300" distR="114300">
            <wp:extent cx="5238750" cy="12001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5238750" cy="1200497"/>
                    </a:xfrm>
                    <a:prstGeom prst="rect">
                      <a:avLst/>
                    </a:prstGeom>
                  </pic:spPr>
                </pic:pic>
              </a:graphicData>
            </a:graphic>
          </wp:inline>
        </w:drawing>
      </w:r>
    </w:p>
    <w:p w14:paraId="7BFF34DB">
      <w:pPr>
        <w:spacing w:line="360" w:lineRule="auto"/>
        <w:jc w:val="left"/>
        <w:textAlignment w:val="center"/>
        <w:rPr>
          <w:color w:val="000000"/>
        </w:rPr>
      </w:pPr>
      <w:r>
        <w:rPr>
          <w:color w:val="000000"/>
        </w:rPr>
        <w:t>（1）</w:t>
      </w:r>
      <w:r>
        <w:rPr>
          <w:rFonts w:ascii="宋体" w:hAnsi="宋体" w:eastAsia="宋体" w:cs="宋体"/>
          <w:color w:val="000000"/>
        </w:rPr>
        <w:t>图中标示①的仪器名称是：</w:t>
      </w:r>
      <w:r>
        <w:rPr>
          <w:color w:val="000000"/>
        </w:rPr>
        <w:t>_____</w:t>
      </w:r>
      <w:r>
        <w:rPr>
          <w:rFonts w:ascii="宋体" w:hAnsi="宋体" w:eastAsia="宋体" w:cs="宋体"/>
          <w:color w:val="000000"/>
        </w:rPr>
        <w:t>。</w:t>
      </w:r>
    </w:p>
    <w:p w14:paraId="4A60D799">
      <w:pPr>
        <w:spacing w:line="360" w:lineRule="auto"/>
        <w:jc w:val="left"/>
        <w:textAlignment w:val="center"/>
        <w:rPr>
          <w:color w:val="000000"/>
        </w:rPr>
      </w:pPr>
      <w:r>
        <w:rPr>
          <w:color w:val="000000"/>
        </w:rPr>
        <w:t>（2）</w:t>
      </w:r>
      <w:r>
        <w:rPr>
          <w:rFonts w:ascii="宋体" w:hAnsi="宋体" w:eastAsia="宋体" w:cs="宋体"/>
          <w:color w:val="000000"/>
        </w:rPr>
        <w:t>实验室制取二氧化碳时，反应的化学方程式为</w:t>
      </w:r>
      <w:r>
        <w:rPr>
          <w:color w:val="000000"/>
        </w:rPr>
        <w:t>_____</w:t>
      </w:r>
      <w:r>
        <w:rPr>
          <w:rFonts w:ascii="宋体" w:hAnsi="宋体" w:eastAsia="宋体" w:cs="宋体"/>
          <w:color w:val="000000"/>
        </w:rPr>
        <w:t>，选用的收集装置为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填大写字母</w:t>
      </w:r>
      <w:r>
        <w:rPr>
          <w:rFonts w:ascii="Times New Roman" w:hAnsi="Times New Roman" w:eastAsia="Times New Roman" w:cs="Times New Roman"/>
          <w:color w:val="000000"/>
        </w:rPr>
        <w:t>)</w:t>
      </w:r>
      <w:r>
        <w:rPr>
          <w:rFonts w:ascii="宋体" w:hAnsi="宋体" w:eastAsia="宋体" w:cs="宋体"/>
          <w:color w:val="000000"/>
        </w:rPr>
        <w:t>。</w:t>
      </w:r>
    </w:p>
    <w:p w14:paraId="74176197">
      <w:pPr>
        <w:spacing w:line="360" w:lineRule="auto"/>
        <w:jc w:val="left"/>
        <w:textAlignment w:val="center"/>
        <w:rPr>
          <w:color w:val="000000"/>
        </w:rPr>
      </w:pPr>
      <w:r>
        <w:rPr>
          <w:color w:val="000000"/>
        </w:rPr>
        <w:t>（3）</w:t>
      </w:r>
      <w:r>
        <w:rPr>
          <w:rFonts w:ascii="宋体" w:hAnsi="宋体" w:eastAsia="宋体" w:cs="宋体"/>
          <w:color w:val="000000"/>
        </w:rPr>
        <w:t>实验室用氯酸钾和二氧化锰的混合物制取氧气时，二氧化锰的作用是</w:t>
      </w:r>
      <w:r>
        <w:rPr>
          <w:color w:val="000000"/>
        </w:rPr>
        <w:t>_____</w:t>
      </w:r>
      <w:r>
        <w:rPr>
          <w:rFonts w:ascii="宋体" w:hAnsi="宋体" w:eastAsia="宋体" w:cs="宋体"/>
          <w:color w:val="000000"/>
        </w:rPr>
        <w:t>，选用的发生装置为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填大写字母</w:t>
      </w:r>
      <w:r>
        <w:rPr>
          <w:rFonts w:ascii="Times New Roman" w:hAnsi="Times New Roman" w:eastAsia="Times New Roman" w:cs="Times New Roman"/>
          <w:color w:val="000000"/>
        </w:rPr>
        <w:t>)</w:t>
      </w:r>
      <w:r>
        <w:rPr>
          <w:rFonts w:ascii="宋体" w:hAnsi="宋体" w:eastAsia="宋体" w:cs="宋体"/>
          <w:color w:val="000000"/>
        </w:rPr>
        <w:t>。</w:t>
      </w:r>
    </w:p>
    <w:p w14:paraId="1E26FCE8">
      <w:pPr>
        <w:spacing w:line="360" w:lineRule="auto"/>
        <w:jc w:val="left"/>
        <w:textAlignment w:val="center"/>
        <w:rPr>
          <w:color w:val="000000"/>
        </w:rPr>
      </w:pPr>
      <w:r>
        <w:rPr>
          <w:color w:val="000000"/>
        </w:rPr>
        <w:t>（4）</w:t>
      </w:r>
      <w:r>
        <w:rPr>
          <w:rFonts w:ascii="宋体" w:hAnsi="宋体" w:eastAsia="宋体" w:cs="宋体"/>
          <w:color w:val="000000"/>
        </w:rPr>
        <w:t>实验室用双氧水制取氧气时，反应的化学方程式为</w:t>
      </w:r>
      <w:r>
        <w:rPr>
          <w:color w:val="000000"/>
        </w:rPr>
        <w:t>_____</w:t>
      </w:r>
      <w:r>
        <w:rPr>
          <w:rFonts w:ascii="宋体" w:hAnsi="宋体" w:eastAsia="宋体" w:cs="宋体"/>
          <w:color w:val="000000"/>
        </w:rPr>
        <w:t>，用</w:t>
      </w:r>
      <w:r>
        <w:rPr>
          <w:rFonts w:ascii="Times New Roman" w:hAnsi="Times New Roman" w:eastAsia="Times New Roman" w:cs="Times New Roman"/>
          <w:color w:val="000000"/>
        </w:rPr>
        <w:t>C</w:t>
      </w:r>
      <w:r>
        <w:rPr>
          <w:rFonts w:ascii="宋体" w:hAnsi="宋体" w:eastAsia="宋体" w:cs="宋体"/>
          <w:color w:val="000000"/>
        </w:rPr>
        <w:t>装置收集氧气，证明是否集满的方法是</w:t>
      </w:r>
      <w:r>
        <w:rPr>
          <w:color w:val="000000"/>
        </w:rPr>
        <w:t>_____</w:t>
      </w:r>
      <w:r>
        <w:rPr>
          <w:rFonts w:ascii="宋体" w:hAnsi="宋体" w:eastAsia="宋体" w:cs="宋体"/>
          <w:color w:val="000000"/>
        </w:rPr>
        <w:t>。若要收集一瓶干燥的氧气，需要在发生装置和收集装置之间连接</w:t>
      </w:r>
      <w:r>
        <w:rPr>
          <w:rFonts w:ascii="Times New Roman" w:hAnsi="Times New Roman" w:eastAsia="Times New Roman" w:cs="Times New Roman"/>
          <w:color w:val="000000"/>
        </w:rPr>
        <w:t>F</w:t>
      </w:r>
      <w:r>
        <w:rPr>
          <w:rFonts w:ascii="宋体" w:hAnsi="宋体" w:eastAsia="宋体" w:cs="宋体"/>
          <w:color w:val="000000"/>
        </w:rPr>
        <w:t>装置，并且气体应该从</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端导管通入。</w:t>
      </w:r>
    </w:p>
    <w:p w14:paraId="7FC2F2AE">
      <w:pPr>
        <w:spacing w:line="360" w:lineRule="auto"/>
        <w:jc w:val="left"/>
        <w:textAlignment w:val="center"/>
        <w:rPr>
          <w:color w:val="000000"/>
        </w:rPr>
      </w:pPr>
      <w:r>
        <w:rPr>
          <w:color w:val="000000"/>
        </w:rPr>
        <w:t xml:space="preserve">21. </w:t>
      </w:r>
      <w:r>
        <w:rPr>
          <w:rFonts w:ascii="宋体" w:hAnsi="宋体" w:eastAsia="宋体" w:cs="宋体"/>
          <w:color w:val="000000"/>
        </w:rPr>
        <w:t>某化学兴趣小组研究盐与盐反应，将一定量的氯化钡溶液、硫酸铜溶液混合，发现有大量白色沉淀产生，过滤后得到蓝色滤液。</w:t>
      </w:r>
    </w:p>
    <w:p w14:paraId="23494AA6">
      <w:pPr>
        <w:spacing w:line="360" w:lineRule="auto"/>
        <w:jc w:val="left"/>
        <w:textAlignment w:val="center"/>
        <w:rPr>
          <w:color w:val="000000"/>
        </w:rPr>
      </w:pPr>
      <w:r>
        <w:rPr>
          <w:color w:val="000000"/>
        </w:rPr>
        <w:t>（1）</w:t>
      </w:r>
      <w:r>
        <w:rPr>
          <w:rFonts w:ascii="宋体" w:hAnsi="宋体" w:eastAsia="宋体" w:cs="宋体"/>
          <w:color w:val="000000"/>
        </w:rPr>
        <w:t>该反应的化学方程式为</w:t>
      </w:r>
      <w:r>
        <w:rPr>
          <w:color w:val="000000"/>
        </w:rPr>
        <w:t>_____</w:t>
      </w:r>
      <w:r>
        <w:rPr>
          <w:rFonts w:ascii="宋体" w:hAnsi="宋体" w:eastAsia="宋体" w:cs="宋体"/>
          <w:color w:val="000000"/>
        </w:rPr>
        <w:t>。</w:t>
      </w:r>
    </w:p>
    <w:p w14:paraId="586321BD">
      <w:pPr>
        <w:spacing w:line="360" w:lineRule="auto"/>
        <w:jc w:val="left"/>
        <w:textAlignment w:val="center"/>
        <w:rPr>
          <w:color w:val="000000"/>
        </w:rPr>
      </w:pPr>
      <w:r>
        <w:rPr>
          <w:rFonts w:ascii="宋体" w:hAnsi="宋体" w:eastAsia="宋体" w:cs="宋体"/>
          <w:color w:val="000000"/>
        </w:rPr>
        <w:t>兴趣小组对蓝色滤液进行了以下探究。</w:t>
      </w:r>
    </w:p>
    <w:p w14:paraId="25DB6CE6">
      <w:pPr>
        <w:spacing w:line="360" w:lineRule="auto"/>
        <w:jc w:val="left"/>
        <w:textAlignment w:val="center"/>
        <w:rPr>
          <w:color w:val="000000"/>
        </w:rPr>
      </w:pPr>
      <w:r>
        <w:rPr>
          <w:rFonts w:ascii="宋体" w:hAnsi="宋体" w:eastAsia="宋体" w:cs="宋体"/>
          <w:color w:val="000000"/>
        </w:rPr>
        <w:t>【提出问题】</w:t>
      </w:r>
    </w:p>
    <w:p w14:paraId="2C05D060">
      <w:pPr>
        <w:spacing w:line="360" w:lineRule="auto"/>
        <w:jc w:val="left"/>
        <w:textAlignment w:val="center"/>
        <w:rPr>
          <w:color w:val="000000"/>
        </w:rPr>
      </w:pPr>
      <w:r>
        <w:rPr>
          <w:rFonts w:ascii="宋体" w:hAnsi="宋体" w:eastAsia="宋体" w:cs="宋体"/>
          <w:color w:val="000000"/>
        </w:rPr>
        <w:t>所得蓝色滤液含有的溶质是什么呢？</w:t>
      </w:r>
    </w:p>
    <w:p w14:paraId="0A52FC08">
      <w:pPr>
        <w:spacing w:line="360" w:lineRule="auto"/>
        <w:jc w:val="left"/>
        <w:textAlignment w:val="center"/>
        <w:rPr>
          <w:color w:val="000000"/>
        </w:rPr>
      </w:pPr>
      <w:r>
        <w:rPr>
          <w:rFonts w:ascii="宋体" w:hAnsi="宋体" w:eastAsia="宋体" w:cs="宋体"/>
          <w:color w:val="000000"/>
        </w:rPr>
        <w:t>【猜想假设】</w:t>
      </w:r>
    </w:p>
    <w:p w14:paraId="3AC50CDC">
      <w:pPr>
        <w:spacing w:line="360" w:lineRule="auto"/>
        <w:jc w:val="left"/>
        <w:textAlignment w:val="center"/>
        <w:rPr>
          <w:color w:val="000000"/>
        </w:rPr>
      </w:pPr>
      <w:r>
        <w:rPr>
          <w:color w:val="000000"/>
        </w:rPr>
        <w:t>（2）</w:t>
      </w:r>
      <w:r>
        <w:rPr>
          <w:rFonts w:ascii="宋体" w:hAnsi="宋体" w:eastAsia="宋体" w:cs="宋体"/>
          <w:color w:val="000000"/>
        </w:rPr>
        <w:t>假设一：蓝色滤液含有的溶质为氯化铜。</w:t>
      </w:r>
    </w:p>
    <w:p w14:paraId="77BAA7C8">
      <w:pPr>
        <w:spacing w:line="360" w:lineRule="auto"/>
        <w:jc w:val="left"/>
        <w:textAlignment w:val="center"/>
        <w:rPr>
          <w:color w:val="000000"/>
        </w:rPr>
      </w:pPr>
      <w:r>
        <w:rPr>
          <w:rFonts w:ascii="宋体" w:hAnsi="宋体" w:eastAsia="宋体" w:cs="宋体"/>
          <w:color w:val="000000"/>
        </w:rPr>
        <w:t>假设二：蓝色滤液含有的溶质为氯化铜和硫酸铜。</w:t>
      </w:r>
    </w:p>
    <w:p w14:paraId="4DCA32BE">
      <w:pPr>
        <w:spacing w:line="360" w:lineRule="auto"/>
        <w:jc w:val="left"/>
        <w:textAlignment w:val="center"/>
        <w:rPr>
          <w:color w:val="000000"/>
        </w:rPr>
      </w:pPr>
      <w:r>
        <w:rPr>
          <w:rFonts w:ascii="宋体" w:hAnsi="宋体" w:eastAsia="宋体" w:cs="宋体"/>
          <w:color w:val="000000"/>
        </w:rPr>
        <w:t>假设三：蓝色滤液含有的溶质为</w:t>
      </w:r>
      <w:r>
        <w:rPr>
          <w:color w:val="000000"/>
        </w:rPr>
        <w:t>_____</w:t>
      </w:r>
      <w:r>
        <w:rPr>
          <w:rFonts w:ascii="宋体" w:hAnsi="宋体" w:eastAsia="宋体" w:cs="宋体"/>
          <w:color w:val="000000"/>
        </w:rPr>
        <w:t>。</w:t>
      </w:r>
    </w:p>
    <w:p w14:paraId="1BEAEF40">
      <w:pPr>
        <w:spacing w:line="360" w:lineRule="auto"/>
        <w:jc w:val="left"/>
        <w:textAlignment w:val="center"/>
        <w:rPr>
          <w:color w:val="000000"/>
        </w:rPr>
      </w:pPr>
      <w:r>
        <w:rPr>
          <w:rFonts w:ascii="宋体" w:hAnsi="宋体" w:eastAsia="宋体" w:cs="宋体"/>
          <w:color w:val="000000"/>
        </w:rPr>
        <w:t>【设计实验】</w:t>
      </w:r>
    </w:p>
    <w:p w14:paraId="062E0A5A">
      <w:pPr>
        <w:spacing w:line="360" w:lineRule="auto"/>
        <w:jc w:val="left"/>
        <w:textAlignment w:val="center"/>
        <w:rPr>
          <w:color w:val="000000"/>
        </w:rPr>
      </w:pPr>
      <w:r>
        <w:rPr>
          <w:color w:val="000000"/>
        </w:rPr>
        <w:t>（3）</w:t>
      </w:r>
      <w:r>
        <w:rPr>
          <w:rFonts w:ascii="宋体" w:hAnsi="宋体" w:eastAsia="宋体" w:cs="宋体"/>
          <w:color w:val="000000"/>
        </w:rPr>
        <w:t>在不使用新药品的情况下，兴趣小组设计出下列实验确定蓝色滤液的成分。</w:t>
      </w:r>
    </w:p>
    <w:tbl>
      <w:tblPr>
        <w:tblStyle w:val="4"/>
        <w:tblW w:w="6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28"/>
        <w:gridCol w:w="2869"/>
        <w:gridCol w:w="1391"/>
        <w:gridCol w:w="2007"/>
      </w:tblGrid>
      <w:tr w14:paraId="410C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391A2B">
            <w:pPr>
              <w:spacing w:line="360" w:lineRule="auto"/>
              <w:jc w:val="left"/>
              <w:textAlignment w:val="center"/>
              <w:rPr>
                <w:color w:val="000000"/>
              </w:rPr>
            </w:pPr>
            <w:r>
              <w:rPr>
                <w:color w:val="000000"/>
              </w:rPr>
              <w:br w:type="textWrapp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0448D7">
            <w:pPr>
              <w:spacing w:line="360" w:lineRule="auto"/>
              <w:jc w:val="left"/>
              <w:textAlignment w:val="center"/>
              <w:rPr>
                <w:color w:val="000000"/>
              </w:rPr>
            </w:pPr>
            <w:r>
              <w:rPr>
                <w:rFonts w:ascii="宋体" w:hAnsi="宋体" w:eastAsia="宋体" w:cs="宋体"/>
                <w:color w:val="000000"/>
              </w:rPr>
              <w:t>实验操作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05CFBC">
            <w:pPr>
              <w:spacing w:line="360" w:lineRule="auto"/>
              <w:jc w:val="left"/>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79E465">
            <w:pPr>
              <w:spacing w:line="360" w:lineRule="auto"/>
              <w:jc w:val="left"/>
              <w:textAlignment w:val="center"/>
              <w:rPr>
                <w:color w:val="000000"/>
              </w:rPr>
            </w:pPr>
            <w:r>
              <w:rPr>
                <w:rFonts w:ascii="宋体" w:hAnsi="宋体" w:eastAsia="宋体" w:cs="宋体"/>
                <w:color w:val="000000"/>
              </w:rPr>
              <w:t>实验结论</w:t>
            </w:r>
          </w:p>
        </w:tc>
      </w:tr>
      <w:tr w14:paraId="491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0BF4D1">
            <w:pPr>
              <w:spacing w:line="360" w:lineRule="auto"/>
              <w:jc w:val="left"/>
              <w:textAlignment w:val="center"/>
              <w:rPr>
                <w:color w:val="000000"/>
              </w:rPr>
            </w:pPr>
            <w:r>
              <w:rPr>
                <w:rFonts w:ascii="Times New Roman" w:hAnsi="Times New Roman" w:eastAsia="Times New Roman" w:cs="Times New Roman"/>
                <w:color w:val="000000"/>
              </w:rPr>
              <w:t>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4260BC">
            <w:pPr>
              <w:spacing w:line="360" w:lineRule="auto"/>
              <w:jc w:val="left"/>
              <w:textAlignment w:val="center"/>
              <w:rPr>
                <w:color w:val="000000"/>
              </w:rPr>
            </w:pPr>
            <w:r>
              <w:rPr>
                <w:rFonts w:ascii="宋体" w:hAnsi="宋体" w:eastAsia="宋体" w:cs="宋体"/>
                <w:color w:val="000000"/>
              </w:rPr>
              <w:t>①少量滤液滴加</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9D3CE3">
            <w:pPr>
              <w:spacing w:line="360" w:lineRule="auto"/>
              <w:jc w:val="left"/>
              <w:textAlignment w:val="center"/>
              <w:rPr>
                <w:color w:val="000000"/>
              </w:rPr>
            </w:pPr>
            <w:r>
              <w:rPr>
                <w:rFonts w:ascii="宋体" w:hAnsi="宋体" w:eastAsia="宋体" w:cs="宋体"/>
                <w:color w:val="000000"/>
              </w:rPr>
              <w:t>②</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419059">
            <w:pPr>
              <w:spacing w:line="360" w:lineRule="auto"/>
              <w:jc w:val="left"/>
              <w:textAlignment w:val="center"/>
              <w:rPr>
                <w:color w:val="000000"/>
              </w:rPr>
            </w:pPr>
            <w:r>
              <w:rPr>
                <w:rFonts w:ascii="宋体" w:hAnsi="宋体" w:eastAsia="宋体" w:cs="宋体"/>
                <w:color w:val="000000"/>
              </w:rPr>
              <w:t>假设二不成立。</w:t>
            </w:r>
          </w:p>
        </w:tc>
      </w:tr>
      <w:tr w14:paraId="4EC7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D0ECDE">
            <w:pPr>
              <w:spacing w:line="360" w:lineRule="auto"/>
              <w:jc w:val="left"/>
              <w:textAlignment w:val="center"/>
              <w:rPr>
                <w:color w:val="000000"/>
              </w:rPr>
            </w:pPr>
            <w:r>
              <w:rPr>
                <w:rFonts w:ascii="Times New Roman" w:hAnsi="Times New Roman" w:eastAsia="Times New Roman" w:cs="Times New Roman"/>
                <w:color w:val="000000"/>
              </w:rPr>
              <w:t>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46126C">
            <w:pPr>
              <w:spacing w:line="360" w:lineRule="auto"/>
              <w:jc w:val="left"/>
              <w:textAlignment w:val="center"/>
              <w:rPr>
                <w:color w:val="000000"/>
              </w:rPr>
            </w:pPr>
            <w:r>
              <w:rPr>
                <w:rFonts w:ascii="宋体" w:hAnsi="宋体" w:eastAsia="宋体" w:cs="宋体"/>
                <w:color w:val="000000"/>
              </w:rPr>
              <w:t>③少量滤液滴加</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A11573">
            <w:pPr>
              <w:spacing w:line="360" w:lineRule="auto"/>
              <w:jc w:val="left"/>
              <w:textAlignment w:val="center"/>
              <w:rPr>
                <w:color w:val="000000"/>
              </w:rPr>
            </w:pPr>
            <w:r>
              <w:rPr>
                <w:rFonts w:ascii="宋体" w:hAnsi="宋体" w:eastAsia="宋体" w:cs="宋体"/>
                <w:color w:val="000000"/>
              </w:rPr>
              <w:t>④</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EBC798">
            <w:pPr>
              <w:spacing w:line="360" w:lineRule="auto"/>
              <w:jc w:val="left"/>
              <w:textAlignment w:val="center"/>
              <w:rPr>
                <w:color w:val="000000"/>
              </w:rPr>
            </w:pPr>
            <w:r>
              <w:rPr>
                <w:rFonts w:ascii="宋体" w:hAnsi="宋体" w:eastAsia="宋体" w:cs="宋体"/>
                <w:color w:val="000000"/>
              </w:rPr>
              <w:t>假设三成立。</w:t>
            </w:r>
          </w:p>
        </w:tc>
      </w:tr>
    </w:tbl>
    <w:p w14:paraId="7247093D">
      <w:pPr>
        <w:spacing w:line="360" w:lineRule="auto"/>
        <w:jc w:val="left"/>
        <w:textAlignment w:val="center"/>
        <w:rPr>
          <w:color w:val="000000"/>
        </w:rPr>
      </w:pPr>
    </w:p>
    <w:p w14:paraId="10D93DA0">
      <w:pPr>
        <w:spacing w:line="360" w:lineRule="auto"/>
        <w:jc w:val="left"/>
        <w:textAlignment w:val="center"/>
        <w:rPr>
          <w:color w:val="000000"/>
        </w:rPr>
      </w:pPr>
      <w:r>
        <w:rPr>
          <w:rFonts w:ascii="宋体" w:hAnsi="宋体" w:eastAsia="宋体" w:cs="宋体"/>
          <w:color w:val="000000"/>
        </w:rPr>
        <w:t>【拓展延伸】</w:t>
      </w:r>
    </w:p>
    <w:p w14:paraId="1CAF3103">
      <w:pPr>
        <w:spacing w:line="360" w:lineRule="auto"/>
        <w:jc w:val="left"/>
        <w:textAlignment w:val="center"/>
        <w:rPr>
          <w:color w:val="000000"/>
        </w:rPr>
      </w:pPr>
      <w:r>
        <w:rPr>
          <w:color w:val="000000"/>
        </w:rPr>
        <w:t>（4）</w:t>
      </w:r>
      <w:r>
        <w:rPr>
          <w:rFonts w:ascii="宋体" w:hAnsi="宋体" w:eastAsia="宋体" w:cs="宋体"/>
          <w:color w:val="000000"/>
        </w:rPr>
        <w:t>该化学兴趣小组在上述所得蓝色滤液中加入过量的氢氧化钠溶液，得到</w:t>
      </w:r>
      <w:r>
        <w:rPr>
          <w:rFonts w:ascii="Times New Roman" w:hAnsi="Times New Roman" w:eastAsia="Times New Roman" w:cs="Times New Roman"/>
          <w:color w:val="000000"/>
        </w:rPr>
        <w:t>9.8</w:t>
      </w:r>
      <w:r>
        <w:rPr>
          <w:rFonts w:ascii="宋体" w:hAnsi="宋体" w:eastAsia="宋体" w:cs="宋体"/>
          <w:color w:val="000000"/>
        </w:rPr>
        <w:t>克蓝色沉淀，则所用原硫酸铜溶液中溶质的质量为</w:t>
      </w:r>
      <w:r>
        <w:rPr>
          <w:color w:val="000000"/>
        </w:rPr>
        <w:t>_____</w:t>
      </w:r>
      <w:r>
        <w:rPr>
          <w:rFonts w:ascii="宋体" w:hAnsi="宋体" w:eastAsia="宋体" w:cs="宋体"/>
          <w:color w:val="000000"/>
        </w:rPr>
        <w:t>克。</w:t>
      </w:r>
    </w:p>
    <w:p w14:paraId="20F4F532">
      <w:pPr>
        <w:spacing w:line="360" w:lineRule="auto"/>
        <w:jc w:val="left"/>
        <w:textAlignment w:val="center"/>
        <w:rPr>
          <w:color w:val="000000"/>
        </w:rPr>
      </w:pPr>
      <w:r>
        <w:rPr>
          <w:rFonts w:ascii="宋体" w:hAnsi="宋体" w:eastAsia="宋体" w:cs="宋体"/>
          <w:b/>
          <w:color w:val="000000"/>
          <w:sz w:val="24"/>
        </w:rPr>
        <w:t>四、计算题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1</w:t>
      </w:r>
      <w:r>
        <w:rPr>
          <w:rFonts w:ascii="宋体" w:hAnsi="宋体" w:eastAsia="宋体" w:cs="宋体"/>
          <w:b/>
          <w:color w:val="000000"/>
          <w:sz w:val="24"/>
        </w:rPr>
        <w:t>小题，</w:t>
      </w:r>
      <w:r>
        <w:rPr>
          <w:rFonts w:ascii="Times New Roman" w:hAnsi="Times New Roman" w:eastAsia="Times New Roman" w:cs="Times New Roman"/>
          <w:b/>
          <w:color w:val="000000"/>
          <w:sz w:val="24"/>
        </w:rPr>
        <w:t>4</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D4628E8">
      <w:pPr>
        <w:spacing w:line="360" w:lineRule="auto"/>
        <w:jc w:val="left"/>
        <w:textAlignment w:val="center"/>
        <w:rPr>
          <w:color w:val="000000"/>
        </w:rPr>
      </w:pPr>
      <w:r>
        <w:rPr>
          <w:color w:val="000000"/>
        </w:rPr>
        <w:t xml:space="preserve">22. </w:t>
      </w:r>
      <w:r>
        <w:rPr>
          <w:rFonts w:ascii="宋体" w:hAnsi="宋体" w:eastAsia="宋体" w:cs="宋体"/>
          <w:color w:val="000000"/>
        </w:rPr>
        <w:t>实验室现有一瓶失去标签的氢氧化钠溶液，某化学课外活动小组为测定该溶液溶质的质量分数。取该氢氧化钠溶液</w:t>
      </w:r>
      <w:r>
        <w:rPr>
          <w:rFonts w:ascii="Times New Roman" w:hAnsi="Times New Roman" w:eastAsia="Times New Roman" w:cs="Times New Roman"/>
          <w:color w:val="000000"/>
        </w:rPr>
        <w:t>20</w:t>
      </w:r>
      <w:r>
        <w:rPr>
          <w:rFonts w:ascii="宋体" w:hAnsi="宋体" w:eastAsia="宋体" w:cs="宋体"/>
          <w:color w:val="000000"/>
        </w:rPr>
        <w:t>克，向其中滴加质量分数为</w:t>
      </w:r>
      <w:r>
        <w:rPr>
          <w:rFonts w:ascii="Times New Roman" w:hAnsi="Times New Roman" w:eastAsia="Times New Roman" w:cs="Times New Roman"/>
          <w:color w:val="000000"/>
        </w:rPr>
        <w:t>7.3%</w:t>
      </w:r>
      <w:r>
        <w:rPr>
          <w:rFonts w:ascii="宋体" w:hAnsi="宋体" w:eastAsia="宋体" w:cs="宋体"/>
          <w:color w:val="000000"/>
        </w:rPr>
        <w:t>的稀盐酸，同时测得其</w:t>
      </w:r>
      <w:r>
        <w:rPr>
          <w:rFonts w:ascii="Times New Roman" w:hAnsi="Times New Roman" w:eastAsia="Times New Roman" w:cs="Times New Roman"/>
          <w:color w:val="000000"/>
        </w:rPr>
        <w:t>pH</w:t>
      </w:r>
      <w:r>
        <w:rPr>
          <w:rFonts w:ascii="宋体" w:hAnsi="宋体" w:eastAsia="宋体" w:cs="宋体"/>
          <w:color w:val="000000"/>
        </w:rPr>
        <w:t>变化与加入稀盐酸的质量关系如图所示。</w:t>
      </w:r>
    </w:p>
    <w:p w14:paraId="3B6E37A8">
      <w:pPr>
        <w:spacing w:line="360" w:lineRule="auto"/>
        <w:jc w:val="left"/>
        <w:textAlignment w:val="center"/>
        <w:rPr>
          <w:color w:val="000000"/>
        </w:rPr>
      </w:pPr>
      <w:r>
        <w:rPr>
          <w:color w:val="000000"/>
        </w:rPr>
        <w:drawing>
          <wp:inline distT="0" distB="0" distL="114300" distR="114300">
            <wp:extent cx="2028825" cy="1647825"/>
            <wp:effectExtent l="0" t="0" r="0" b="0"/>
            <wp:docPr id="682040773" name="图片 6820407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40773" name="图片 68204077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2028825" cy="1647825"/>
                    </a:xfrm>
                    <a:prstGeom prst="rect">
                      <a:avLst/>
                    </a:prstGeom>
                  </pic:spPr>
                </pic:pic>
              </a:graphicData>
            </a:graphic>
          </wp:inline>
        </w:drawing>
      </w:r>
    </w:p>
    <w:p w14:paraId="087AA06B">
      <w:pPr>
        <w:spacing w:line="360" w:lineRule="auto"/>
        <w:jc w:val="left"/>
        <w:textAlignment w:val="center"/>
        <w:rPr>
          <w:color w:val="000000"/>
        </w:rPr>
      </w:pPr>
      <w:r>
        <w:rPr>
          <w:color w:val="000000"/>
        </w:rPr>
        <w:t>（1）</w:t>
      </w:r>
      <w:r>
        <w:rPr>
          <w:rFonts w:ascii="宋体" w:hAnsi="宋体" w:eastAsia="宋体" w:cs="宋体"/>
          <w:color w:val="000000"/>
        </w:rPr>
        <w:t>图中</w:t>
      </w:r>
      <w:r>
        <w:rPr>
          <w:rFonts w:ascii="Times New Roman" w:hAnsi="Times New Roman" w:eastAsia="Times New Roman" w:cs="Times New Roman"/>
          <w:color w:val="000000"/>
        </w:rPr>
        <w:t>a</w:t>
      </w:r>
      <w:r>
        <w:rPr>
          <w:rFonts w:ascii="宋体" w:hAnsi="宋体" w:eastAsia="宋体" w:cs="宋体"/>
          <w:color w:val="000000"/>
        </w:rPr>
        <w:t>点时所得溶液中溶质为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14:paraId="188651D6">
      <w:pPr>
        <w:spacing w:line="360" w:lineRule="auto"/>
        <w:jc w:val="left"/>
        <w:textAlignment w:val="center"/>
        <w:rPr>
          <w:color w:val="000000"/>
        </w:rPr>
      </w:pPr>
      <w:r>
        <w:rPr>
          <w:color w:val="000000"/>
        </w:rPr>
        <w:t>（2）</w:t>
      </w:r>
      <w:r>
        <w:rPr>
          <w:rFonts w:ascii="宋体" w:hAnsi="宋体" w:eastAsia="宋体" w:cs="宋体"/>
          <w:color w:val="000000"/>
        </w:rPr>
        <w:t>试计算该氢氧化钠溶液溶质的质量分数</w:t>
      </w:r>
      <w:r>
        <w:rPr>
          <w:rFonts w:ascii="Times New Roman" w:hAnsi="Times New Roman" w:eastAsia="Times New Roman" w:cs="Times New Roman"/>
          <w:color w:val="000000"/>
        </w:rPr>
        <w:t>(</w:t>
      </w:r>
      <w:r>
        <w:rPr>
          <w:rFonts w:ascii="宋体" w:hAnsi="宋体" w:eastAsia="宋体" w:cs="宋体"/>
          <w:color w:val="000000"/>
        </w:rPr>
        <w:t>写出化学方程式及计算过程</w:t>
      </w:r>
      <w:r>
        <w:rPr>
          <w:rFonts w:ascii="Times New Roman" w:hAnsi="Times New Roman" w:eastAsia="Times New Roman" w:cs="Times New Roman"/>
          <w:color w:val="000000"/>
        </w:rPr>
        <w:t>)</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6C65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7B1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EFFA">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1F2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109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FBB5AE5"/>
    <w:rsid w:val="3704419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27.png"/><Relationship Id="rId4" Type="http://schemas.openxmlformats.org/officeDocument/2006/relationships/header" Target="header2.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wmf"/><Relationship Id="rId33" Type="http://schemas.openxmlformats.org/officeDocument/2006/relationships/oleObject" Target="embeddings/oleObject4.bin"/><Relationship Id="rId32" Type="http://schemas.openxmlformats.org/officeDocument/2006/relationships/image" Target="media/image20.wmf"/><Relationship Id="rId31" Type="http://schemas.openxmlformats.org/officeDocument/2006/relationships/image" Target="media/image19.png"/><Relationship Id="rId30" Type="http://schemas.openxmlformats.org/officeDocument/2006/relationships/image" Target="media/image18.png"/><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oleObject" Target="embeddings/oleObject3.bin"/><Relationship Id="rId24" Type="http://schemas.openxmlformats.org/officeDocument/2006/relationships/image" Target="media/image13.wmf"/><Relationship Id="rId23" Type="http://schemas.openxmlformats.org/officeDocument/2006/relationships/oleObject" Target="embeddings/oleObject2.bin"/><Relationship Id="rId22" Type="http://schemas.openxmlformats.org/officeDocument/2006/relationships/image" Target="media/image12.wmf"/><Relationship Id="rId21" Type="http://schemas.openxmlformats.org/officeDocument/2006/relationships/oleObject" Target="embeddings/oleObject1.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2946</Words>
  <Characters>3366</Characters>
  <Lines>0</Lines>
  <Paragraphs>0</Paragraphs>
  <TotalTime>5</TotalTime>
  <ScaleCrop>false</ScaleCrop>
  <LinksUpToDate>false</LinksUpToDate>
  <CharactersWithSpaces>3471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2025-04-12T22:03:50Z</dcterms:created>
  <dc:creator/>
  <dc:description/>
  <cp:lastModifiedBy>上帝掷骰子吗</cp:lastModifiedBy>
  <dcterms:modified xsi:type="dcterms:W3CDTF">2024-08-20T13:56:13Z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F1E11AC5EC4E4594A4A3DDFD5370FA62_12</vt:lpwstr>
  </property>
</Properties>
</file>