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11404600</wp:posOffset>
            </wp:positionH>
            <wp:positionV relativeFrom="topMargin">
              <wp:posOffset>12153900</wp:posOffset>
            </wp:positionV>
            <wp:extent cx="444500" cy="330200"/>
            <wp:effectExtent l="0" t="0" r="12700" b="1270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10"/>
                    <a:stretch>
                      <a:fillRect/>
                    </a:stretch>
                  </pic:blipFill>
                  <pic:spPr>
                    <a:xfrm>
                      <a:off x="0" y="0"/>
                      <a:ext cx="444500" cy="330200"/>
                    </a:xfrm>
                    <a:prstGeom prst="rect">
                      <a:avLst/>
                    </a:prstGeom>
                  </pic:spPr>
                </pic:pic>
              </a:graphicData>
            </a:graphic>
          </wp:anchor>
        </w:drawing>
      </w:r>
      <w:r>
        <w:rPr>
          <w:rFonts w:ascii="宋体" w:hAnsi="宋体" w:eastAsia="宋体" w:cs="宋体"/>
          <w:b/>
          <w:color w:val="auto"/>
          <w:sz w:val="32"/>
        </w:rPr>
        <w:t>南充市二〇二四年八年级学业水平考试</w:t>
      </w:r>
    </w:p>
    <w:p>
      <w:pPr>
        <w:spacing w:line="360" w:lineRule="auto"/>
        <w:jc w:val="center"/>
      </w:pPr>
      <w:r>
        <w:rPr>
          <w:rFonts w:ascii="宋体" w:hAnsi="宋体" w:eastAsia="宋体" w:cs="宋体"/>
          <w:b/>
          <w:color w:val="auto"/>
          <w:sz w:val="32"/>
        </w:rPr>
        <w:t>生物试题</w:t>
      </w:r>
    </w:p>
    <w:p>
      <w:pPr>
        <w:spacing w:line="360" w:lineRule="auto"/>
        <w:jc w:val="left"/>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．生物、地理合堂分卷，考试时间</w:t>
      </w:r>
      <w:r>
        <w:rPr>
          <w:rFonts w:ascii="Times New Roman" w:hAnsi="Times New Roman" w:eastAsia="Times New Roman" w:cs="Times New Roman"/>
          <w:b/>
          <w:color w:val="auto"/>
          <w:sz w:val="24"/>
        </w:rPr>
        <w:t>90</w:t>
      </w:r>
      <w:r>
        <w:rPr>
          <w:rFonts w:ascii="宋体" w:hAnsi="宋体" w:eastAsia="宋体" w:cs="宋体"/>
          <w:b/>
          <w:color w:val="auto"/>
          <w:sz w:val="24"/>
        </w:rPr>
        <w:t>分钟，生物试题满分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．答题前将姓名、座位号、身份证号、准考证号填在答题卡指定位置。</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．所有解答内容均须涂、写在答题卡上。</w:t>
      </w:r>
    </w:p>
    <w:p>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．选择题须用</w:t>
      </w:r>
      <w:r>
        <w:rPr>
          <w:rFonts w:ascii="Times New Roman" w:hAnsi="Times New Roman" w:eastAsia="Times New Roman" w:cs="Times New Roman"/>
          <w:b/>
          <w:color w:val="auto"/>
          <w:sz w:val="24"/>
        </w:rPr>
        <w:t>2B</w:t>
      </w:r>
      <w:r>
        <w:rPr>
          <w:rFonts w:ascii="宋体" w:hAnsi="宋体" w:eastAsia="宋体" w:cs="宋体"/>
          <w:b/>
          <w:color w:val="auto"/>
          <w:sz w:val="24"/>
        </w:rPr>
        <w:t>铅笔将答题卡相应题号对应选项涂黑，若需改动，须擦净另涂。</w:t>
      </w:r>
    </w:p>
    <w:p>
      <w:pPr>
        <w:spacing w:line="360" w:lineRule="auto"/>
        <w:jc w:val="left"/>
      </w:pPr>
      <w:r>
        <w:rPr>
          <w:rFonts w:ascii="Times New Roman" w:hAnsi="Times New Roman" w:eastAsia="Times New Roman" w:cs="Times New Roman"/>
          <w:b/>
          <w:color w:val="auto"/>
          <w:sz w:val="24"/>
        </w:rPr>
        <w:t>5</w:t>
      </w:r>
      <w:r>
        <w:rPr>
          <w:rFonts w:ascii="宋体" w:hAnsi="宋体" w:eastAsia="宋体" w:cs="宋体"/>
          <w:b/>
          <w:color w:val="auto"/>
          <w:sz w:val="24"/>
        </w:rPr>
        <w:t>．非选择题在答题卡对应题号位置用</w:t>
      </w:r>
      <w:r>
        <w:rPr>
          <w:rFonts w:ascii="Times New Roman" w:hAnsi="Times New Roman" w:eastAsia="Times New Roman" w:cs="Times New Roman"/>
          <w:b/>
          <w:color w:val="auto"/>
          <w:sz w:val="24"/>
        </w:rPr>
        <w:t>0.5</w:t>
      </w:r>
      <w:r>
        <w:rPr>
          <w:rFonts w:ascii="宋体" w:hAnsi="宋体" w:eastAsia="宋体" w:cs="宋体"/>
          <w:b/>
          <w:color w:val="auto"/>
          <w:sz w:val="24"/>
        </w:rPr>
        <w:t>毫米黑色字迹笔书写。</w:t>
      </w:r>
    </w:p>
    <w:p>
      <w:pPr>
        <w:spacing w:line="360" w:lineRule="auto"/>
        <w:jc w:val="left"/>
      </w:pPr>
      <w:r>
        <w:rPr>
          <w:rFonts w:ascii="宋体" w:hAnsi="宋体" w:eastAsia="宋体" w:cs="宋体"/>
          <w:b/>
          <w:color w:val="auto"/>
          <w:sz w:val="24"/>
        </w:rPr>
        <w:t>一、单项选择题（每小题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小明游峨眉山时发现景区植被的分布特点为：山脚多为常绿阔叶林，山腰则是落叶阔叶林，而到山顶大多是针叶林。影响植被这种分布的主要因素是（</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温度</w:t>
      </w:r>
      <w:r>
        <w:tab/>
      </w:r>
      <w:r>
        <w:t xml:space="preserve">B. </w:t>
      </w:r>
      <w:r>
        <w:rPr>
          <w:rFonts w:ascii="宋体" w:hAnsi="宋体" w:eastAsia="宋体" w:cs="宋体"/>
          <w:color w:val="auto"/>
        </w:rPr>
        <w:t>水分</w:t>
      </w:r>
      <w:r>
        <w:tab/>
      </w:r>
      <w:r>
        <w:t xml:space="preserve">C. </w:t>
      </w:r>
      <w:r>
        <w:rPr>
          <w:rFonts w:ascii="宋体" w:hAnsi="宋体" w:eastAsia="宋体" w:cs="宋体"/>
          <w:color w:val="auto"/>
        </w:rPr>
        <w:t>阳光</w:t>
      </w:r>
      <w:r>
        <w:tab/>
      </w:r>
      <w:r>
        <w:t xml:space="preserve">D. </w:t>
      </w:r>
      <w:r>
        <w:rPr>
          <w:rFonts w:ascii="宋体" w:hAnsi="宋体" w:eastAsia="宋体" w:cs="宋体"/>
          <w:color w:val="auto"/>
        </w:rPr>
        <w:t>空气</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【分析】环境中影响生物的生活和分布的因素叫做生态因素。包括非生物因素和生物因素。非生物因素：光、温度、水、空气等。生物因素：影响某种生物生活的其他生物。</w:t>
      </w:r>
    </w:p>
    <w:p>
      <w:pPr>
        <w:spacing w:line="360" w:lineRule="auto"/>
        <w:jc w:val="left"/>
        <w:textAlignment w:val="center"/>
        <w:rPr>
          <w:color w:val="000000"/>
        </w:rPr>
      </w:pPr>
      <w:r>
        <w:rPr>
          <w:color w:val="000000"/>
        </w:rPr>
        <w:t>【详解】温度对植物的分布有着重要影响，不同的植物适应不同的温度如热带雨林必须生长在高温多雨的环境，常绿阔叶林必须生长在温度较高的亚热带，寒温带针叶林适于温度较低的亚寒带和寒带，高山草甸适于生长在寒冷的高山高原。海拔每升高1千米气温下降6度左右，因此高山从山脚到山顶温度差别极大，形成植物垂直分层分布的特点，生长的植物种类不同，阳光、水分、空气不会造成山顶是针叶林，山腰是落叶阔叶林，山脚是常绿阔叶林的分布，选项A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 </w:t>
      </w:r>
      <w:r>
        <w:rPr>
          <w:rFonts w:ascii="宋体" w:hAnsi="宋体" w:eastAsia="宋体" w:cs="宋体"/>
          <w:color w:val="000000"/>
        </w:rPr>
        <w:t>下图是某同学学习了动、植物细胞后画的模式图，下列分析错误的是（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066925" cy="14478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2066925" cy="14478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若要表示人的口腔上皮细胞，则用甲表示</w:t>
      </w:r>
    </w:p>
    <w:p>
      <w:pPr>
        <w:spacing w:line="360" w:lineRule="auto"/>
        <w:jc w:val="left"/>
        <w:textAlignment w:val="center"/>
        <w:rPr>
          <w:color w:val="000000"/>
        </w:rPr>
      </w:pPr>
      <w:r>
        <w:rPr>
          <w:color w:val="000000"/>
        </w:rPr>
        <w:t xml:space="preserve">B. </w:t>
      </w:r>
      <w:r>
        <w:rPr>
          <w:rFonts w:ascii="宋体" w:hAnsi="宋体" w:eastAsia="宋体" w:cs="宋体"/>
          <w:color w:val="000000"/>
        </w:rPr>
        <w:t>若乙为洋葱鳞片叶内表皮细胞，则多画了③</w:t>
      </w:r>
    </w:p>
    <w:p>
      <w:pPr>
        <w:spacing w:line="360" w:lineRule="auto"/>
        <w:jc w:val="left"/>
        <w:textAlignment w:val="center"/>
        <w:rPr>
          <w:color w:val="000000"/>
        </w:rPr>
      </w:pPr>
      <w:r>
        <w:rPr>
          <w:color w:val="000000"/>
        </w:rPr>
        <w:t xml:space="preserve">C. </w:t>
      </w:r>
      <w:r>
        <w:rPr>
          <w:rFonts w:ascii="宋体" w:hAnsi="宋体" w:eastAsia="宋体" w:cs="宋体"/>
          <w:color w:val="000000"/>
        </w:rPr>
        <w:t>若乙为苦瓜的果皮细胞，则苦味存在于⑤</w:t>
      </w:r>
    </w:p>
    <w:p>
      <w:pPr>
        <w:spacing w:line="360" w:lineRule="auto"/>
        <w:jc w:val="left"/>
        <w:textAlignment w:val="center"/>
        <w:rPr>
          <w:color w:val="000000"/>
        </w:rPr>
      </w:pPr>
      <w:r>
        <w:rPr>
          <w:color w:val="000000"/>
        </w:rPr>
        <w:t xml:space="preserve">D. </w:t>
      </w:r>
      <w:r>
        <w:rPr>
          <w:rFonts w:ascii="宋体" w:hAnsi="宋体" w:eastAsia="宋体" w:cs="宋体"/>
          <w:color w:val="000000"/>
        </w:rPr>
        <w:t>决定甲乙细胞结构不同的物质存在于⑦</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【分析】图中①细胞壁、②细胞膜、③叶绿体、④细胞核、⑤液泡、⑥细胞质、⑦线粒体；甲为动物细胞、乙为植物细胞。</w:t>
      </w:r>
    </w:p>
    <w:p>
      <w:pPr>
        <w:spacing w:line="360" w:lineRule="auto"/>
        <w:jc w:val="left"/>
        <w:textAlignment w:val="center"/>
        <w:rPr>
          <w:color w:val="000000"/>
        </w:rPr>
      </w:pPr>
      <w:r>
        <w:rPr>
          <w:color w:val="000000"/>
        </w:rPr>
        <w:t>【详解】A．与植物细胞相比，动物细胞没有细胞壁、叶绿体、液泡。所以若要表示人的口腔上皮细胞，则用甲动物细胞表示，A正确。</w:t>
      </w:r>
    </w:p>
    <w:p>
      <w:pPr>
        <w:spacing w:line="360" w:lineRule="auto"/>
        <w:jc w:val="left"/>
        <w:textAlignment w:val="center"/>
        <w:rPr>
          <w:color w:val="000000"/>
        </w:rPr>
      </w:pPr>
      <w:r>
        <w:rPr>
          <w:color w:val="000000"/>
        </w:rPr>
        <w:t>B．叶绿体主要存在于叶肉、幼嫩的茎和叶柄等绿色部分，洋葱鳞片叶内表皮细胞没有叶绿体，所以若乙为洋葱鳞片叶内表皮细胞，则多画了③叶绿体，B正确。</w:t>
      </w:r>
    </w:p>
    <w:p>
      <w:pPr>
        <w:spacing w:line="360" w:lineRule="auto"/>
        <w:jc w:val="left"/>
        <w:textAlignment w:val="center"/>
        <w:rPr>
          <w:color w:val="000000"/>
        </w:rPr>
      </w:pPr>
      <w:r>
        <w:rPr>
          <w:color w:val="000000"/>
        </w:rPr>
        <w:t>C．液泡含有细胞液，内溶解着多种物质，所以若乙为苦瓜的果皮细胞，则苦味存在于⑤液泡内，C正确。</w:t>
      </w:r>
    </w:p>
    <w:p>
      <w:pPr>
        <w:spacing w:line="360" w:lineRule="auto"/>
        <w:jc w:val="left"/>
        <w:textAlignment w:val="center"/>
        <w:rPr>
          <w:color w:val="000000"/>
        </w:rPr>
      </w:pPr>
      <w:r>
        <w:rPr>
          <w:color w:val="000000"/>
        </w:rPr>
        <w:t>D．细胞核内含有遗传物质，能够传递遗传信息，所以决定甲乙细胞结构不同的物质存在于④细胞核，D错误。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3. </w:t>
      </w:r>
      <w:r>
        <w:rPr>
          <w:rFonts w:ascii="宋体" w:hAnsi="宋体" w:eastAsia="宋体" w:cs="宋体"/>
          <w:color w:val="000000"/>
        </w:rPr>
        <w:t>某镇为振兴乡村旅游经济，每年举办</w:t>
      </w:r>
      <w:r>
        <w:rPr>
          <w:rFonts w:ascii="Times New Roman" w:hAnsi="Times New Roman" w:eastAsia="Times New Roman" w:cs="Times New Roman"/>
          <w:color w:val="000000"/>
        </w:rPr>
        <w:t>“</w:t>
      </w:r>
      <w:r>
        <w:rPr>
          <w:rFonts w:ascii="宋体" w:hAnsi="宋体" w:eastAsia="宋体" w:cs="宋体"/>
          <w:color w:val="000000"/>
        </w:rPr>
        <w:t>三月桃花节</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六月摘桃节</w:t>
      </w:r>
      <w:r>
        <w:rPr>
          <w:rFonts w:ascii="Times New Roman" w:hAnsi="Times New Roman" w:eastAsia="Times New Roman" w:cs="Times New Roman"/>
          <w:color w:val="000000"/>
        </w:rPr>
        <w:t>”</w:t>
      </w:r>
      <w:r>
        <w:rPr>
          <w:rFonts w:ascii="宋体" w:hAnsi="宋体" w:eastAsia="宋体" w:cs="宋体"/>
          <w:color w:val="000000"/>
        </w:rPr>
        <w:t>，吸引市民纷至沓来赏花摘桃。下图为小红观察到的桃花和桃子的基本结构，叙述正确的是（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895850" cy="18573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4895850" cy="18573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桃花的主要结构是③和⑥</w:t>
      </w:r>
    </w:p>
    <w:p>
      <w:pPr>
        <w:spacing w:line="360" w:lineRule="auto"/>
        <w:jc w:val="left"/>
        <w:textAlignment w:val="center"/>
        <w:rPr>
          <w:color w:val="000000"/>
        </w:rPr>
      </w:pPr>
      <w:r>
        <w:rPr>
          <w:color w:val="000000"/>
        </w:rPr>
        <w:t xml:space="preserve">B. </w:t>
      </w:r>
      <w:r>
        <w:rPr>
          <w:rFonts w:ascii="宋体" w:hAnsi="宋体" w:eastAsia="宋体" w:cs="宋体"/>
          <w:color w:val="000000"/>
        </w:rPr>
        <w:t>①中的花粉落到④上的过程叫做受精</w:t>
      </w:r>
    </w:p>
    <w:p>
      <w:pPr>
        <w:spacing w:line="360" w:lineRule="auto"/>
        <w:jc w:val="left"/>
        <w:textAlignment w:val="center"/>
        <w:rPr>
          <w:color w:val="000000"/>
        </w:rPr>
      </w:pPr>
      <w:r>
        <w:rPr>
          <w:color w:val="000000"/>
        </w:rPr>
        <w:t xml:space="preserve">C. </w:t>
      </w:r>
      <w:r>
        <w:rPr>
          <w:rFonts w:ascii="宋体" w:hAnsi="宋体" w:eastAsia="宋体" w:cs="宋体"/>
          <w:color w:val="000000"/>
        </w:rPr>
        <w:t>图甲中的⑥将来发育成图乙中的⑨</w:t>
      </w:r>
    </w:p>
    <w:p>
      <w:pPr>
        <w:spacing w:line="360" w:lineRule="auto"/>
        <w:jc w:val="left"/>
        <w:textAlignment w:val="center"/>
        <w:rPr>
          <w:color w:val="000000"/>
        </w:rPr>
      </w:pPr>
      <w:r>
        <w:rPr>
          <w:color w:val="000000"/>
        </w:rPr>
        <w:t xml:space="preserve">D. </w:t>
      </w:r>
      <w:r>
        <w:rPr>
          <w:rFonts w:ascii="宋体" w:hAnsi="宋体" w:eastAsia="宋体" w:cs="宋体"/>
          <w:color w:val="000000"/>
        </w:rPr>
        <w:t>开花季节如遇阴雨连绵的天气，可通过人工辅助授粉提高桃子产量</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【分析】图中①花药、②花丝、③雄蕊、④柱头、⑤花柱、⑥子房、⑦雌蕊、⑧果皮、⑨种子。</w:t>
      </w:r>
    </w:p>
    <w:p>
      <w:pPr>
        <w:spacing w:line="360" w:lineRule="auto"/>
        <w:jc w:val="left"/>
        <w:textAlignment w:val="center"/>
        <w:rPr>
          <w:color w:val="000000"/>
        </w:rPr>
      </w:pPr>
      <w:r>
        <w:rPr>
          <w:color w:val="000000"/>
        </w:rPr>
        <w:t>【详解】A．桃花的主要结构是③雄蕊和⑦雌蕊，A错误。</w:t>
      </w:r>
    </w:p>
    <w:p>
      <w:pPr>
        <w:spacing w:line="360" w:lineRule="auto"/>
        <w:jc w:val="left"/>
        <w:textAlignment w:val="center"/>
        <w:rPr>
          <w:color w:val="000000"/>
        </w:rPr>
      </w:pPr>
      <w:r>
        <w:rPr>
          <w:color w:val="000000"/>
        </w:rPr>
        <w:t>B．①花药中的花粉落到④柱头上的过程叫做传粉，B错误。</w:t>
      </w:r>
    </w:p>
    <w:p>
      <w:pPr>
        <w:spacing w:line="360" w:lineRule="auto"/>
        <w:jc w:val="left"/>
        <w:textAlignment w:val="center"/>
        <w:rPr>
          <w:color w:val="000000"/>
        </w:rPr>
      </w:pPr>
      <w:r>
        <w:rPr>
          <w:color w:val="000000"/>
        </w:rPr>
        <w:t>C．图甲中的⑥子房将来发育成图乙中的果实，C错误。</w:t>
      </w:r>
    </w:p>
    <w:p>
      <w:pPr>
        <w:spacing w:line="360" w:lineRule="auto"/>
        <w:jc w:val="left"/>
        <w:textAlignment w:val="center"/>
        <w:rPr>
          <w:color w:val="000000"/>
        </w:rPr>
      </w:pPr>
      <w:r>
        <w:rPr>
          <w:color w:val="000000"/>
        </w:rPr>
        <w:t>D．开花季节如遇阴雨连绵的天气，会影响植物的传粉，因此，可通过人工辅助授粉提高桃子产量，D正确。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20</w:t>
      </w:r>
      <w:r>
        <w:rPr>
          <w:rFonts w:ascii="宋体" w:hAnsi="宋体" w:eastAsia="宋体" w:cs="宋体"/>
          <w:color w:val="000000"/>
        </w:rPr>
        <w:t>日是第</w:t>
      </w:r>
      <w:r>
        <w:rPr>
          <w:rFonts w:ascii="Times New Roman" w:hAnsi="Times New Roman" w:eastAsia="Times New Roman" w:cs="Times New Roman"/>
          <w:color w:val="000000"/>
        </w:rPr>
        <w:t>35</w:t>
      </w:r>
      <w:r>
        <w:rPr>
          <w:rFonts w:ascii="宋体" w:hAnsi="宋体" w:eastAsia="宋体" w:cs="宋体"/>
          <w:color w:val="000000"/>
        </w:rPr>
        <w:t>个中国学生营养日，今年的主题是</w:t>
      </w:r>
      <w:r>
        <w:rPr>
          <w:rFonts w:ascii="Times New Roman" w:hAnsi="Times New Roman" w:eastAsia="Times New Roman" w:cs="Times New Roman"/>
          <w:color w:val="000000"/>
        </w:rPr>
        <w:t>“</w:t>
      </w:r>
      <w:r>
        <w:rPr>
          <w:rFonts w:ascii="宋体" w:hAnsi="宋体" w:eastAsia="宋体" w:cs="宋体"/>
          <w:color w:val="000000"/>
        </w:rPr>
        <w:t>奶豆添营养，少油更健康</w:t>
      </w:r>
      <w:r>
        <w:rPr>
          <w:rFonts w:ascii="Times New Roman" w:hAnsi="Times New Roman" w:eastAsia="Times New Roman" w:cs="Times New Roman"/>
          <w:color w:val="000000"/>
        </w:rPr>
        <w:t>”</w:t>
      </w:r>
      <w:r>
        <w:rPr>
          <w:rFonts w:ascii="宋体" w:hAnsi="宋体" w:eastAsia="宋体" w:cs="宋体"/>
          <w:color w:val="000000"/>
        </w:rPr>
        <w:t>。下图为中国居民的</w:t>
      </w:r>
      <w:r>
        <w:rPr>
          <w:rFonts w:ascii="Times New Roman" w:hAnsi="Times New Roman" w:eastAsia="Times New Roman" w:cs="Times New Roman"/>
          <w:color w:val="000000"/>
        </w:rPr>
        <w:t>“</w:t>
      </w:r>
      <w:r>
        <w:rPr>
          <w:rFonts w:ascii="宋体" w:hAnsi="宋体" w:eastAsia="宋体" w:cs="宋体"/>
          <w:color w:val="000000"/>
        </w:rPr>
        <w:t>平衡膳食宝塔</w:t>
      </w:r>
      <w:r>
        <w:rPr>
          <w:rFonts w:ascii="Times New Roman" w:hAnsi="Times New Roman" w:eastAsia="Times New Roman" w:cs="Times New Roman"/>
          <w:color w:val="000000"/>
        </w:rPr>
        <w:t>”</w:t>
      </w:r>
      <w:r>
        <w:rPr>
          <w:rFonts w:ascii="宋体" w:hAnsi="宋体" w:eastAsia="宋体" w:cs="宋体"/>
          <w:color w:val="000000"/>
        </w:rPr>
        <w:t>，以下相关分析错误的是（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667000" cy="17621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667000" cy="17621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Ⅰ层食物富含糖类，每日需要量最多</w:t>
      </w:r>
    </w:p>
    <w:p>
      <w:pPr>
        <w:spacing w:line="360" w:lineRule="auto"/>
        <w:jc w:val="left"/>
        <w:textAlignment w:val="center"/>
        <w:rPr>
          <w:color w:val="000000"/>
        </w:rPr>
      </w:pPr>
      <w:r>
        <w:rPr>
          <w:color w:val="000000"/>
        </w:rPr>
        <w:t xml:space="preserve">B. </w:t>
      </w:r>
      <w:r>
        <w:rPr>
          <w:rFonts w:ascii="宋体" w:hAnsi="宋体" w:eastAsia="宋体" w:cs="宋体"/>
          <w:color w:val="000000"/>
        </w:rPr>
        <w:t>有牙龈出血现象的人可适当增加Ⅱ层食物摄入量</w:t>
      </w:r>
    </w:p>
    <w:p>
      <w:pPr>
        <w:spacing w:line="360" w:lineRule="auto"/>
        <w:jc w:val="left"/>
        <w:textAlignment w:val="center"/>
        <w:rPr>
          <w:color w:val="000000"/>
        </w:rPr>
      </w:pPr>
      <w:r>
        <w:rPr>
          <w:color w:val="000000"/>
        </w:rPr>
        <w:t xml:space="preserve">C. </w:t>
      </w:r>
      <w:r>
        <w:rPr>
          <w:rFonts w:ascii="宋体" w:hAnsi="宋体" w:eastAsia="宋体" w:cs="宋体"/>
          <w:color w:val="000000"/>
        </w:rPr>
        <w:t>Ⅲ层食物能提供丰富的蛋白质，是主要的能量来源</w:t>
      </w:r>
    </w:p>
    <w:p>
      <w:pPr>
        <w:spacing w:line="360" w:lineRule="auto"/>
        <w:jc w:val="left"/>
        <w:textAlignment w:val="center"/>
        <w:rPr>
          <w:color w:val="000000"/>
        </w:rPr>
      </w:pPr>
      <w:r>
        <w:rPr>
          <w:color w:val="000000"/>
        </w:rPr>
        <w:t xml:space="preserve">D. </w:t>
      </w:r>
      <w:r>
        <w:rPr>
          <w:rFonts w:ascii="宋体" w:hAnsi="宋体" w:eastAsia="宋体" w:cs="宋体"/>
          <w:color w:val="000000"/>
        </w:rPr>
        <w:t>根据今年的主题要求应增加Ⅳ层，减少Ⅴ层食物的摄入</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合理膳食指的是由食物中摄取的各种营养素与身体对这些营养素的需要达到平衡，既不缺乏，也不过多。根据平衡膳食宝塔，均衡的摄取五类食物。合理营养还包括合理的用膳制度和合理的烹调方法，烹调时要注意低盐、低脂肪，并少放味精等。每天要一日三餐，定时定量，不挑食，不偏食，早餐吃好，中午吃饱，晚上吃少。每天摄入的总能量中，早、中、晚三餐比例为3：4：3．缺乏某些营养素会引起营养缺乏病。</w:t>
      </w:r>
    </w:p>
    <w:p>
      <w:pPr>
        <w:spacing w:line="360" w:lineRule="auto"/>
        <w:jc w:val="left"/>
        <w:textAlignment w:val="center"/>
        <w:rPr>
          <w:color w:val="000000"/>
        </w:rPr>
      </w:pPr>
      <w:r>
        <w:rPr>
          <w:color w:val="000000"/>
        </w:rPr>
        <w:t>（2）图中的第一层谷类中主要含有淀粉，第二层蔬菜水果中主要含有维生素，第三层鱼、肉、蛋中主要含有蛋白质，第四层奶类和豆类中主要含有蛋白质，第五层油脂类主要含有脂肪。</w:t>
      </w:r>
    </w:p>
    <w:p>
      <w:pPr>
        <w:spacing w:line="360" w:lineRule="auto"/>
        <w:jc w:val="left"/>
        <w:textAlignment w:val="center"/>
        <w:rPr>
          <w:color w:val="000000"/>
        </w:rPr>
      </w:pPr>
      <w:r>
        <w:rPr>
          <w:color w:val="000000"/>
        </w:rPr>
        <w:t>【详解】A．根据“平衡膳食宝塔”的建议，每日摄取量最多的应为第Ⅰ层食物，因该层食物富含淀粉，A正确。</w:t>
      </w:r>
    </w:p>
    <w:p>
      <w:pPr>
        <w:spacing w:line="360" w:lineRule="auto"/>
        <w:jc w:val="left"/>
        <w:textAlignment w:val="center"/>
        <w:rPr>
          <w:color w:val="000000"/>
        </w:rPr>
      </w:pPr>
      <w:r>
        <w:rPr>
          <w:color w:val="000000"/>
        </w:rPr>
        <w:t>B．维生素C可预防坏血病、牙龈出血等病，Ⅱ层新鲜的蔬菜和水果中含较多的维生素C，所以有牙龈出血现象的人可适当增加Ⅱ层食物摄入量，B正确。</w:t>
      </w:r>
    </w:p>
    <w:p>
      <w:pPr>
        <w:spacing w:line="360" w:lineRule="auto"/>
        <w:jc w:val="left"/>
        <w:textAlignment w:val="center"/>
        <w:rPr>
          <w:color w:val="000000"/>
        </w:rPr>
      </w:pPr>
      <w:r>
        <w:rPr>
          <w:color w:val="000000"/>
        </w:rPr>
        <w:t>C．蛋白质是构成人体细胞的基本物质；人体的生长发育、组织的更新等都离不开蛋白质；Ⅲ层食物能提供丰富的蛋白质，糖类是人体最主要的能量来源，C错误。</w:t>
      </w:r>
    </w:p>
    <w:p>
      <w:pPr>
        <w:spacing w:line="360" w:lineRule="auto"/>
        <w:jc w:val="left"/>
        <w:textAlignment w:val="center"/>
        <w:rPr>
          <w:color w:val="000000"/>
        </w:rPr>
      </w:pPr>
      <w:r>
        <w:rPr>
          <w:color w:val="000000"/>
        </w:rPr>
        <w:t>D．今年的主题是“奶豆添营养，少油更健康”，从营养学的角度分析，奶、豆中含有较多蛋白质，能促进青少年身体的生长发育及受损细胞的修复和更新，Ⅴ层为油脂类，能提供脂肪，过多食用会引起肥胖，应减少脂肪的摄入，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5. </w:t>
      </w:r>
      <w:r>
        <w:rPr>
          <w:rFonts w:ascii="宋体" w:hAnsi="宋体" w:eastAsia="宋体" w:cs="宋体"/>
          <w:color w:val="000000"/>
        </w:rPr>
        <w:t>血液是人体健康的</w:t>
      </w:r>
      <w:r>
        <w:rPr>
          <w:rFonts w:ascii="Times New Roman" w:hAnsi="Times New Roman" w:eastAsia="Times New Roman" w:cs="Times New Roman"/>
          <w:color w:val="000000"/>
        </w:rPr>
        <w:t>“</w:t>
      </w:r>
      <w:r>
        <w:rPr>
          <w:rFonts w:ascii="宋体" w:hAnsi="宋体" w:eastAsia="宋体" w:cs="宋体"/>
          <w:color w:val="000000"/>
        </w:rPr>
        <w:t>晴雨表</w:t>
      </w:r>
      <w:r>
        <w:rPr>
          <w:rFonts w:ascii="Times New Roman" w:hAnsi="Times New Roman" w:eastAsia="Times New Roman" w:cs="Times New Roman"/>
          <w:color w:val="000000"/>
        </w:rPr>
        <w:t>”</w:t>
      </w:r>
      <w:r>
        <w:rPr>
          <w:rFonts w:ascii="宋体" w:hAnsi="宋体" w:eastAsia="宋体" w:cs="宋体"/>
          <w:color w:val="000000"/>
        </w:rPr>
        <w:t>。右表为某成年男子的血常规报告单，下列判断错误的是（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4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50"/>
        <w:gridCol w:w="15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化验项目</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测定值</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红细胞</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8×10</w:t>
            </w:r>
            <w:r>
              <w:rPr>
                <w:rFonts w:ascii="Times New Roman" w:hAnsi="Times New Roman" w:eastAsia="Times New Roman" w:cs="Times New Roman"/>
                <w:color w:val="000000"/>
                <w:vertAlign w:val="superscript"/>
              </w:rPr>
              <w:t>12</w:t>
            </w:r>
            <w:r>
              <w:rPr>
                <w:rFonts w:ascii="宋体" w:hAnsi="宋体" w:eastAsia="宋体" w:cs="宋体"/>
                <w:color w:val="000000"/>
              </w:rPr>
              <w:t>个</w:t>
            </w:r>
            <w:r>
              <w:rPr>
                <w:rFonts w:ascii="Times New Roman" w:hAnsi="Times New Roman" w:eastAsia="Times New Roman" w:cs="Times New Roman"/>
                <w:color w:val="000000"/>
              </w:rPr>
              <w:t>/L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4.3-5.8</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12</w:t>
            </w:r>
            <w:r>
              <w:rPr>
                <w:rFonts w:ascii="宋体" w:hAnsi="宋体" w:eastAsia="宋体" w:cs="宋体"/>
                <w:color w:val="000000"/>
              </w:rPr>
              <w:t>个</w:t>
            </w:r>
            <w:r>
              <w:rPr>
                <w:rFonts w:ascii="Times New Roman" w:hAnsi="Times New Roman" w:eastAsia="Times New Roman" w:cs="Times New Roman"/>
                <w:color w:val="00000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白细胞</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11</w:t>
            </w:r>
            <w:r>
              <w:rPr>
                <w:rFonts w:ascii="宋体" w:hAnsi="宋体" w:eastAsia="宋体" w:cs="宋体"/>
                <w:color w:val="000000"/>
              </w:rPr>
              <w:t>．</w:t>
            </w:r>
            <w:r>
              <w:rPr>
                <w:rFonts w:ascii="Times New Roman" w:hAnsi="Times New Roman" w:eastAsia="Times New Roman" w:cs="Times New Roman"/>
                <w:color w:val="000000"/>
              </w:rPr>
              <w:t>8×10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3.5-9.5</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血红蛋白</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85g/L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120-160g/L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血小板</w:t>
            </w:r>
          </w:p>
        </w:tc>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210×10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c>
          <w:tcPr>
            <w:tcW w:w="21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125-350</w:t>
            </w:r>
            <w:r>
              <w:rPr>
                <w:rFonts w:ascii="宋体" w:hAnsi="宋体" w:eastAsia="宋体" w:cs="宋体"/>
                <w:color w:val="000000"/>
              </w:rPr>
              <w:t>）</w:t>
            </w:r>
            <w:r>
              <w:rPr>
                <w:rFonts w:ascii="Times New Roman" w:hAnsi="Times New Roman" w:eastAsia="Times New Roman" w:cs="Times New Roman"/>
                <w:color w:val="000000"/>
              </w:rPr>
              <w:t>×10</w:t>
            </w:r>
            <w:r>
              <w:rPr>
                <w:rFonts w:ascii="Times New Roman" w:hAnsi="Times New Roman" w:eastAsia="Times New Roman" w:cs="Times New Roman"/>
                <w:color w:val="000000"/>
                <w:vertAlign w:val="superscript"/>
              </w:rPr>
              <w:t>9</w:t>
            </w:r>
            <w:r>
              <w:rPr>
                <w:rFonts w:ascii="宋体" w:hAnsi="宋体" w:eastAsia="宋体" w:cs="宋体"/>
                <w:color w:val="000000"/>
              </w:rPr>
              <w:t>个</w:t>
            </w:r>
            <w:r>
              <w:rPr>
                <w:rFonts w:ascii="Times New Roman" w:hAnsi="Times New Roman" w:eastAsia="Times New Roman" w:cs="Times New Roman"/>
                <w:color w:val="000000"/>
              </w:rPr>
              <w:t>/L</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该男子可能有炎症</w:t>
      </w:r>
    </w:p>
    <w:p>
      <w:pPr>
        <w:spacing w:line="360" w:lineRule="auto"/>
        <w:jc w:val="left"/>
        <w:textAlignment w:val="center"/>
        <w:rPr>
          <w:color w:val="000000"/>
        </w:rPr>
      </w:pPr>
      <w:r>
        <w:rPr>
          <w:color w:val="000000"/>
        </w:rPr>
        <w:t xml:space="preserve">B. </w:t>
      </w:r>
      <w:r>
        <w:rPr>
          <w:rFonts w:ascii="宋体" w:hAnsi="宋体" w:eastAsia="宋体" w:cs="宋体"/>
          <w:color w:val="000000"/>
        </w:rPr>
        <w:t>抽血后，针眼处血液能正常凝固</w:t>
      </w:r>
    </w:p>
    <w:p>
      <w:pPr>
        <w:spacing w:line="360" w:lineRule="auto"/>
        <w:jc w:val="left"/>
        <w:textAlignment w:val="center"/>
        <w:rPr>
          <w:color w:val="000000"/>
        </w:rPr>
      </w:pPr>
      <w:r>
        <w:rPr>
          <w:color w:val="000000"/>
        </w:rPr>
        <w:t xml:space="preserve">C. </w:t>
      </w:r>
      <w:r>
        <w:rPr>
          <w:rFonts w:ascii="宋体" w:hAnsi="宋体" w:eastAsia="宋体" w:cs="宋体"/>
          <w:color w:val="000000"/>
        </w:rPr>
        <w:t>该男子应多吃含钙和蛋白质丰富的食物</w:t>
      </w:r>
    </w:p>
    <w:p>
      <w:pPr>
        <w:spacing w:line="360" w:lineRule="auto"/>
        <w:jc w:val="left"/>
        <w:textAlignment w:val="center"/>
        <w:rPr>
          <w:color w:val="000000"/>
        </w:rPr>
      </w:pPr>
      <w:r>
        <w:rPr>
          <w:color w:val="000000"/>
        </w:rPr>
        <w:t xml:space="preserve">D. </w:t>
      </w:r>
      <w:r>
        <w:rPr>
          <w:rFonts w:ascii="宋体" w:hAnsi="宋体" w:eastAsia="宋体" w:cs="宋体"/>
          <w:color w:val="000000"/>
        </w:rPr>
        <w:t>红细胞有运输作用，白细胞和血小板有防御和保护作用</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【分析】血液由血浆和血细胞组成，血细胞包括红细胞，白细胞和血小板。</w:t>
      </w:r>
    </w:p>
    <w:p>
      <w:pPr>
        <w:spacing w:line="360" w:lineRule="auto"/>
        <w:jc w:val="left"/>
        <w:textAlignment w:val="center"/>
        <w:rPr>
          <w:color w:val="000000"/>
        </w:rPr>
      </w:pPr>
      <w:r>
        <w:rPr>
          <w:color w:val="000000"/>
        </w:rPr>
        <w:t>【详解】A．白细胞有细胞核，体积最大，数量最少，具有防御保护和吞噬病菌的作用，分析可知白细胞的数值高于正常值，说明男子可能有炎症，A正确。</w:t>
      </w:r>
    </w:p>
    <w:p>
      <w:pPr>
        <w:spacing w:line="360" w:lineRule="auto"/>
        <w:jc w:val="left"/>
        <w:textAlignment w:val="center"/>
        <w:rPr>
          <w:color w:val="000000"/>
        </w:rPr>
      </w:pPr>
      <w:r>
        <w:rPr>
          <w:color w:val="000000"/>
        </w:rPr>
        <w:t>B．血小板形状不规测，没有细胞核，具有止血和凝血的作用，所以抽血后，针眼处血液能正常凝固，因为血小板具有止血作用，B正确。</w:t>
      </w:r>
    </w:p>
    <w:p>
      <w:pPr>
        <w:spacing w:line="360" w:lineRule="auto"/>
        <w:jc w:val="left"/>
        <w:textAlignment w:val="center"/>
        <w:rPr>
          <w:color w:val="000000"/>
        </w:rPr>
      </w:pPr>
      <w:r>
        <w:rPr>
          <w:color w:val="000000"/>
        </w:rPr>
        <w:t>C．贫血是指血液中红细胞的数量或血红蛋白的含量低于正常值，分析表中红细胞的数量和血红蛋白的含量均低于正常值，说明患有贫血，需补充含铁和蛋白质丰富的食物，C错误。</w:t>
      </w:r>
    </w:p>
    <w:p>
      <w:pPr>
        <w:spacing w:line="360" w:lineRule="auto"/>
        <w:jc w:val="left"/>
        <w:textAlignment w:val="center"/>
        <w:rPr>
          <w:color w:val="000000"/>
        </w:rPr>
      </w:pPr>
      <w:r>
        <w:rPr>
          <w:color w:val="000000"/>
        </w:rPr>
        <w:t>D．红细胞含有血红蛋白，具有运输氧气的功能，白细胞具有防御保护和吞噬病菌的作用，血小板具有止血和凝血的功能，D正确。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6. </w:t>
      </w:r>
      <w:r>
        <w:rPr>
          <w:rFonts w:ascii="宋体" w:hAnsi="宋体" w:eastAsia="宋体" w:cs="宋体"/>
          <w:color w:val="000000"/>
        </w:rPr>
        <w:t>下图为人体血液循环简图，其中</w:t>
      </w:r>
      <w:r>
        <w:rPr>
          <w:rFonts w:ascii="Times New Roman" w:hAnsi="Times New Roman" w:eastAsia="Times New Roman" w:cs="Times New Roman"/>
          <w:color w:val="000000"/>
        </w:rPr>
        <w:t>A~D</w:t>
      </w:r>
      <w:r>
        <w:rPr>
          <w:rFonts w:ascii="宋体" w:hAnsi="宋体" w:eastAsia="宋体" w:cs="宋体"/>
          <w:color w:val="000000"/>
        </w:rPr>
        <w:t>表示心脏的四个腔，①</w:t>
      </w:r>
      <w:r>
        <w:rPr>
          <w:rFonts w:ascii="Times New Roman" w:hAnsi="Times New Roman" w:eastAsia="Times New Roman" w:cs="Times New Roman"/>
          <w:color w:val="000000"/>
        </w:rPr>
        <w:t>~</w:t>
      </w:r>
      <w:r>
        <w:rPr>
          <w:rFonts w:ascii="宋体" w:hAnsi="宋体" w:eastAsia="宋体" w:cs="宋体"/>
          <w:color w:val="000000"/>
        </w:rPr>
        <w:t>④表示血管。下列说法正确的是（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819400" cy="13430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819400" cy="13430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心脏的四个腔中，肌肉最发达的是</w:t>
      </w:r>
      <w:r>
        <w:rPr>
          <w:rFonts w:ascii="Times New Roman" w:hAnsi="Times New Roman" w:eastAsia="Times New Roman" w:cs="Times New Roman"/>
          <w:color w:val="000000"/>
        </w:rPr>
        <w:t>C</w:t>
      </w:r>
    </w:p>
    <w:p>
      <w:pPr>
        <w:spacing w:line="360" w:lineRule="auto"/>
        <w:jc w:val="left"/>
        <w:textAlignment w:val="center"/>
        <w:rPr>
          <w:color w:val="000000"/>
        </w:rPr>
      </w:pPr>
      <w:r>
        <w:rPr>
          <w:color w:val="000000"/>
        </w:rPr>
        <w:t xml:space="preserve">B. </w:t>
      </w:r>
      <w:r>
        <w:rPr>
          <w:rFonts w:ascii="宋体" w:hAnsi="宋体" w:eastAsia="宋体" w:cs="宋体"/>
          <w:color w:val="000000"/>
        </w:rPr>
        <w:t>手背静脉输液，药物最先到达</w:t>
      </w:r>
      <w:r>
        <w:rPr>
          <w:rFonts w:ascii="Times New Roman" w:hAnsi="Times New Roman" w:eastAsia="Times New Roman" w:cs="Times New Roman"/>
          <w:color w:val="000000"/>
        </w:rPr>
        <w:t>B</w:t>
      </w:r>
    </w:p>
    <w:p>
      <w:pPr>
        <w:spacing w:line="360" w:lineRule="auto"/>
        <w:jc w:val="left"/>
        <w:textAlignment w:val="center"/>
        <w:rPr>
          <w:color w:val="000000"/>
        </w:rPr>
      </w:pPr>
      <w:r>
        <w:rPr>
          <w:color w:val="000000"/>
        </w:rPr>
        <w:t xml:space="preserve">C. </w:t>
      </w:r>
      <w:r>
        <w:rPr>
          <w:rFonts w:ascii="宋体" w:hAnsi="宋体" w:eastAsia="宋体" w:cs="宋体"/>
          <w:color w:val="000000"/>
        </w:rPr>
        <w:t>④中有瓣膜，能防止血液倒流</w:t>
      </w:r>
    </w:p>
    <w:p>
      <w:pPr>
        <w:spacing w:line="360" w:lineRule="auto"/>
        <w:jc w:val="left"/>
        <w:textAlignment w:val="center"/>
        <w:rPr>
          <w:color w:val="000000"/>
        </w:rPr>
      </w:pPr>
      <w:r>
        <w:rPr>
          <w:color w:val="000000"/>
        </w:rPr>
        <w:t xml:space="preserve">D. </w:t>
      </w:r>
      <w:r>
        <w:rPr>
          <w:rFonts w:ascii="宋体" w:hAnsi="宋体" w:eastAsia="宋体" w:cs="宋体"/>
          <w:color w:val="000000"/>
        </w:rPr>
        <w:t>①为肺静脉，内流动脉血</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【分析】血液在心脏和全部血管所组成的管道系统中的循环流动叫做血液循环，根据循环途径的不同，血液循环分为体循环和肺循环两部分。</w:t>
      </w:r>
    </w:p>
    <w:p>
      <w:pPr>
        <w:spacing w:line="360" w:lineRule="auto"/>
        <w:jc w:val="left"/>
        <w:textAlignment w:val="center"/>
        <w:rPr>
          <w:color w:val="000000"/>
        </w:rPr>
      </w:pPr>
      <w:r>
        <w:rPr>
          <w:color w:val="000000"/>
        </w:rPr>
        <w:t>图中，①是肺静脉、②是上下腔静脉、③是肺动脉、④是主动脉；A是右心房、B是左心房、C是右心室、D是左心室。</w:t>
      </w:r>
    </w:p>
    <w:p>
      <w:pPr>
        <w:spacing w:line="360" w:lineRule="auto"/>
        <w:jc w:val="left"/>
        <w:textAlignment w:val="center"/>
        <w:rPr>
          <w:color w:val="000000"/>
        </w:rPr>
      </w:pPr>
      <w:r>
        <w:rPr>
          <w:color w:val="000000"/>
        </w:rPr>
        <w:t xml:space="preserve">【详解】A．心脏的四个腔中，左心室收缩输送血液的距离最长，与功能上的差别相适应，左心室的壁最厚。因此肌肉最发达的是D左心室，A错误。 </w:t>
      </w:r>
    </w:p>
    <w:p>
      <w:pPr>
        <w:spacing w:line="360" w:lineRule="auto"/>
        <w:jc w:val="left"/>
        <w:textAlignment w:val="center"/>
        <w:rPr>
          <w:color w:val="000000"/>
        </w:rPr>
      </w:pPr>
      <w:r>
        <w:rPr>
          <w:color w:val="000000"/>
        </w:rPr>
        <w:t xml:space="preserve">B．手背静脉输液，药液随血液循环进入上腔静脉，然后流入心脏的A右心房，B错误。 </w:t>
      </w:r>
    </w:p>
    <w:p>
      <w:pPr>
        <w:spacing w:line="360" w:lineRule="auto"/>
        <w:jc w:val="left"/>
        <w:textAlignment w:val="center"/>
        <w:rPr>
          <w:color w:val="000000"/>
        </w:rPr>
      </w:pPr>
      <w:r>
        <w:rPr>
          <w:color w:val="000000"/>
        </w:rPr>
        <w:t xml:space="preserve">C．④是主动脉，动脉血管中没有瓣膜，C错误。 </w:t>
      </w:r>
    </w:p>
    <w:p>
      <w:pPr>
        <w:spacing w:line="360" w:lineRule="auto"/>
        <w:jc w:val="left"/>
        <w:textAlignment w:val="center"/>
        <w:rPr>
          <w:color w:val="000000"/>
        </w:rPr>
      </w:pPr>
      <w:r>
        <w:rPr>
          <w:color w:val="000000"/>
        </w:rPr>
        <w:t>D．肺循环是指血液由C右心室流入③肺动脉，流经肺部的毛细血管网，再由①肺静脉流回B左心房的循环；在肺循环中，从右心室射入肺动脉的静脉血，流经肺部毛细血管时，血液中的二氧化碳进入肺泡，肺泡中的氧气进入血液，这样，经过肺循环，血液由静脉血变成了动脉血。因此，①为肺静脉，内流动脉血，D正确。</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7. </w:t>
      </w:r>
      <w:r>
        <w:rPr>
          <w:rFonts w:ascii="宋体" w:hAnsi="宋体" w:eastAsia="宋体" w:cs="宋体"/>
          <w:color w:val="000000"/>
        </w:rPr>
        <w:t>生活中微生物可使食物变质或引起疾病，但也可用于食品制作或疾病防治。下列关于微生物与人类的关系，叙述错误的是（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大肠杆菌可污染水源，也可转入基因生产胰岛素</w:t>
      </w:r>
    </w:p>
    <w:p>
      <w:pPr>
        <w:spacing w:line="360" w:lineRule="auto"/>
        <w:jc w:val="left"/>
        <w:textAlignment w:val="center"/>
        <w:rPr>
          <w:color w:val="000000"/>
        </w:rPr>
      </w:pPr>
      <w:r>
        <w:rPr>
          <w:color w:val="000000"/>
        </w:rPr>
        <w:t xml:space="preserve">B. </w:t>
      </w:r>
      <w:r>
        <w:rPr>
          <w:rFonts w:ascii="宋体" w:hAnsi="宋体" w:eastAsia="宋体" w:cs="宋体"/>
          <w:color w:val="000000"/>
        </w:rPr>
        <w:t>青霉可使面包发霉，也可以提取青霉素治疗疾病</w:t>
      </w:r>
    </w:p>
    <w:p>
      <w:pPr>
        <w:spacing w:line="360" w:lineRule="auto"/>
        <w:jc w:val="left"/>
        <w:textAlignment w:val="center"/>
        <w:rPr>
          <w:color w:val="000000"/>
        </w:rPr>
      </w:pPr>
      <w:r>
        <w:rPr>
          <w:color w:val="000000"/>
        </w:rPr>
        <w:t xml:space="preserve">C. </w:t>
      </w:r>
      <w:r>
        <w:rPr>
          <w:rFonts w:ascii="宋体" w:hAnsi="宋体" w:eastAsia="宋体" w:cs="宋体"/>
          <w:color w:val="000000"/>
        </w:rPr>
        <w:t>乙肝病毒可使人患乙肝，也可利用它们生产疫苗</w:t>
      </w:r>
    </w:p>
    <w:p>
      <w:pPr>
        <w:spacing w:line="360" w:lineRule="auto"/>
        <w:jc w:val="left"/>
        <w:textAlignment w:val="center"/>
        <w:rPr>
          <w:color w:val="000000"/>
        </w:rPr>
      </w:pPr>
      <w:r>
        <w:rPr>
          <w:color w:val="000000"/>
        </w:rPr>
        <w:t xml:space="preserve">D. </w:t>
      </w:r>
      <w:r>
        <w:rPr>
          <w:rFonts w:ascii="宋体" w:hAnsi="宋体" w:eastAsia="宋体" w:cs="宋体"/>
          <w:color w:val="000000"/>
        </w:rPr>
        <w:t>有些曲霉可产生致癌物，有些曲霉可以制作食品</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【分析】微生物，就是用肉眼难以观察的一切微小生物的统称。一般的，人们将微生物分为细菌、真菌以及病毒。</w:t>
      </w:r>
    </w:p>
    <w:p>
      <w:pPr>
        <w:spacing w:line="360" w:lineRule="auto"/>
        <w:jc w:val="left"/>
        <w:textAlignment w:val="center"/>
        <w:rPr>
          <w:color w:val="000000"/>
        </w:rPr>
      </w:pPr>
      <w:r>
        <w:rPr>
          <w:color w:val="000000"/>
        </w:rPr>
        <w:t xml:space="preserve">【详解】A．大肠杆菌主要来源于动物粪便和人类排泄物，也可能来自废水处理厂的处理系统。大肠杆菌可污染水源；通过基因工程技术，可以将胰鸟素基因转入大肠杆菌等微生物中生产胰岛素，A正确。 </w:t>
      </w:r>
    </w:p>
    <w:p>
      <w:pPr>
        <w:spacing w:line="360" w:lineRule="auto"/>
        <w:jc w:val="left"/>
        <w:textAlignment w:val="center"/>
        <w:rPr>
          <w:color w:val="000000"/>
        </w:rPr>
      </w:pPr>
      <w:r>
        <w:rPr>
          <w:color w:val="000000"/>
        </w:rPr>
        <w:t xml:space="preserve">B．曲霉可使面包发霉，青毒可以提取青霉素治疗疾病，B错误。 </w:t>
      </w:r>
    </w:p>
    <w:p>
      <w:pPr>
        <w:spacing w:line="360" w:lineRule="auto"/>
        <w:jc w:val="left"/>
        <w:textAlignment w:val="center"/>
        <w:rPr>
          <w:color w:val="000000"/>
        </w:rPr>
      </w:pPr>
      <w:r>
        <w:rPr>
          <w:color w:val="000000"/>
        </w:rPr>
        <w:t xml:space="preserve">C．疫苗是用无毒或减毒的病毒制成的，乙肝病毒是乙型肝炎的病原体，可使人患乙肝，也可利用它们生产乙肝疫苗，C正确。 </w:t>
      </w:r>
    </w:p>
    <w:p>
      <w:pPr>
        <w:spacing w:line="360" w:lineRule="auto"/>
        <w:jc w:val="left"/>
        <w:textAlignment w:val="center"/>
        <w:rPr>
          <w:color w:val="000000"/>
        </w:rPr>
      </w:pPr>
      <w:r>
        <w:rPr>
          <w:color w:val="000000"/>
        </w:rPr>
        <w:t>D．有些曲霉可产生致癌物，如黄曲霉，有些曲霉可以制作食品，如制作酱油，D正确。</w:t>
      </w:r>
    </w:p>
    <w:p>
      <w:pPr>
        <w:spacing w:line="360" w:lineRule="auto"/>
        <w:jc w:val="left"/>
        <w:textAlignment w:val="center"/>
        <w:rPr>
          <w:color w:val="000000"/>
        </w:rPr>
      </w:pPr>
      <w:r>
        <w:rPr>
          <w:color w:val="000000"/>
        </w:rPr>
        <w:t xml:space="preserve">故选B。 </w:t>
      </w:r>
    </w:p>
    <w:p>
      <w:pPr>
        <w:spacing w:line="360" w:lineRule="auto"/>
        <w:jc w:val="left"/>
        <w:textAlignment w:val="center"/>
        <w:rPr>
          <w:color w:val="000000"/>
        </w:rPr>
      </w:pPr>
      <w:r>
        <w:rPr>
          <w:color w:val="000000"/>
        </w:rPr>
        <w:t xml:space="preserve">8. </w:t>
      </w:r>
      <w:r>
        <w:rPr>
          <w:rFonts w:ascii="宋体" w:hAnsi="宋体" w:eastAsia="宋体" w:cs="宋体"/>
          <w:color w:val="000000"/>
        </w:rPr>
        <w:t>生物通过生殖和发育世代相续，生生不息。下列相关叙述错误的是（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青蛙的生殖和幼体发育必须在水中进行</w:t>
      </w:r>
    </w:p>
    <w:p>
      <w:pPr>
        <w:spacing w:line="360" w:lineRule="auto"/>
        <w:jc w:val="left"/>
        <w:textAlignment w:val="center"/>
        <w:rPr>
          <w:color w:val="000000"/>
        </w:rPr>
      </w:pPr>
      <w:r>
        <w:rPr>
          <w:color w:val="000000"/>
        </w:rPr>
        <w:t xml:space="preserve">B. </w:t>
      </w:r>
      <w:r>
        <w:rPr>
          <w:rFonts w:ascii="宋体" w:hAnsi="宋体" w:eastAsia="宋体" w:cs="宋体"/>
          <w:color w:val="000000"/>
        </w:rPr>
        <w:t>嫁接时应当使接穗与砧木的形成层紧密结合</w:t>
      </w:r>
    </w:p>
    <w:p>
      <w:pPr>
        <w:spacing w:line="360" w:lineRule="auto"/>
        <w:jc w:val="left"/>
        <w:textAlignment w:val="center"/>
        <w:rPr>
          <w:color w:val="000000"/>
        </w:rPr>
      </w:pPr>
      <w:r>
        <w:rPr>
          <w:color w:val="000000"/>
        </w:rPr>
        <w:t xml:space="preserve">C. </w:t>
      </w:r>
      <w:r>
        <w:rPr>
          <w:rFonts w:ascii="宋体" w:hAnsi="宋体" w:eastAsia="宋体" w:cs="宋体"/>
          <w:color w:val="000000"/>
        </w:rPr>
        <w:t>菜豆种子萌发的过程中胚芽最先突破种皮形成茎和叶</w:t>
      </w:r>
    </w:p>
    <w:p>
      <w:pPr>
        <w:spacing w:line="360" w:lineRule="auto"/>
        <w:jc w:val="left"/>
        <w:textAlignment w:val="center"/>
        <w:rPr>
          <w:color w:val="000000"/>
        </w:rPr>
      </w:pPr>
      <w:r>
        <w:rPr>
          <w:color w:val="000000"/>
        </w:rPr>
        <w:t xml:space="preserve">D. </w:t>
      </w:r>
      <w:r>
        <w:rPr>
          <w:rFonts w:ascii="宋体" w:hAnsi="宋体" w:eastAsia="宋体" w:cs="宋体"/>
          <w:color w:val="000000"/>
        </w:rPr>
        <w:t>人的生殖过程中含</w:t>
      </w:r>
      <w:r>
        <w:rPr>
          <w:rFonts w:ascii="Times New Roman" w:hAnsi="Times New Roman" w:eastAsia="Times New Roman" w:cs="Times New Roman"/>
          <w:color w:val="000000"/>
        </w:rPr>
        <w:t>X</w:t>
      </w:r>
      <w:r>
        <w:rPr>
          <w:rFonts w:ascii="宋体" w:hAnsi="宋体" w:eastAsia="宋体" w:cs="宋体"/>
          <w:color w:val="000000"/>
        </w:rPr>
        <w:t>的精子与卵细胞结合形成的受精卵将发育为女孩</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【分析】（1）无性生殖的关键在于没有两性生殖细胞的结合，是由母体直接产生新个体的方式，如嫁接、扦插、压条、克隆、组织培养等。</w:t>
      </w:r>
    </w:p>
    <w:p>
      <w:pPr>
        <w:spacing w:line="360" w:lineRule="auto"/>
        <w:jc w:val="left"/>
        <w:textAlignment w:val="center"/>
        <w:rPr>
          <w:color w:val="000000"/>
        </w:rPr>
      </w:pPr>
      <w:r>
        <w:rPr>
          <w:color w:val="000000"/>
        </w:rPr>
        <w:t>（2）两栖动物是指幼体生活在水中，用鳃呼吸；成体既能生活在水中，也能生活在潮湿的陆地上，主要用肺呼吸，皮肤裸露辅助呼吸。</w:t>
      </w:r>
    </w:p>
    <w:p>
      <w:pPr>
        <w:spacing w:line="360" w:lineRule="auto"/>
        <w:jc w:val="left"/>
        <w:textAlignment w:val="center"/>
        <w:rPr>
          <w:color w:val="000000"/>
        </w:rPr>
      </w:pPr>
      <w:r>
        <w:rPr>
          <w:color w:val="000000"/>
        </w:rPr>
        <w:t>（3）种子萌发的环境条件为一定的水分、适宜的温度和充足的空气；自身条件是胚是完整的、胚是活的、种子不在休眠期以及胚发育所需的营养物质。</w:t>
      </w:r>
    </w:p>
    <w:p>
      <w:pPr>
        <w:spacing w:line="360" w:lineRule="auto"/>
        <w:jc w:val="left"/>
        <w:textAlignment w:val="center"/>
        <w:rPr>
          <w:color w:val="000000"/>
        </w:rPr>
      </w:pPr>
      <w:r>
        <w:rPr>
          <w:color w:val="000000"/>
        </w:rPr>
        <w:t>（4）男女体细胞中都有23对染色体，有22对染色体的形态、大小男女的基本相同，称为常染色体；其中有一对染色体在形态、大小上存在着明显差异，这对染色体与人的性别决定有关，称为性染色体。</w:t>
      </w:r>
    </w:p>
    <w:p>
      <w:pPr>
        <w:spacing w:line="360" w:lineRule="auto"/>
        <w:jc w:val="left"/>
        <w:textAlignment w:val="center"/>
        <w:rPr>
          <w:color w:val="000000"/>
        </w:rPr>
      </w:pPr>
      <w:r>
        <w:rPr>
          <w:color w:val="000000"/>
        </w:rPr>
        <w:t>【详解】A．在繁殖季节，雄蛙的鸣叫是一种求偶行为，雌雄蛙经过抱对，分别把精子和卵细胞排放到水中，精子和卵细胞在水中结合，形成受精卵；青蛙的幼体生活在水中，用鳃呼吸，成体既能生活在水中也能生活在陆地上，主要用肺呼吸，其发育过程为：受精卵→蝌蚪→幼蛙→青蛙，幼体和成体在外形上和内部结构都发生了很大变化，属于变态发育，青蛙的生殖和幼体发育必须在水中进行，A正确。</w:t>
      </w:r>
    </w:p>
    <w:p>
      <w:pPr>
        <w:spacing w:line="360" w:lineRule="auto"/>
        <w:jc w:val="left"/>
        <w:textAlignment w:val="center"/>
        <w:rPr>
          <w:color w:val="000000"/>
        </w:rPr>
      </w:pPr>
      <w:r>
        <w:rPr>
          <w:color w:val="000000"/>
        </w:rPr>
        <w:t>B．嫁接是指把一个植物体的芽或枝，接在另一个植物体上，使结合在一起的两部分长成一个完整的植物体，嫁接时接上去的芽或枝叫接穗，被接的植物叫砧木，嫁接时应当使接穗和砧木的形成层紧密结合，以确保成活，因为形成层具有很强的分裂能力，能不断分裂产生新细胞，使得接穗和砧木长在一起，易于成活，B正确。</w:t>
      </w:r>
    </w:p>
    <w:p>
      <w:pPr>
        <w:spacing w:line="360" w:lineRule="auto"/>
        <w:jc w:val="left"/>
        <w:textAlignment w:val="center"/>
        <w:rPr>
          <w:color w:val="000000"/>
        </w:rPr>
      </w:pPr>
      <w:r>
        <w:rPr>
          <w:color w:val="000000"/>
        </w:rPr>
        <w:t>C．种子在萌发过程中先吸收水分，体积膨大，种皮胀破，同时胚内的生命活动活跃起来，从子叶得到营养物质和能量后开始分裂和生长：胚根最先突出种皮，发育成根，然后胚芽发育成茎和叶、胚轴发育成连接茎与根的部分，所以菜豆种子萌发的过程中胚根最先突破种皮形成根，C错误。</w:t>
      </w:r>
    </w:p>
    <w:p>
      <w:pPr>
        <w:spacing w:line="360" w:lineRule="auto"/>
        <w:jc w:val="left"/>
        <w:textAlignment w:val="center"/>
        <w:rPr>
          <w:color w:val="000000"/>
        </w:rPr>
      </w:pPr>
      <w:r>
        <w:rPr>
          <w:color w:val="000000"/>
        </w:rPr>
        <w:t>D．在亲代的生殖细胞形成过程中，经过减数分裂，两条性染色体彼此分离，男性产生两种类型的精子--含X染色体的精子和含Y染色体的精子，女性则只产一种含X染色体的卵细胞。受精时，如果是含X的精子与卵子结合，就产生具有XX的受精卵并发育成女性；如果是含Y的精子与卵子结合，就产生具有XY的受精卵并发育成为男性，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9. </w:t>
      </w:r>
      <w:r>
        <w:rPr>
          <w:rFonts w:ascii="宋体" w:hAnsi="宋体" w:eastAsia="宋体" w:cs="宋体"/>
          <w:color w:val="000000"/>
        </w:rPr>
        <w:t>关于下图四种动物的描述，正确的是（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543425" cy="15525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4543425" cy="1552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甲的体表有贝壳，可分泌产生外套膜</w:t>
      </w:r>
    </w:p>
    <w:p>
      <w:pPr>
        <w:spacing w:line="360" w:lineRule="auto"/>
        <w:jc w:val="left"/>
        <w:textAlignment w:val="center"/>
        <w:rPr>
          <w:color w:val="000000"/>
        </w:rPr>
      </w:pPr>
      <w:r>
        <w:rPr>
          <w:color w:val="000000"/>
        </w:rPr>
        <w:t xml:space="preserve">B. </w:t>
      </w:r>
      <w:r>
        <w:rPr>
          <w:rFonts w:ascii="宋体" w:hAnsi="宋体" w:eastAsia="宋体" w:cs="宋体"/>
          <w:color w:val="000000"/>
        </w:rPr>
        <w:t>乙体表有外骨骼，可防止水分散失</w:t>
      </w:r>
    </w:p>
    <w:p>
      <w:pPr>
        <w:spacing w:line="360" w:lineRule="auto"/>
        <w:jc w:val="left"/>
        <w:textAlignment w:val="center"/>
        <w:rPr>
          <w:color w:val="000000"/>
        </w:rPr>
      </w:pPr>
      <w:r>
        <w:rPr>
          <w:color w:val="000000"/>
        </w:rPr>
        <w:t xml:space="preserve">C. </w:t>
      </w:r>
      <w:r>
        <w:rPr>
          <w:rFonts w:ascii="宋体" w:hAnsi="宋体" w:eastAsia="宋体" w:cs="宋体"/>
          <w:color w:val="000000"/>
        </w:rPr>
        <w:t>丙的气体交换发生在肺和气囊</w:t>
      </w:r>
    </w:p>
    <w:p>
      <w:pPr>
        <w:spacing w:line="360" w:lineRule="auto"/>
        <w:jc w:val="left"/>
        <w:textAlignment w:val="center"/>
        <w:rPr>
          <w:color w:val="000000"/>
        </w:rPr>
      </w:pPr>
      <w:r>
        <w:rPr>
          <w:color w:val="000000"/>
        </w:rPr>
        <w:t xml:space="preserve">D. </w:t>
      </w:r>
      <w:r>
        <w:rPr>
          <w:rFonts w:ascii="宋体" w:hAnsi="宋体" w:eastAsia="宋体" w:cs="宋体"/>
          <w:color w:val="000000"/>
        </w:rPr>
        <w:t>丁在四种动物中结构最复杂</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【分析】1．题图中：甲是缢蛏属于软体动物，乙是蝗虫属于节肢动物，丙是鸟类，丁是蜥蜴属于爬行动物。</w:t>
      </w:r>
    </w:p>
    <w:p>
      <w:pPr>
        <w:spacing w:line="360" w:lineRule="auto"/>
        <w:jc w:val="left"/>
        <w:textAlignment w:val="center"/>
        <w:rPr>
          <w:color w:val="000000"/>
        </w:rPr>
      </w:pPr>
      <w:r>
        <w:rPr>
          <w:color w:val="000000"/>
        </w:rPr>
        <w:t>2．无脊椎动物的进化历程：原始单细胞动物→原始腔肠动物→原始扁形动物→原始线形动物→原始环节动物→原始软体动物→原始节肢动物。无脊椎动物进化为脊椎动物。脊椎动物的进化历程：古代鱼类→古代两栖类→古代爬行类→古代鸟类、哺乳类。</w:t>
      </w:r>
    </w:p>
    <w:p>
      <w:pPr>
        <w:spacing w:line="360" w:lineRule="auto"/>
        <w:jc w:val="left"/>
        <w:textAlignment w:val="center"/>
        <w:rPr>
          <w:color w:val="000000"/>
        </w:rPr>
      </w:pPr>
      <w:r>
        <w:rPr>
          <w:color w:val="000000"/>
        </w:rPr>
        <w:t>【详解】A．甲是缢蛏，属于软体动物，外套膜由内、外两层表皮和中间的结缔组织及少数肌纤维组成，靠近内脏的一侧为内表皮，贴壳的一侧为外表皮，贝壳是由外套膜分泌的物质形成的，A错误。</w:t>
      </w:r>
    </w:p>
    <w:p>
      <w:pPr>
        <w:spacing w:line="360" w:lineRule="auto"/>
        <w:jc w:val="left"/>
        <w:textAlignment w:val="center"/>
        <w:rPr>
          <w:color w:val="000000"/>
        </w:rPr>
      </w:pPr>
      <w:r>
        <w:rPr>
          <w:color w:val="000000"/>
        </w:rPr>
        <w:t>B．乙蝗虫属于节肢动物中的昆虫，身体分为头部、胸部、腹部三部分，身体和附肢都分节，体表具有外骨骼；外骨骼可以保护和支持内部的柔软器官，防止体内的水分蒸发，使其能更好的适应陆地生活，B正确。</w:t>
      </w:r>
    </w:p>
    <w:p>
      <w:pPr>
        <w:spacing w:line="360" w:lineRule="auto"/>
        <w:jc w:val="left"/>
        <w:textAlignment w:val="center"/>
        <w:rPr>
          <w:color w:val="000000"/>
        </w:rPr>
      </w:pPr>
      <w:r>
        <w:rPr>
          <w:color w:val="000000"/>
        </w:rPr>
        <w:t>C．丙属于鸟类，鸟类的呼吸器官是肺，在肺部进行气体交换，而气囊能暂时储存气体，辅助肺呼吸，但气囊不能进行气体交换，C错误。</w:t>
      </w:r>
    </w:p>
    <w:p>
      <w:pPr>
        <w:spacing w:line="360" w:lineRule="auto"/>
        <w:jc w:val="left"/>
        <w:textAlignment w:val="center"/>
        <w:rPr>
          <w:color w:val="000000"/>
        </w:rPr>
      </w:pPr>
      <w:r>
        <w:rPr>
          <w:color w:val="000000"/>
        </w:rPr>
        <w:t>D．结合分析和题图可知，丙是鸟类，丙在四种动物中结构最复杂，D错误。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10. </w:t>
      </w:r>
      <w:r>
        <w:rPr>
          <w:rFonts w:ascii="宋体" w:hAnsi="宋体" w:eastAsia="宋体" w:cs="宋体"/>
          <w:color w:val="000000"/>
        </w:rPr>
        <w:t>小王上学途中偶遇车祸，发现伤者小腿受伤，鲜红色的血液一股一股地涌出，他应该采取的救助措施是（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迅速拨打</w:t>
      </w:r>
      <w:r>
        <w:rPr>
          <w:rFonts w:ascii="Times New Roman" w:hAnsi="Times New Roman" w:eastAsia="Times New Roman" w:cs="Times New Roman"/>
          <w:color w:val="000000"/>
        </w:rPr>
        <w:t>120</w:t>
      </w:r>
      <w:r>
        <w:rPr>
          <w:rFonts w:ascii="宋体" w:hAnsi="宋体" w:eastAsia="宋体" w:cs="宋体"/>
          <w:color w:val="000000"/>
        </w:rPr>
        <w:t>，说明位置、伤情和联系方式</w:t>
      </w:r>
      <w:r>
        <w:rPr>
          <w:color w:val="000000"/>
        </w:rPr>
        <w:tab/>
      </w:r>
      <w:r>
        <w:rPr>
          <w:color w:val="000000"/>
        </w:rPr>
        <w:t xml:space="preserve">B. </w:t>
      </w:r>
      <w:r>
        <w:rPr>
          <w:rFonts w:ascii="宋体" w:hAnsi="宋体" w:eastAsia="宋体" w:cs="宋体"/>
          <w:color w:val="000000"/>
        </w:rPr>
        <w:t>用医用酒精处理伤口即可</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受伤血管贴创可贴即可止血</w:t>
      </w:r>
      <w:r>
        <w:rPr>
          <w:color w:val="000000"/>
        </w:rPr>
        <w:tab/>
      </w:r>
      <w:r>
        <w:rPr>
          <w:color w:val="000000"/>
        </w:rPr>
        <w:t xml:space="preserve">D. </w:t>
      </w:r>
      <w:r>
        <w:rPr>
          <w:rFonts w:ascii="宋体" w:hAnsi="宋体" w:eastAsia="宋体" w:cs="宋体"/>
          <w:color w:val="000000"/>
        </w:rPr>
        <w:t>压迫伤口远心端一侧</w:t>
      </w:r>
      <w:r>
        <w:rPr>
          <w:rFonts w:ascii="宋体" w:hAnsi="宋体" w:eastAsia="宋体" w:cs="宋体"/>
          <w:color w:val="000000"/>
          <w:position w:val="0"/>
        </w:rPr>
        <w:drawing>
          <wp:inline distT="0" distB="0" distL="114300" distR="114300">
            <wp:extent cx="133350" cy="1778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血管止血</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【分析】血管有三种：动脉血管、静脉血管、毛细血管。其特点、血流速度不同。</w:t>
      </w:r>
    </w:p>
    <w:p>
      <w:pPr>
        <w:spacing w:line="360" w:lineRule="auto"/>
        <w:jc w:val="left"/>
        <w:textAlignment w:val="center"/>
        <w:rPr>
          <w:color w:val="000000"/>
        </w:rPr>
      </w:pPr>
      <w:r>
        <w:rPr>
          <w:color w:val="000000"/>
        </w:rPr>
        <w:t>【详解】血管有三种，出血就有三种，即动脉出血、静脉出血、毛细血管出血。动脉是把心脏的血液输送到全身去的血管，血流速度最快，应该在近心端用手指紧紧按住或用绷带压迫止血。静脉出血应该在远心端用手指紧紧按住或用绷带压迫止血。毛细血管出血不需要做特殊的处理，只要注意局部的清洁即可。小王上学途中偶遇车祸，发现伤者小腿受伤，鲜红色的血液一股一股地涌出，说明是动脉出血，情况严重，需要迅速拨打120，说明位置、伤情和联系方式，医生进行专业处理，并且是在压迫伤口近心端一侧止血。A符合题意，BCD不符合题意。</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rFonts w:ascii="宋体" w:hAnsi="宋体" w:eastAsia="宋体" w:cs="宋体"/>
          <w:b/>
          <w:color w:val="000000"/>
          <w:sz w:val="24"/>
        </w:rPr>
        <w:t>二、非选择题（本题有</w:t>
      </w:r>
      <w:r>
        <w:rPr>
          <w:rFonts w:ascii="Times New Roman" w:hAnsi="Times New Roman" w:eastAsia="Times New Roman" w:cs="Times New Roman"/>
          <w:b/>
          <w:color w:val="000000"/>
          <w:sz w:val="24"/>
        </w:rPr>
        <w:t>35</w:t>
      </w:r>
      <w:r>
        <w:rPr>
          <w:rFonts w:ascii="宋体" w:hAnsi="宋体" w:eastAsia="宋体" w:cs="宋体"/>
          <w:b/>
          <w:color w:val="000000"/>
          <w:sz w:val="24"/>
        </w:rPr>
        <w:t>空，共</w:t>
      </w:r>
      <w:r>
        <w:rPr>
          <w:rFonts w:ascii="Times New Roman" w:hAnsi="Times New Roman" w:eastAsia="Times New Roman" w:cs="Times New Roman"/>
          <w:b/>
          <w:color w:val="000000"/>
          <w:sz w:val="24"/>
        </w:rPr>
        <w:t>60</w:t>
      </w:r>
      <w:r>
        <w:rPr>
          <w:rFonts w:ascii="宋体" w:hAnsi="宋体" w:eastAsia="宋体" w:cs="宋体"/>
          <w:b/>
          <w:color w:val="000000"/>
          <w:sz w:val="24"/>
        </w:rPr>
        <w:t>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】填序号或字母，</w:t>
      </w:r>
      <w:r>
        <w:rPr>
          <w:rFonts w:ascii="Times New Roman" w:hAnsi="Times New Roman" w:eastAsia="Times New Roman" w:cs="Times New Roman"/>
          <w:b/>
          <w:color w:val="000000"/>
          <w:sz w:val="24"/>
        </w:rPr>
        <w:t>“___________”</w:t>
      </w:r>
      <w:r>
        <w:rPr>
          <w:rFonts w:ascii="宋体" w:hAnsi="宋体" w:eastAsia="宋体" w:cs="宋体"/>
          <w:b/>
          <w:color w:val="000000"/>
          <w:sz w:val="24"/>
        </w:rPr>
        <w:t>填文字。）</w:t>
      </w:r>
    </w:p>
    <w:p>
      <w:pPr>
        <w:spacing w:line="360" w:lineRule="auto"/>
        <w:jc w:val="left"/>
        <w:textAlignment w:val="center"/>
        <w:rPr>
          <w:color w:val="000000"/>
        </w:rPr>
      </w:pPr>
      <w:r>
        <w:rPr>
          <w:rFonts w:ascii="宋体" w:hAnsi="宋体" w:eastAsia="宋体" w:cs="宋体"/>
          <w:color w:val="000000"/>
          <w:sz w:val="21"/>
        </w:rPr>
        <w:t>某学校规划了生物劳动实践基地。同学们讨论认为南充是</w:t>
      </w:r>
      <w:r>
        <w:rPr>
          <w:rFonts w:ascii="Times New Roman" w:hAnsi="Times New Roman" w:eastAsia="Times New Roman" w:cs="Times New Roman"/>
          <w:color w:val="000000"/>
          <w:sz w:val="21"/>
        </w:rPr>
        <w:t>“</w:t>
      </w:r>
      <w:r>
        <w:rPr>
          <w:rFonts w:ascii="宋体" w:hAnsi="宋体" w:eastAsia="宋体" w:cs="宋体"/>
          <w:color w:val="000000"/>
          <w:sz w:val="21"/>
        </w:rPr>
        <w:t>中国绸都</w:t>
      </w:r>
      <w:r>
        <w:rPr>
          <w:rFonts w:ascii="Times New Roman" w:hAnsi="Times New Roman" w:eastAsia="Times New Roman" w:cs="Times New Roman"/>
          <w:color w:val="000000"/>
          <w:sz w:val="21"/>
        </w:rPr>
        <w:t>”</w:t>
      </w:r>
      <w:r>
        <w:rPr>
          <w:rFonts w:ascii="宋体" w:hAnsi="宋体" w:eastAsia="宋体" w:cs="宋体"/>
          <w:color w:val="000000"/>
          <w:sz w:val="21"/>
        </w:rPr>
        <w:t>，可以在基地进行</w:t>
      </w:r>
      <w:r>
        <w:rPr>
          <w:rFonts w:ascii="Times New Roman" w:hAnsi="Times New Roman" w:eastAsia="Times New Roman" w:cs="Times New Roman"/>
          <w:color w:val="000000"/>
          <w:sz w:val="21"/>
        </w:rPr>
        <w:t>“</w:t>
      </w:r>
      <w:r>
        <w:rPr>
          <w:rFonts w:ascii="宋体" w:hAnsi="宋体" w:eastAsia="宋体" w:cs="宋体"/>
          <w:color w:val="000000"/>
          <w:sz w:val="21"/>
        </w:rPr>
        <w:t>栽桑养蚕</w:t>
      </w:r>
      <w:r>
        <w:rPr>
          <w:rFonts w:ascii="Times New Roman" w:hAnsi="Times New Roman" w:eastAsia="Times New Roman" w:cs="Times New Roman"/>
          <w:color w:val="000000"/>
          <w:sz w:val="21"/>
        </w:rPr>
        <w:t>”</w:t>
      </w:r>
      <w:r>
        <w:rPr>
          <w:rFonts w:ascii="宋体" w:hAnsi="宋体" w:eastAsia="宋体" w:cs="宋体"/>
          <w:color w:val="000000"/>
          <w:sz w:val="21"/>
        </w:rPr>
        <w:t>实践。由于同学们没有种植和养殖经验，于是老师带领大家来到南充某</w:t>
      </w:r>
      <w:r>
        <w:rPr>
          <w:rFonts w:ascii="Times New Roman" w:hAnsi="Times New Roman" w:eastAsia="Times New Roman" w:cs="Times New Roman"/>
          <w:color w:val="000000"/>
          <w:sz w:val="21"/>
        </w:rPr>
        <w:t>“</w:t>
      </w:r>
      <w:r>
        <w:rPr>
          <w:rFonts w:ascii="宋体" w:hAnsi="宋体" w:eastAsia="宋体" w:cs="宋体"/>
          <w:color w:val="000000"/>
          <w:sz w:val="21"/>
        </w:rPr>
        <w:t>桑蚕种养科研所</w:t>
      </w:r>
      <w:r>
        <w:rPr>
          <w:rFonts w:ascii="Times New Roman" w:hAnsi="Times New Roman" w:eastAsia="Times New Roman" w:cs="Times New Roman"/>
          <w:color w:val="000000"/>
          <w:sz w:val="21"/>
        </w:rPr>
        <w:t>”</w:t>
      </w:r>
      <w:r>
        <w:rPr>
          <w:rFonts w:ascii="宋体" w:hAnsi="宋体" w:eastAsia="宋体" w:cs="宋体"/>
          <w:color w:val="000000"/>
          <w:sz w:val="21"/>
        </w:rPr>
        <w:t>研学。请根据他们的学习经历回答</w:t>
      </w:r>
      <w:r>
        <w:rPr>
          <w:rFonts w:ascii="Times New Roman" w:hAnsi="Times New Roman" w:eastAsia="Times New Roman" w:cs="Times New Roman"/>
          <w:color w:val="000000"/>
          <w:sz w:val="21"/>
        </w:rPr>
        <w:t>11-14</w:t>
      </w:r>
      <w:r>
        <w:rPr>
          <w:rFonts w:ascii="宋体" w:hAnsi="宋体" w:eastAsia="宋体" w:cs="宋体"/>
          <w:color w:val="000000"/>
          <w:sz w:val="21"/>
        </w:rPr>
        <w:t>题：</w:t>
      </w:r>
    </w:p>
    <w:p>
      <w:pPr>
        <w:spacing w:line="360" w:lineRule="auto"/>
        <w:jc w:val="left"/>
        <w:textAlignment w:val="center"/>
        <w:rPr>
          <w:color w:val="000000"/>
        </w:rPr>
      </w:pPr>
      <w:r>
        <w:rPr>
          <w:color w:val="000000"/>
        </w:rPr>
        <w:t xml:space="preserve">11. </w:t>
      </w:r>
      <w:r>
        <w:rPr>
          <w:rFonts w:ascii="宋体" w:hAnsi="宋体" w:eastAsia="宋体" w:cs="宋体"/>
          <w:color w:val="000000"/>
        </w:rPr>
        <w:t>首先科研所的工作人员向同学们介绍了所内采用的</w:t>
      </w:r>
      <w:r>
        <w:rPr>
          <w:rFonts w:ascii="Times New Roman" w:hAnsi="Times New Roman" w:eastAsia="Times New Roman" w:cs="Times New Roman"/>
          <w:color w:val="000000"/>
        </w:rPr>
        <w:t>“</w:t>
      </w:r>
      <w:r>
        <w:rPr>
          <w:rFonts w:ascii="宋体" w:hAnsi="宋体" w:eastAsia="宋体" w:cs="宋体"/>
          <w:color w:val="000000"/>
        </w:rPr>
        <w:t>桑基鱼塘</w:t>
      </w:r>
      <w:r>
        <w:rPr>
          <w:rFonts w:ascii="Times New Roman" w:hAnsi="Times New Roman" w:eastAsia="Times New Roman" w:cs="Times New Roman"/>
          <w:color w:val="000000"/>
        </w:rPr>
        <w:t>”</w:t>
      </w:r>
      <w:r>
        <w:rPr>
          <w:rFonts w:ascii="宋体" w:hAnsi="宋体" w:eastAsia="宋体" w:cs="宋体"/>
          <w:color w:val="000000"/>
        </w:rPr>
        <w:t>生态循环模式，如图所示，请利用所学知识回答：</w:t>
      </w:r>
    </w:p>
    <w:p>
      <w:pPr>
        <w:spacing w:line="360" w:lineRule="auto"/>
        <w:jc w:val="left"/>
        <w:textAlignment w:val="center"/>
        <w:rPr>
          <w:color w:val="000000"/>
        </w:rPr>
      </w:pPr>
      <w:r>
        <w:rPr>
          <w:color w:val="000000"/>
        </w:rPr>
        <w:drawing>
          <wp:inline distT="0" distB="0" distL="114300" distR="114300">
            <wp:extent cx="3810000" cy="23717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3810000" cy="23717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请将食物链补充完整：</w:t>
      </w:r>
      <w:r>
        <w:rPr>
          <w:color w:val="000000"/>
        </w:rPr>
        <w:t>___________</w:t>
      </w:r>
      <w:r>
        <w:rPr>
          <w:rFonts w:ascii="Times New Roman" w:hAnsi="Times New Roman" w:eastAsia="Times New Roman" w:cs="Times New Roman"/>
          <w:color w:val="000000"/>
        </w:rPr>
        <w:t>→</w:t>
      </w:r>
      <w:r>
        <w:rPr>
          <w:rFonts w:ascii="宋体" w:hAnsi="宋体" w:eastAsia="宋体" w:cs="宋体"/>
          <w:color w:val="000000"/>
        </w:rPr>
        <w:t>家蚕。</w:t>
      </w:r>
    </w:p>
    <w:p>
      <w:pPr>
        <w:spacing w:line="360" w:lineRule="auto"/>
        <w:jc w:val="left"/>
        <w:textAlignment w:val="center"/>
        <w:rPr>
          <w:color w:val="000000"/>
        </w:rPr>
      </w:pPr>
      <w:r>
        <w:rPr>
          <w:color w:val="000000"/>
        </w:rPr>
        <w:t>（2）</w:t>
      </w:r>
      <w:r>
        <w:rPr>
          <w:rFonts w:ascii="宋体" w:hAnsi="宋体" w:eastAsia="宋体" w:cs="宋体"/>
          <w:color w:val="000000"/>
        </w:rPr>
        <w:t>该生态系统中，家蚕生命活动所需能量最终来源于</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塘泥中含有大量的</w:t>
      </w:r>
      <w:r>
        <w:rPr>
          <w:color w:val="000000"/>
        </w:rPr>
        <w:t>___________</w:t>
      </w:r>
      <w:r>
        <w:rPr>
          <w:rFonts w:ascii="宋体" w:hAnsi="宋体" w:eastAsia="宋体" w:cs="宋体"/>
          <w:color w:val="000000"/>
        </w:rPr>
        <w:t>，能够将鱼排泄物中的有机物分解成二氧化碳、水和</w:t>
      </w:r>
      <w:r>
        <w:rPr>
          <w:color w:val="000000"/>
        </w:rPr>
        <w:t>___________</w:t>
      </w:r>
      <w:r>
        <w:rPr>
          <w:rFonts w:ascii="宋体" w:hAnsi="宋体" w:eastAsia="宋体" w:cs="宋体"/>
          <w:color w:val="000000"/>
        </w:rPr>
        <w:t>等物质，这些物质又被桑树吸收利用，进而制造有机物。</w:t>
      </w:r>
    </w:p>
    <w:p>
      <w:pPr>
        <w:spacing w:line="360" w:lineRule="auto"/>
        <w:jc w:val="left"/>
        <w:textAlignment w:val="center"/>
        <w:rPr>
          <w:color w:val="000000"/>
        </w:rPr>
      </w:pPr>
      <w:r>
        <w:rPr>
          <w:color w:val="000000"/>
        </w:rPr>
        <w:t>（4）</w:t>
      </w:r>
      <w:r>
        <w:rPr>
          <w:rFonts w:ascii="宋体" w:hAnsi="宋体" w:eastAsia="宋体" w:cs="宋体"/>
          <w:color w:val="000000"/>
        </w:rPr>
        <w:t>与森林生态系统相比，你认为该生态系统的自动调节能力较</w:t>
      </w:r>
      <w:r>
        <w:rPr>
          <w:color w:val="000000"/>
        </w:rPr>
        <w:t>___________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强</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弱</w:t>
      </w:r>
      <w:r>
        <w:rPr>
          <w:rFonts w:ascii="Times New Roman" w:hAnsi="Times New Roman" w:eastAsia="Times New Roman" w:cs="Times New Roman"/>
          <w:color w:val="000000"/>
        </w:rPr>
        <w:t>”</w:t>
      </w:r>
      <w:r>
        <w:rPr>
          <w:rFonts w:ascii="宋体" w:hAnsi="宋体" w:eastAsia="宋体" w:cs="宋体"/>
          <w:color w:val="000000"/>
        </w:rPr>
        <w:t>），理由是</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桑树</w:t>
      </w:r>
      <w:r>
        <w:rPr>
          <w:color w:val="000000"/>
        </w:rPr>
        <w:t xml:space="preserve">    （2）</w:t>
      </w:r>
      <w:r>
        <w:rPr>
          <w:rFonts w:ascii="宋体" w:hAnsi="宋体" w:eastAsia="宋体" w:cs="宋体"/>
          <w:color w:val="000000"/>
        </w:rPr>
        <w:t>太阳光（答案合理即给分）</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细菌真菌（或分解者）</w:t>
      </w:r>
      <w:r>
        <w:rPr>
          <w:color w:val="000000"/>
        </w:rPr>
        <w:t xml:space="preserve">    ②. </w:t>
      </w:r>
      <w:r>
        <w:rPr>
          <w:rFonts w:ascii="宋体" w:hAnsi="宋体" w:eastAsia="宋体" w:cs="宋体"/>
          <w:color w:val="000000"/>
        </w:rPr>
        <w:t>无机盐</w:t>
      </w:r>
      <w:r>
        <w:rPr>
          <w:color w:val="000000"/>
        </w:rPr>
        <w:t xml:space="preserve">    </w:t>
      </w:r>
    </w:p>
    <w:p>
      <w:pPr>
        <w:spacing w:line="360" w:lineRule="auto"/>
        <w:textAlignment w:val="center"/>
        <w:rPr>
          <w:color w:val="000000"/>
        </w:rPr>
      </w:pPr>
      <w:r>
        <w:rPr>
          <w:color w:val="000000"/>
        </w:rPr>
        <w:t xml:space="preserve">（4）    ①. </w:t>
      </w:r>
      <w:r>
        <w:rPr>
          <w:rFonts w:ascii="宋体" w:hAnsi="宋体" w:eastAsia="宋体" w:cs="宋体"/>
          <w:color w:val="000000"/>
        </w:rPr>
        <w:t>弱</w:t>
      </w:r>
      <w:r>
        <w:rPr>
          <w:color w:val="000000"/>
        </w:rPr>
        <w:t xml:space="preserve">    ②. </w:t>
      </w:r>
      <w:r>
        <w:rPr>
          <w:rFonts w:ascii="宋体" w:hAnsi="宋体" w:eastAsia="宋体" w:cs="宋体"/>
          <w:color w:val="000000"/>
        </w:rPr>
        <w:t>生物种类较少</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【分析】1．一个完整的生态系统包括生物部分和非生物部分，非生物部分包括阳光、空气、水、温度等，生物部分包括生产者（主要是绿色植物）、消费者（绝大多数动物）和分解者（主要是细菌和真菌）。</w:t>
      </w:r>
    </w:p>
    <w:p>
      <w:pPr>
        <w:spacing w:line="360" w:lineRule="auto"/>
        <w:jc w:val="left"/>
        <w:textAlignment w:val="center"/>
        <w:rPr>
          <w:color w:val="000000"/>
        </w:rPr>
      </w:pPr>
      <w:r>
        <w:rPr>
          <w:color w:val="000000"/>
        </w:rPr>
        <w:t>2．食物链的正确写法是：</w:t>
      </w:r>
      <w:r>
        <w:rPr>
          <w:rFonts w:ascii="宋体" w:hAnsi="宋体" w:eastAsia="宋体" w:cs="宋体"/>
          <w:color w:val="000000"/>
        </w:rPr>
        <w:t>生产者→初级消费者→次级消费者→……→高级</w:t>
      </w:r>
      <w:r>
        <w:rPr>
          <w:color w:val="000000"/>
        </w:rPr>
        <w:t>消费者，注意起点是生产者；箭头指向捕食者。</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正确的食物链从生产者开始，箭头指向捕食者。因此，图中的食物链为：桑树→家蚕。</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在生态系统中，能量流动一般是从生产者固定太阳能开始的；所以，该生态系统中，各种生物进行生命活动所需能量最终来源于太阳能。</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塘泥中含有大量的细菌、真菌等分解者，能够将鱼排泄物中的有机物分解成二氧化碳、水和无机盐等物质，这些物质又被桑树吸收利用，进而制造有机物，促进生物圈的物质循环。</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生态系统中各种生物的数量和所占的比例是相对稳定的状态，这种平衡是一种动态平衡，之所以会出现这种平衡是因为生态系统具有一定的自动调节能力，这种能力与生态系统中生物的种类和数量有关，生物的种类和数量越多，营养结构越复杂，这种能力就越强，生态系统往往就越稳定；反之，就越弱。所以，与森林生态系统相比，该生态系统生物种类少，因此，自动调节能力较弱。</w:t>
      </w:r>
    </w:p>
    <w:p>
      <w:pPr>
        <w:spacing w:line="360" w:lineRule="auto"/>
        <w:jc w:val="left"/>
        <w:textAlignment w:val="center"/>
        <w:rPr>
          <w:color w:val="000000"/>
        </w:rPr>
      </w:pPr>
      <w:r>
        <w:rPr>
          <w:color w:val="000000"/>
        </w:rPr>
        <w:t xml:space="preserve">12. </w:t>
      </w:r>
      <w:r>
        <w:rPr>
          <w:rFonts w:ascii="宋体" w:hAnsi="宋体" w:eastAsia="宋体" w:cs="宋体"/>
          <w:color w:val="000000"/>
        </w:rPr>
        <w:t>同学们又跟随工作人员来到桑园，学习桑树的种植与维护。图一是同学们总结绘制的桑树部分生理活动示意图（用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表示），图二是科研人员记录的智能种植大棚中一昼夜二氧化碳浓度的变化曲线。请分析作答：</w:t>
      </w:r>
    </w:p>
    <w:p>
      <w:pPr>
        <w:spacing w:line="360" w:lineRule="auto"/>
        <w:jc w:val="left"/>
        <w:textAlignment w:val="center"/>
        <w:rPr>
          <w:color w:val="000000"/>
        </w:rPr>
      </w:pPr>
      <w:r>
        <w:rPr>
          <w:color w:val="000000"/>
        </w:rPr>
        <w:drawing>
          <wp:inline distT="0" distB="0" distL="114300" distR="114300">
            <wp:extent cx="5114925" cy="16383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5114925" cy="16383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桑树吸收水分的动力由图一中的生理过程【</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w:t>
      </w:r>
      <w:r>
        <w:rPr>
          <w:rFonts w:ascii="宋体" w:hAnsi="宋体" w:eastAsia="宋体" w:cs="宋体"/>
          <w:color w:val="000000"/>
        </w:rPr>
        <w:t>提供，进行</w:t>
      </w:r>
      <w:r>
        <w:rPr>
          <w:rFonts w:ascii="Times New Roman" w:hAnsi="Times New Roman" w:eastAsia="Times New Roman" w:cs="Times New Roman"/>
          <w:color w:val="000000"/>
        </w:rPr>
        <w:t>b</w:t>
      </w:r>
      <w:r>
        <w:rPr>
          <w:rFonts w:ascii="宋体" w:hAnsi="宋体" w:eastAsia="宋体" w:cs="宋体"/>
          <w:color w:val="000000"/>
        </w:rPr>
        <w:t>过程的场所是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根据图二曲线分析判断，</w:t>
      </w:r>
      <w:r>
        <w:rPr>
          <w:rFonts w:ascii="Times New Roman" w:hAnsi="Times New Roman" w:eastAsia="Times New Roman" w:cs="Times New Roman"/>
          <w:color w:val="000000"/>
        </w:rPr>
        <w:t>BD</w:t>
      </w:r>
      <w:r>
        <w:rPr>
          <w:rFonts w:ascii="宋体" w:hAnsi="宋体" w:eastAsia="宋体" w:cs="宋体"/>
          <w:color w:val="000000"/>
        </w:rPr>
        <w:t>段二氧化碳浓度下降的原因是桑树光合作用的强度</w:t>
      </w:r>
      <w:r>
        <w:rPr>
          <w:color w:val="000000"/>
        </w:rPr>
        <w:t>___________</w:t>
      </w:r>
      <w:r>
        <w:rPr>
          <w:rFonts w:ascii="宋体" w:hAnsi="宋体" w:eastAsia="宋体" w:cs="宋体"/>
          <w:color w:val="000000"/>
        </w:rPr>
        <w:t>（填“大于”“小于”或“等于”）呼吸作用：一天内有机物积累最多的是</w:t>
      </w:r>
      <w:r>
        <w:rPr>
          <w:color w:val="000000"/>
        </w:rPr>
        <w:t>___________</w:t>
      </w:r>
      <w:r>
        <w:rPr>
          <w:rFonts w:ascii="宋体" w:hAnsi="宋体" w:eastAsia="宋体" w:cs="宋体"/>
          <w:color w:val="000000"/>
        </w:rPr>
        <w:t>时。</w:t>
      </w:r>
    </w:p>
    <w:p>
      <w:pPr>
        <w:spacing w:line="360" w:lineRule="auto"/>
        <w:jc w:val="left"/>
        <w:textAlignment w:val="center"/>
        <w:rPr>
          <w:color w:val="000000"/>
        </w:rPr>
      </w:pPr>
      <w:r>
        <w:rPr>
          <w:color w:val="000000"/>
        </w:rPr>
        <w:t>（3）</w:t>
      </w:r>
      <w:r>
        <w:rPr>
          <w:rFonts w:ascii="宋体" w:hAnsi="宋体" w:eastAsia="宋体" w:cs="宋体"/>
          <w:color w:val="000000"/>
        </w:rPr>
        <w:t>工作人员建议同学们露天种植桑树时要确定好树间距，采用</w:t>
      </w:r>
      <w:r>
        <w:rPr>
          <w:color w:val="000000"/>
        </w:rPr>
        <w:t>___________</w:t>
      </w:r>
      <w:r>
        <w:rPr>
          <w:rFonts w:ascii="宋体" w:hAnsi="宋体" w:eastAsia="宋体" w:cs="宋体"/>
          <w:color w:val="000000"/>
        </w:rPr>
        <w:t>方法，以确保桑叶充分地接受光照，提高产量。</w:t>
      </w:r>
    </w:p>
    <w:p>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a</w:t>
      </w:r>
      <w:r>
        <w:rPr>
          <w:rFonts w:ascii="宋体" w:hAnsi="宋体" w:eastAsia="宋体" w:cs="宋体"/>
          <w:color w:val="000000"/>
        </w:rPr>
        <w:t>蒸腾作用</w:t>
      </w:r>
      <w:r>
        <w:rPr>
          <w:color w:val="000000"/>
        </w:rPr>
        <w:t xml:space="preserve">    ②. </w:t>
      </w:r>
      <w:r>
        <w:rPr>
          <w:rFonts w:ascii="宋体" w:hAnsi="宋体" w:eastAsia="宋体" w:cs="宋体"/>
          <w:color w:val="000000"/>
        </w:rPr>
        <w:t>叶绿体</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大于</w:t>
      </w:r>
      <w:r>
        <w:rPr>
          <w:color w:val="000000"/>
        </w:rPr>
        <w:t xml:space="preserve">    ②. </w:t>
      </w:r>
      <w:r>
        <w:rPr>
          <w:rFonts w:ascii="Times New Roman" w:hAnsi="Times New Roman" w:eastAsia="Times New Roman" w:cs="Times New Roman"/>
          <w:color w:val="000000"/>
        </w:rPr>
        <w:t>18</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合理密植</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【分析】图一可知，a表示蒸腾作用、b表示光合作用、c表示呼吸作用，图二可知，AB、DE段表示呼吸作用强度大于光合作用的强度，BD段表示光合作用的强度大于呼吸作用的强度。</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蒸腾作用是植物体内的水分以水蒸气的方式散失到体外的过程，促进水分的吸收，促进水分和无机盐的运输，降低温度，提高湿度，促进生物圈中的水循环。光合作用是绿色植物通过叶绿体利用光能，将二氧化碳和水转化为储存能量的有机物，并释放出氧气，叶绿体是光合作用的场所。因此，桑树吸收水分的动力由图一中的生理过程a蒸腾作用提供，进行b过程的场所是叶绿体。</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光合作用吸收二氧化碳，释放出氧气，呼吸作用吸收氧气，释放出二氧化碳，所以根据图二曲线分析判断，BD段二氧化碳浓度下降</w:t>
      </w:r>
      <w:r>
        <w:rPr>
          <w:color w:val="000000"/>
          <w:position w:val="0"/>
        </w:rPr>
        <w:drawing>
          <wp:inline distT="0" distB="0" distL="114300" distR="114300">
            <wp:extent cx="133350" cy="1778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原因是桑树光合作用的强度大于呼吸作用，18时后（DE段）二氧化碳浓度升高，说明呼吸作用的强度大于光合作用的强度，有机物开始消耗，故一天内有机物积累最多的是18时。</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合理密植，有利于充分利用光能，提高光合效率；种植过密，植物叶片相互遮盖，只有上部叶片进行光合作用，种植过稀，部分光能得不到利用，光能利用率低；只有合理密植才能提高作物对光能的利用率。工作人员建议同学们露天种植桑树时要确定好树间距，采用合理密植方法，以确保桑叶充分地接受光照，提高产量。</w:t>
      </w:r>
    </w:p>
    <w:p>
      <w:pPr>
        <w:spacing w:line="360" w:lineRule="auto"/>
        <w:jc w:val="left"/>
        <w:textAlignment w:val="center"/>
        <w:rPr>
          <w:color w:val="000000"/>
        </w:rPr>
      </w:pPr>
      <w:r>
        <w:rPr>
          <w:color w:val="000000"/>
        </w:rPr>
        <w:t xml:space="preserve">13. </w:t>
      </w:r>
      <w:r>
        <w:rPr>
          <w:rFonts w:ascii="宋体" w:hAnsi="宋体" w:eastAsia="宋体" w:cs="宋体"/>
          <w:color w:val="000000"/>
        </w:rPr>
        <w:t>同学们离开桑园来到家蚕养殖中心，了解家蚕的饲养。小华发现个别蚕的皮肤与其他蚕不同，像油纸一样透明，于是向科研人员请教。科研人员告诉同学们这些皮肤透明的蚕是油蚕，皮肤正常的叫做正常蚕，他们对家蚕的皮肤做过相应研究，结果如下：（分别用</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a</w:t>
      </w:r>
      <w:r>
        <w:rPr>
          <w:rFonts w:ascii="宋体" w:hAnsi="宋体" w:eastAsia="宋体" w:cs="宋体"/>
          <w:color w:val="000000"/>
        </w:rPr>
        <w:t>表示显性和隐性基因）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619"/>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亲代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子代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油蚕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全部正常蚕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油蚕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正常蚕、油蚕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正常蚕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全部正常蚕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组合四</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w:t>
            </w:r>
            <w:r>
              <w:rPr>
                <w:rFonts w:ascii="Times New Roman" w:hAnsi="Times New Roman" w:eastAsia="Times New Roman" w:cs="Times New Roman"/>
                <w:color w:val="000000"/>
              </w:rPr>
              <w:t>×</w:t>
            </w:r>
            <w:r>
              <w:rPr>
                <w:rFonts w:ascii="宋体" w:hAnsi="宋体" w:eastAsia="宋体" w:cs="宋体"/>
                <w:color w:val="000000"/>
              </w:rPr>
              <w:t>正常蚕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正常蚕、油蚕</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家蚕的发育会经历受精卵、幼虫、</w:t>
      </w:r>
      <w:r>
        <w:rPr>
          <w:color w:val="000000"/>
        </w:rPr>
        <w:t>___________</w:t>
      </w:r>
      <w:r>
        <w:rPr>
          <w:rFonts w:ascii="宋体" w:hAnsi="宋体" w:eastAsia="宋体" w:cs="宋体"/>
          <w:color w:val="000000"/>
        </w:rPr>
        <w:t>、成虫四个时期，被称为完全变态发育。</w:t>
      </w:r>
    </w:p>
    <w:p>
      <w:pPr>
        <w:spacing w:line="360" w:lineRule="auto"/>
        <w:jc w:val="left"/>
        <w:textAlignment w:val="center"/>
        <w:rPr>
          <w:color w:val="000000"/>
        </w:rPr>
      </w:pPr>
      <w:r>
        <w:rPr>
          <w:color w:val="000000"/>
        </w:rPr>
        <w:t>（2）</w:t>
      </w:r>
      <w:r>
        <w:rPr>
          <w:rFonts w:ascii="宋体" w:hAnsi="宋体" w:eastAsia="宋体" w:cs="宋体"/>
          <w:color w:val="000000"/>
        </w:rPr>
        <w:t>组合四亲代均为正常蚕，子代出现油蚕，这种现象被称为</w:t>
      </w:r>
      <w:r>
        <w:rPr>
          <w:color w:val="000000"/>
        </w:rPr>
        <w:t>___________</w:t>
      </w:r>
      <w:r>
        <w:rPr>
          <w:rFonts w:ascii="宋体" w:hAnsi="宋体" w:eastAsia="宋体" w:cs="宋体"/>
          <w:color w:val="000000"/>
        </w:rPr>
        <w:t>，通过该组合的结果可知皮肤透明是</w:t>
      </w:r>
      <w:r>
        <w:rPr>
          <w:color w:val="000000"/>
        </w:rPr>
        <w:t>___________</w:t>
      </w:r>
      <w:r>
        <w:rPr>
          <w:rFonts w:ascii="宋体" w:hAnsi="宋体" w:eastAsia="宋体" w:cs="宋体"/>
          <w:color w:val="000000"/>
        </w:rPr>
        <w:t>性状，推测子代正常蚕的基因组成为</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组合二中子代油蚕所占比例理论上为</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组合一和组合二亲代表现型完全相同，子代出现差异的原因是：</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蛹</w:t>
      </w:r>
      <w:r>
        <w:rPr>
          <w:color w:val="000000"/>
        </w:rPr>
        <w:t xml:space="preserve">    （2）    ①. </w:t>
      </w:r>
      <w:r>
        <w:rPr>
          <w:rFonts w:ascii="宋体" w:hAnsi="宋体" w:eastAsia="宋体" w:cs="宋体"/>
          <w:color w:val="000000"/>
        </w:rPr>
        <w:t>变异</w:t>
      </w:r>
      <w:r>
        <w:rPr>
          <w:color w:val="000000"/>
        </w:rPr>
        <w:t xml:space="preserve">    ②. </w:t>
      </w:r>
      <w:r>
        <w:rPr>
          <w:rFonts w:ascii="宋体" w:hAnsi="宋体" w:eastAsia="宋体" w:cs="宋体"/>
          <w:color w:val="000000"/>
        </w:rPr>
        <w:t>隐性</w:t>
      </w:r>
      <w:r>
        <w:rPr>
          <w:color w:val="000000"/>
        </w:rPr>
        <w:t xml:space="preserve">    ③. </w:t>
      </w:r>
      <w:r>
        <w:rPr>
          <w:rFonts w:ascii="Times New Roman" w:hAnsi="Times New Roman" w:eastAsia="Times New Roman" w:cs="Times New Roman"/>
          <w:color w:val="000000"/>
        </w:rPr>
        <w:t>AA</w:t>
      </w:r>
      <w:r>
        <w:rPr>
          <w:rFonts w:ascii="宋体" w:hAnsi="宋体" w:eastAsia="宋体" w:cs="宋体"/>
          <w:color w:val="000000"/>
        </w:rPr>
        <w:t>或</w:t>
      </w:r>
      <w:r>
        <w:rPr>
          <w:rFonts w:ascii="Times New Roman" w:hAnsi="Times New Roman" w:eastAsia="Times New Roman" w:cs="Times New Roman"/>
          <w:color w:val="000000"/>
        </w:rPr>
        <w:t>Aa</w:t>
      </w:r>
      <w:r>
        <w:rPr>
          <w:color w:val="000000"/>
        </w:rPr>
        <w:t xml:space="preserve">    </w:t>
      </w:r>
    </w:p>
    <w:p>
      <w:pPr>
        <w:spacing w:line="360" w:lineRule="auto"/>
        <w:textAlignment w:val="center"/>
        <w:rPr>
          <w:color w:val="000000"/>
        </w:rPr>
      </w:pPr>
      <w:r>
        <w:rPr>
          <w:color w:val="000000"/>
        </w:rPr>
        <w:t>（3）</w:t>
      </w:r>
      <w:r>
        <w:rPr>
          <w:rFonts w:ascii="Times New Roman" w:hAnsi="Times New Roman" w:eastAsia="Times New Roman" w:cs="Times New Roman"/>
          <w:color w:val="000000"/>
        </w:rPr>
        <w:t>50%</w:t>
      </w:r>
      <w:r>
        <w:rPr>
          <w:rFonts w:ascii="宋体" w:hAnsi="宋体" w:eastAsia="宋体" w:cs="宋体"/>
          <w:color w:val="000000"/>
        </w:rPr>
        <w:t>（或</w:t>
      </w:r>
      <w:r>
        <w:rPr>
          <w:rFonts w:ascii="Times New Roman" w:hAnsi="Times New Roman" w:eastAsia="Times New Roman" w:cs="Times New Roman"/>
          <w:color w:val="000000"/>
        </w:rPr>
        <w:t>1/2</w:t>
      </w:r>
      <w:r>
        <w:rPr>
          <w:rFonts w:ascii="宋体" w:hAnsi="宋体" w:eastAsia="宋体" w:cs="宋体"/>
          <w:color w:val="000000"/>
        </w:rPr>
        <w:t>）</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组合一的亲代正常蚕基因组成为</w:t>
      </w:r>
      <w:r>
        <w:rPr>
          <w:rFonts w:ascii="Times New Roman" w:hAnsi="Times New Roman" w:eastAsia="Times New Roman" w:cs="Times New Roman"/>
          <w:color w:val="000000"/>
        </w:rPr>
        <w:t>AA</w:t>
      </w:r>
      <w:r>
        <w:rPr>
          <w:rFonts w:ascii="宋体" w:hAnsi="宋体" w:eastAsia="宋体" w:cs="宋体"/>
          <w:color w:val="000000"/>
        </w:rPr>
        <w:t>，组合二的亲代正常蚕的基因组成为</w:t>
      </w:r>
      <w:r>
        <w:rPr>
          <w:rFonts w:ascii="Times New Roman" w:hAnsi="Times New Roman" w:eastAsia="Times New Roman" w:cs="Times New Roman"/>
          <w:color w:val="000000"/>
        </w:rPr>
        <w:t>Aa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生物体的某些性状通常是由成对基因控制的，当细胞内控制某种性状的一对基因都是显性或一个是显性、一个是隐性时，生物体表现出显性基因控制的性状；当控制某种性状的基因都是隐性时，隐性基因控制的性状才会表现出来。</w:t>
      </w:r>
    </w:p>
    <w:p>
      <w:pPr>
        <w:spacing w:line="360" w:lineRule="auto"/>
        <w:jc w:val="left"/>
        <w:textAlignment w:val="center"/>
        <w:rPr>
          <w:color w:val="000000"/>
        </w:rPr>
      </w:pPr>
      <w:r>
        <w:rPr>
          <w:color w:val="000000"/>
        </w:rPr>
        <w:t>（2）在一对相对性状的遗传过程中，子代个体中出现了亲代没有的性状，新出现的性状一定是隐性性状，由一对隐性基因控制，亲代的性状是显性性状，亲代的基因组成是杂合的。</w:t>
      </w:r>
    </w:p>
    <w:p>
      <w:pPr>
        <w:spacing w:line="360" w:lineRule="auto"/>
        <w:jc w:val="left"/>
        <w:textAlignment w:val="center"/>
        <w:rPr>
          <w:color w:val="000000"/>
        </w:rPr>
      </w:pPr>
      <w:r>
        <w:rPr>
          <w:color w:val="000000"/>
        </w:rPr>
        <w:t>（3）昆虫发育过程经历受精卵、幼虫、蛹、成虫四个时期，被称为完全变态发育。</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9"/>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家蚕的发育会经历受精卵→幼虫→蛹→成虫四个时期，被称为完全变态发育。</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变异是指亲子间及子代个体间的差异；组合四亲代均为正常蚕，子代出现油蚕，这种现象被称为变异，通过该组合的结果正常蚕×正常蚕杂交，子代中出现油蚕，可知皮肤透明是隐性状，推测子代正常蚕的基因组成为AA或Aa。</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组合二中正常蚕×油蚕杂交，子代有正常蚕、油蚕，遗传图解为：</w:t>
      </w:r>
    </w:p>
    <w:p>
      <w:pPr>
        <w:spacing w:line="360" w:lineRule="auto"/>
        <w:jc w:val="left"/>
        <w:textAlignment w:val="center"/>
        <w:rPr>
          <w:color w:val="000000"/>
        </w:rPr>
      </w:pPr>
      <w:r>
        <w:rPr>
          <w:color w:val="000000"/>
        </w:rPr>
        <w:drawing>
          <wp:inline distT="0" distB="0" distL="114300" distR="114300">
            <wp:extent cx="2628900" cy="16954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628900" cy="16954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由此可见，子代油蚕所占比例理论上</w:t>
      </w:r>
      <w:r>
        <w:rPr>
          <w:color w:val="000000"/>
          <w:position w:val="0"/>
        </w:rPr>
        <w:drawing>
          <wp:inline distT="0" distB="0" distL="114300" distR="114300">
            <wp:extent cx="158750" cy="19050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1"/>
                    <a:stretch>
                      <a:fillRect/>
                    </a:stretch>
                  </pic:blipFill>
                  <pic:spPr>
                    <a:xfrm>
                      <a:off x="0" y="0"/>
                      <a:ext cx="158750" cy="190500"/>
                    </a:xfrm>
                    <a:prstGeom prst="rect">
                      <a:avLst/>
                    </a:prstGeom>
                  </pic:spPr>
                </pic:pic>
              </a:graphicData>
            </a:graphic>
          </wp:inline>
        </w:drawing>
      </w:r>
      <w:r>
        <w:rPr>
          <w:color w:val="000000"/>
        </w:rPr>
        <w:t>50%。</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组合一和组合二亲代表现型完全相同，子代出现差异的原因是：组合一的亲代正常蚕基因组成为AA，因此，正常蚕和油蚕的后代基因组成只有Aa，故</w:t>
      </w:r>
      <w:r>
        <w:rPr>
          <w:rFonts w:ascii="宋体" w:hAnsi="宋体" w:eastAsia="宋体" w:cs="宋体"/>
          <w:color w:val="000000"/>
        </w:rPr>
        <w:t>后代全部是正常蚕；</w:t>
      </w:r>
      <w:r>
        <w:rPr>
          <w:color w:val="000000"/>
        </w:rPr>
        <w:t>组合二的亲代正常蚕的基因组成为Aa，正常蚕和油蚕的遗传图解如下：</w:t>
      </w:r>
      <w:r>
        <w:rPr>
          <w:color w:val="000000"/>
        </w:rPr>
        <w:drawing>
          <wp:inline distT="0" distB="0" distL="114300" distR="114300">
            <wp:extent cx="2628900" cy="16859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628900" cy="1685925"/>
                    </a:xfrm>
                    <a:prstGeom prst="rect">
                      <a:avLst/>
                    </a:prstGeom>
                  </pic:spPr>
                </pic:pic>
              </a:graphicData>
            </a:graphic>
          </wp:inline>
        </w:drawing>
      </w:r>
      <w:r>
        <w:rPr>
          <w:color w:val="000000"/>
        </w:rPr>
        <w:t>，因此，后代有</w:t>
      </w:r>
      <w:r>
        <w:rPr>
          <w:rFonts w:ascii="宋体" w:hAnsi="宋体" w:eastAsia="宋体" w:cs="宋体"/>
          <w:color w:val="000000"/>
        </w:rPr>
        <w:t>正常蚕和油蚕。</w:t>
      </w:r>
    </w:p>
    <w:p>
      <w:pPr>
        <w:spacing w:line="360" w:lineRule="auto"/>
        <w:jc w:val="left"/>
        <w:textAlignment w:val="center"/>
        <w:rPr>
          <w:color w:val="000000"/>
        </w:rPr>
      </w:pPr>
      <w:r>
        <w:rPr>
          <w:color w:val="000000"/>
        </w:rPr>
        <w:t xml:space="preserve">14. </w:t>
      </w:r>
      <w:r>
        <w:rPr>
          <w:rFonts w:ascii="宋体" w:hAnsi="宋体" w:eastAsia="宋体" w:cs="宋体"/>
          <w:color w:val="000000"/>
        </w:rPr>
        <w:t>回校后，同学们将科研所赠送的桑树嫩枝进行扦插种植，发现生根时间较长．成活率也比较低。向科研人员请教后，同学们用</w:t>
      </w:r>
      <w:r>
        <w:rPr>
          <w:rFonts w:ascii="Times New Roman" w:hAnsi="Times New Roman" w:eastAsia="Times New Roman" w:cs="Times New Roman"/>
          <w:color w:val="000000"/>
        </w:rPr>
        <w:t>ABT</w:t>
      </w:r>
      <w:r>
        <w:rPr>
          <w:rFonts w:ascii="宋体" w:hAnsi="宋体" w:eastAsia="宋体" w:cs="宋体"/>
          <w:color w:val="000000"/>
        </w:rPr>
        <w:t>生根粉处理桑树嫩枝。为探究</w:t>
      </w:r>
      <w:r>
        <w:rPr>
          <w:rFonts w:ascii="Times New Roman" w:hAnsi="Times New Roman" w:eastAsia="Times New Roman" w:cs="Times New Roman"/>
          <w:color w:val="000000"/>
        </w:rPr>
        <w:t>ABT</w:t>
      </w:r>
      <w:r>
        <w:rPr>
          <w:rFonts w:ascii="宋体" w:hAnsi="宋体" w:eastAsia="宋体" w:cs="宋体"/>
          <w:color w:val="000000"/>
        </w:rPr>
        <w:t>生根粉对扦插效果的影响，同学们选择了</w:t>
      </w:r>
      <w:r>
        <w:rPr>
          <w:rFonts w:ascii="Times New Roman" w:hAnsi="Times New Roman" w:eastAsia="Times New Roman" w:cs="Times New Roman"/>
          <w:color w:val="000000"/>
        </w:rPr>
        <w:t>100</w:t>
      </w:r>
      <w:r>
        <w:rPr>
          <w:rFonts w:ascii="宋体" w:hAnsi="宋体" w:eastAsia="宋体" w:cs="宋体"/>
          <w:color w:val="000000"/>
        </w:rPr>
        <w:t>株桑树嫩枝均分为甲、乙两组，进行了如下实验：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68"/>
        <w:gridCol w:w="2772"/>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处理方法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清水</w:t>
            </w:r>
            <w:r>
              <w:rPr>
                <w:rFonts w:ascii="Times New Roman" w:hAnsi="Times New Roman" w:eastAsia="Times New Roman" w:cs="Times New Roman"/>
                <w:color w:val="000000"/>
              </w:rPr>
              <w:t>400ml</w:t>
            </w:r>
            <w:r>
              <w:rPr>
                <w:rFonts w:ascii="宋体" w:hAnsi="宋体" w:eastAsia="宋体" w:cs="宋体"/>
                <w:color w:val="000000"/>
              </w:rPr>
              <w:t>浸泡基部</w:t>
            </w:r>
            <w:r>
              <w:rPr>
                <w:rFonts w:ascii="Times New Roman" w:hAnsi="Times New Roman" w:eastAsia="Times New Roman" w:cs="Times New Roman"/>
                <w:color w:val="000000"/>
              </w:rPr>
              <w:t>3</w:t>
            </w:r>
            <w:r>
              <w:rPr>
                <w:rFonts w:ascii="宋体" w:hAnsi="宋体" w:eastAsia="宋体" w:cs="宋体"/>
                <w:color w:val="000000"/>
              </w:rPr>
              <w:t>小时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ABT</w:t>
            </w:r>
            <w:r>
              <w:rPr>
                <w:rFonts w:ascii="宋体" w:hAnsi="宋体" w:eastAsia="宋体" w:cs="宋体"/>
                <w:color w:val="000000"/>
              </w:rPr>
              <w:t>生根粉溶液</w:t>
            </w:r>
            <w:r>
              <w:rPr>
                <w:rFonts w:ascii="Times New Roman" w:hAnsi="Times New Roman" w:eastAsia="Times New Roman" w:cs="Times New Roman"/>
                <w:color w:val="000000"/>
              </w:rPr>
              <w:t>400ml</w:t>
            </w:r>
            <w:r>
              <w:rPr>
                <w:rFonts w:ascii="宋体" w:hAnsi="宋体" w:eastAsia="宋体" w:cs="宋体"/>
                <w:color w:val="000000"/>
              </w:rPr>
              <w:t>浸泡基部</w:t>
            </w:r>
            <w:r>
              <w:rPr>
                <w:rFonts w:ascii="Times New Roman" w:hAnsi="Times New Roman" w:eastAsia="Times New Roman" w:cs="Times New Roman"/>
                <w:color w:val="000000"/>
              </w:rPr>
              <w:t>3</w:t>
            </w:r>
            <w:r>
              <w:rPr>
                <w:rFonts w:ascii="宋体" w:hAnsi="宋体" w:eastAsia="宋体" w:cs="宋体"/>
                <w:color w:val="000000"/>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生根率</w:t>
            </w:r>
            <w:r>
              <w:rPr>
                <w:rFonts w:ascii="Times New Roman" w:hAnsi="Times New Roman" w:eastAsia="Times New Roman" w:cs="Times New Roman"/>
                <w:color w:val="000000"/>
              </w:rPr>
              <w:t>85%</w:t>
            </w:r>
            <w:r>
              <w:rPr>
                <w:rFonts w:ascii="宋体" w:hAnsi="宋体" w:eastAsia="宋体" w:cs="宋体"/>
                <w:color w:val="000000"/>
              </w:rPr>
              <w:t>以上所用时间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42</w:t>
            </w:r>
            <w:r>
              <w:rPr>
                <w:rFonts w:ascii="宋体" w:hAnsi="宋体" w:eastAsia="宋体" w:cs="宋体"/>
                <w:color w:val="000000"/>
              </w:rPr>
              <w:t>天左右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15</w:t>
            </w:r>
            <w:r>
              <w:rPr>
                <w:rFonts w:ascii="宋体" w:hAnsi="宋体" w:eastAsia="宋体" w:cs="宋体"/>
                <w:color w:val="000000"/>
              </w:rPr>
              <w:t>天左右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六个月成活率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82%</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从生殖方式上看，扦插属于</w:t>
      </w:r>
      <w:r>
        <w:rPr>
          <w:color w:val="000000"/>
        </w:rPr>
        <w:t>___________</w:t>
      </w:r>
      <w:r>
        <w:rPr>
          <w:rFonts w:ascii="宋体" w:hAnsi="宋体" w:eastAsia="宋体" w:cs="宋体"/>
          <w:color w:val="000000"/>
        </w:rPr>
        <w:t>生殖：该实验的对照组是</w:t>
      </w:r>
      <w:r>
        <w:rPr>
          <w:color w:val="000000"/>
        </w:rPr>
        <w:t>___________</w:t>
      </w:r>
      <w:r>
        <w:rPr>
          <w:rFonts w:ascii="宋体" w:hAnsi="宋体" w:eastAsia="宋体" w:cs="宋体"/>
          <w:color w:val="000000"/>
        </w:rPr>
        <w:t>组。</w:t>
      </w:r>
    </w:p>
    <w:p>
      <w:pPr>
        <w:spacing w:line="360" w:lineRule="auto"/>
        <w:jc w:val="left"/>
        <w:textAlignment w:val="center"/>
        <w:rPr>
          <w:color w:val="000000"/>
        </w:rPr>
      </w:pPr>
      <w:r>
        <w:rPr>
          <w:color w:val="000000"/>
        </w:rPr>
        <w:t>（2）</w:t>
      </w:r>
      <w:r>
        <w:rPr>
          <w:rFonts w:ascii="宋体" w:hAnsi="宋体" w:eastAsia="宋体" w:cs="宋体"/>
          <w:color w:val="000000"/>
        </w:rPr>
        <w:t>实验所用</w:t>
      </w:r>
      <w:r>
        <w:rPr>
          <w:rFonts w:ascii="Times New Roman" w:hAnsi="Times New Roman" w:eastAsia="Times New Roman" w:cs="Times New Roman"/>
          <w:color w:val="000000"/>
        </w:rPr>
        <w:t>100</w:t>
      </w:r>
      <w:r>
        <w:rPr>
          <w:rFonts w:ascii="宋体" w:hAnsi="宋体" w:eastAsia="宋体" w:cs="宋体"/>
          <w:color w:val="000000"/>
        </w:rPr>
        <w:t>株桑树嫩枝的长短、粗细、腋芽数量、生长状况等特征应大致相同的目的是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通过实验结果分析，得到的结论是</w:t>
      </w:r>
      <w:r>
        <w:rPr>
          <w:color w:val="000000"/>
        </w:rPr>
        <w:t>______________________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为使结论更科学、准确，还应进行</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无性</w:t>
      </w:r>
      <w:r>
        <w:rPr>
          <w:color w:val="000000"/>
        </w:rPr>
        <w:t xml:space="preserve">    ②. </w:t>
      </w:r>
      <w:r>
        <w:rPr>
          <w:rFonts w:ascii="宋体" w:hAnsi="宋体" w:eastAsia="宋体" w:cs="宋体"/>
          <w:color w:val="000000"/>
        </w:rPr>
        <w:t>甲</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控制单一变量</w:t>
      </w:r>
      <w:r>
        <w:rPr>
          <w:color w:val="000000"/>
        </w:rPr>
        <w:t xml:space="preserve">    （3）</w:t>
      </w:r>
      <w:r>
        <w:rPr>
          <w:rFonts w:ascii="Times New Roman" w:hAnsi="Times New Roman" w:eastAsia="Times New Roman" w:cs="Times New Roman"/>
          <w:color w:val="000000"/>
        </w:rPr>
        <w:t>ABT</w:t>
      </w:r>
      <w:r>
        <w:rPr>
          <w:rFonts w:ascii="宋体" w:hAnsi="宋体" w:eastAsia="宋体" w:cs="宋体"/>
          <w:color w:val="000000"/>
        </w:rPr>
        <w:t>生根粉对扦插效果有影响，可以缩短生根时间，提高成活率（答案合理即给分）</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重复实验</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对照实验在探究某种条件对研究对象的影响时，对研究对象进行的除了该条件不同以外，其他条件都相同的实验。根据变量设置一组对照实验，使实验结果具有说服力。一般来说，对实验变量进行处理的是实验组，没有处理的是对照组。</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从生殖方式上看，扦插属于无性生殖，没有两性生殖细胞的结合，是由母体直接产生新个体的方式。甲组织和乙组形成对照实验，实验的变量是ABT生根粉，其他的实验条件保持相同，有利于控制实验的变量，所以该实验的对照组是甲组。</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实验所用100株桑树嫩枝的长短、粗细、腋芽数量、生长状况等特征应大致相同的目的是控制单一变量，得出的实验结果更加科学合理。</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通过实验结果分析，得到的结论是ABT生根粉对扦插效果有影响，可以缩短生根时间，提高成活率。</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为使结论更科学、准确，还应进行重复实验，避免偶然性，减少误差。</w:t>
      </w:r>
    </w:p>
    <w:p>
      <w:pPr>
        <w:spacing w:line="360" w:lineRule="auto"/>
        <w:jc w:val="left"/>
        <w:textAlignment w:val="center"/>
        <w:rPr>
          <w:color w:val="000000"/>
        </w:rPr>
      </w:pPr>
      <w:r>
        <w:rPr>
          <w:color w:val="000000"/>
        </w:rPr>
        <w:t xml:space="preserve">15. </w:t>
      </w:r>
      <w:r>
        <w:rPr>
          <w:rFonts w:ascii="宋体" w:hAnsi="宋体" w:eastAsia="宋体" w:cs="宋体"/>
          <w:color w:val="000000"/>
        </w:rPr>
        <w:t>人体的生理活动能正常进行必须依赖一定的身体结构。下图为李雷同学部分生活日常以及参与相关活动的部分身体结构图，请据图回答：</w:t>
      </w:r>
    </w:p>
    <w:p>
      <w:pPr>
        <w:spacing w:line="360" w:lineRule="auto"/>
        <w:jc w:val="left"/>
        <w:textAlignment w:val="center"/>
        <w:rPr>
          <w:color w:val="000000"/>
        </w:rPr>
      </w:pPr>
      <w:r>
        <w:rPr>
          <w:color w:val="000000"/>
        </w:rPr>
        <w:drawing>
          <wp:inline distT="0" distB="0" distL="114300" distR="114300">
            <wp:extent cx="3847465" cy="52387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3847931" cy="52387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经过一夜的睡眠，膀胱尿液充盈，起床后需及时排出。尿液的产生通过肾小球和肾小囊内壁过滤作用和【_____】的重吸收作用。</w:t>
      </w:r>
    </w:p>
    <w:p>
      <w:pPr>
        <w:spacing w:line="360" w:lineRule="auto"/>
        <w:jc w:val="left"/>
        <w:textAlignment w:val="center"/>
        <w:rPr>
          <w:color w:val="000000"/>
        </w:rPr>
      </w:pPr>
      <w:r>
        <w:rPr>
          <w:color w:val="000000"/>
        </w:rPr>
        <w:t>（2）</w:t>
      </w:r>
      <w:r>
        <w:rPr>
          <w:rFonts w:ascii="宋体" w:hAnsi="宋体" w:eastAsia="宋体" w:cs="宋体"/>
          <w:color w:val="000000"/>
        </w:rPr>
        <w:t>早餐鸡蛋中的主要营养物质在图中【__________】被彻底消化成</w:t>
      </w:r>
      <w:r>
        <w:rPr>
          <w:color w:val="000000"/>
        </w:rPr>
        <w:t>___________</w:t>
      </w:r>
      <w:r>
        <w:rPr>
          <w:rFonts w:ascii="宋体" w:hAnsi="宋体" w:eastAsia="宋体" w:cs="宋体"/>
          <w:color w:val="000000"/>
        </w:rPr>
        <w:t>，才能被吸收。</w:t>
      </w:r>
    </w:p>
    <w:p>
      <w:pPr>
        <w:spacing w:line="360" w:lineRule="auto"/>
        <w:jc w:val="left"/>
        <w:textAlignment w:val="center"/>
        <w:rPr>
          <w:color w:val="000000"/>
        </w:rPr>
      </w:pPr>
      <w:r>
        <w:rPr>
          <w:color w:val="000000"/>
        </w:rPr>
        <w:t>（3）</w:t>
      </w:r>
      <w:r>
        <w:rPr>
          <w:rFonts w:ascii="宋体" w:hAnsi="宋体" w:eastAsia="宋体" w:cs="宋体"/>
          <w:color w:val="000000"/>
        </w:rPr>
        <w:t>李雷骑自行车上学途中，遇到红灯会立即停下等待，调节该生命活动的神经中枢位于【</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w:t>
      </w:r>
      <w:r>
        <w:rPr>
          <w:rFonts w:ascii="宋体" w:hAnsi="宋体" w:eastAsia="宋体" w:cs="宋体"/>
          <w:color w:val="000000"/>
        </w:rPr>
        <w:t>，此反射的类型属于</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大课间激情跑操，需要较多的能量供应。此时呼吸会变得急促，目的是提供较多的【</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w:t>
      </w:r>
      <w:r>
        <w:rPr>
          <w:rFonts w:ascii="宋体" w:hAnsi="宋体" w:eastAsia="宋体" w:cs="宋体"/>
          <w:color w:val="000000"/>
        </w:rPr>
        <w:t>参与有机物分解。</w:t>
      </w:r>
    </w:p>
    <w:p>
      <w:pPr>
        <w:spacing w:line="360" w:lineRule="auto"/>
        <w:jc w:val="left"/>
        <w:textAlignment w:val="center"/>
        <w:rPr>
          <w:color w:val="000000"/>
        </w:rPr>
      </w:pPr>
      <w:r>
        <w:rPr>
          <w:color w:val="000000"/>
        </w:rPr>
        <w:t>（5）</w:t>
      </w:r>
      <w:r>
        <w:rPr>
          <w:rFonts w:ascii="宋体" w:hAnsi="宋体" w:eastAsia="宋体" w:cs="宋体"/>
          <w:color w:val="000000"/>
        </w:rPr>
        <w:t>体育课上进行篮球比赛，投篮时到</w:t>
      </w:r>
      <w:r>
        <w:rPr>
          <w:rFonts w:ascii="Times New Roman" w:hAnsi="Times New Roman" w:eastAsia="Times New Roman" w:cs="Times New Roman"/>
          <w:color w:val="000000"/>
        </w:rPr>
        <w:t>B</w:t>
      </w:r>
      <w:r>
        <w:rPr>
          <w:rFonts w:ascii="宋体" w:hAnsi="宋体" w:eastAsia="宋体" w:cs="宋体"/>
          <w:color w:val="000000"/>
        </w:rPr>
        <w:t>过程肌肉</w:t>
      </w:r>
      <w:r>
        <w:rPr>
          <w:rFonts w:ascii="Times New Roman" w:hAnsi="Times New Roman" w:eastAsia="Times New Roman" w:cs="Times New Roman"/>
          <w:color w:val="000000"/>
        </w:rPr>
        <w:t>c</w:t>
      </w:r>
      <w:r>
        <w:rPr>
          <w:rFonts w:ascii="宋体" w:hAnsi="宋体" w:eastAsia="宋体" w:cs="宋体"/>
          <w:color w:val="000000"/>
        </w:rPr>
        <w:t>处于</w:t>
      </w:r>
      <w:r>
        <w:rPr>
          <w:color w:val="000000"/>
        </w:rPr>
        <w:t>___________</w:t>
      </w:r>
      <w:r>
        <w:rPr>
          <w:rFonts w:ascii="宋体" w:hAnsi="宋体" w:eastAsia="宋体" w:cs="宋体"/>
          <w:color w:val="000000"/>
        </w:rPr>
        <w:t>状态；观看篮球比赛的同学也会面红耳赤、心跳加快，这是因为人体的生命活动主要受到神经系统的调节，也会受到</w:t>
      </w:r>
      <w:r>
        <w:rPr>
          <w:color w:val="000000"/>
        </w:rPr>
        <w:t>___________</w:t>
      </w:r>
      <w:r>
        <w:rPr>
          <w:rFonts w:ascii="宋体" w:hAnsi="宋体" w:eastAsia="宋体" w:cs="宋体"/>
          <w:color w:val="000000"/>
        </w:rPr>
        <w:t>调节的影响。</w:t>
      </w:r>
    </w:p>
    <w:p>
      <w:pPr>
        <w:spacing w:line="360" w:lineRule="auto"/>
        <w:textAlignment w:val="center"/>
        <w:rPr>
          <w:color w:val="000000"/>
        </w:rPr>
      </w:pPr>
      <w:r>
        <w:rPr>
          <w:color w:val="2E75B6"/>
        </w:rPr>
        <w:t>【答案】</w:t>
      </w:r>
      <w:r>
        <w:rPr>
          <w:color w:val="000000"/>
        </w:rPr>
        <w:t xml:space="preserve">（1）③    （2）    ①. ⑤    ②. 氨基酸    </w:t>
      </w:r>
    </w:p>
    <w:p>
      <w:pPr>
        <w:spacing w:line="360" w:lineRule="auto"/>
        <w:textAlignment w:val="center"/>
        <w:rPr>
          <w:color w:val="000000"/>
        </w:rPr>
      </w:pPr>
      <w:r>
        <w:rPr>
          <w:color w:val="000000"/>
        </w:rPr>
        <w:t xml:space="preserve">（3）    ①. ⑦脑    ②. 复杂反射    </w:t>
      </w:r>
    </w:p>
    <w:p>
      <w:pPr>
        <w:spacing w:line="360" w:lineRule="auto"/>
        <w:textAlignment w:val="center"/>
        <w:rPr>
          <w:color w:val="000000"/>
        </w:rPr>
      </w:pPr>
      <w:r>
        <w:rPr>
          <w:color w:val="000000"/>
        </w:rPr>
        <w:t>（4）b氧气    （5）    ①</w:t>
      </w:r>
      <w:r>
        <w:rPr>
          <w:color w:val="000000"/>
          <w:position w:val="-22"/>
        </w:rPr>
        <w:drawing>
          <wp:inline distT="0" distB="0" distL="114300" distR="114300">
            <wp:extent cx="31750" cy="889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23"/>
                    <a:stretch>
                      <a:fillRect/>
                    </a:stretch>
                  </pic:blipFill>
                  <pic:spPr>
                    <a:xfrm>
                      <a:off x="0" y="0"/>
                      <a:ext cx="31750" cy="88900"/>
                    </a:xfrm>
                    <a:prstGeom prst="rect">
                      <a:avLst/>
                    </a:prstGeom>
                  </pic:spPr>
                </pic:pic>
              </a:graphicData>
            </a:graphic>
          </wp:inline>
        </w:drawing>
      </w:r>
      <w:r>
        <w:rPr>
          <w:color w:val="000000"/>
        </w:rPr>
        <w:t xml:space="preserve"> 舒张    ②. 激素</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【分析】图可知，①肾小球，②肾小囊，③肾小管，④胃，⑤小肠，⑥大肠，⑦大脑，⑧小脑，⑨脊髓。a表示二氧化碳，b表示氧气，c肱二头肌，d肱三头肌。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尿的形成要经过肾小球和肾小囊内壁的过滤作用和③肾小管的重吸收作用两个连续的过程。血液流经肾小球时，除了血细胞和大分子的蛋白质外，其他的如水、无机盐、尿素、葡萄糖会滤过到肾小囊形成原尿。当原尿流经肾小管时，其中大部分水、部分无机盐和全部的葡萄糖被重新吸收回血液，而剩下的尿素、一部分无机盐和水形成了尿液。</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蛋白质在胃内胃液的作用下初步分解，初步分解的蛋白质在小肠内消化液的作用下分解为氨基酸。早餐鸡蛋中的主要营养物质是蛋白质，蛋白质在图中⑤小肠被彻底消化成氨基酸，才能被吸收。</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在大脑皮层上有调节人体生命活动的功能区，如运动中枢、感觉中枢、语言中枢、视觉中枢等，能够调节人体的多种生命活动，所以李雷骑自行车上学途中，遇到红灯会立即停下等待，调节该生命活动的神经中枢位于⑦脑，此反射的类型属于复杂反射，这是人出生以后在生活过程中逐渐形成的后天性反射，是在非条件反射的基础上，经过一定的过程，在大脑皮层参与下完成的，是一种高级的神经活动。</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呼吸作用是生物体吸收氧气，在细胞内线粒体中分解有机物为二氧化碳和水，并释放出能量，呼吸作用释放出的能量为生命活动提供动力。因此，此时呼吸会变得急促，目的是提供较多的b氧气参与有机物分解。</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伸肘时，肱二头肌舒张，肱三头肌收缩；屈肘时，肱二头肌收缩，肱三头肌舒张。体育课上进行篮球比赛，投篮时到B伸肘过程肌肉c肱二头肌处于舒张状态；人体的各项生命活动常常受神经的调节，也受到激素调节的影响，正是由于这两种调节方式的相互协调，相互影响，各器官、系统的活动才能协调一致，使人体成为一个复杂、协调、统一的整体，所以观看篮球比赛的同学也会面红耳赤、心跳加快，这是因为人体的生命活动主要受到神经系统的调节，也会受到激素调节的影响。</w:t>
      </w:r>
    </w:p>
    <w:p>
      <w:pPr>
        <w:spacing w:line="360" w:lineRule="auto"/>
        <w:jc w:val="left"/>
        <w:textAlignment w:val="center"/>
        <w:rPr>
          <w:color w:val="000000"/>
        </w:rPr>
      </w:pPr>
      <w:r>
        <w:rPr>
          <w:color w:val="000000"/>
        </w:rPr>
        <w:t xml:space="preserve">16. </w:t>
      </w:r>
      <w:r>
        <w:rPr>
          <w:rFonts w:ascii="宋体" w:hAnsi="宋体" w:eastAsia="宋体" w:cs="宋体"/>
          <w:color w:val="000000"/>
        </w:rPr>
        <w:t>请阅读下列资料回答问题：</w:t>
      </w:r>
    </w:p>
    <w:p>
      <w:pPr>
        <w:spacing w:line="360" w:lineRule="auto"/>
        <w:jc w:val="left"/>
        <w:textAlignment w:val="center"/>
        <w:rPr>
          <w:color w:val="000000"/>
        </w:rPr>
      </w:pPr>
      <w:r>
        <w:rPr>
          <w:rFonts w:ascii="宋体" w:hAnsi="宋体" w:eastAsia="宋体" w:cs="宋体"/>
          <w:color w:val="000000"/>
        </w:rPr>
        <w:t>百日咳是由百日咳杆菌引发的急性呼吸道传染病，由呼吸道飞沫传播。临床上以阵发性、痉挛性咳嗽、鸡鸣样吸气吼声为特征。若未能及时治疗，患者可能出现长达</w:t>
      </w:r>
      <w:r>
        <w:rPr>
          <w:rFonts w:ascii="Times New Roman" w:hAnsi="Times New Roman" w:eastAsia="Times New Roman" w:cs="Times New Roman"/>
          <w:color w:val="000000"/>
        </w:rPr>
        <w:t>2</w:t>
      </w:r>
      <w:r>
        <w:rPr>
          <w:rFonts w:ascii="宋体" w:hAnsi="宋体" w:eastAsia="宋体" w:cs="宋体"/>
          <w:color w:val="000000"/>
        </w:rPr>
        <w:t>个月至</w:t>
      </w:r>
      <w:r>
        <w:rPr>
          <w:rFonts w:ascii="Times New Roman" w:hAnsi="Times New Roman" w:eastAsia="Times New Roman" w:cs="Times New Roman"/>
          <w:color w:val="000000"/>
        </w:rPr>
        <w:t>3</w:t>
      </w:r>
      <w:r>
        <w:rPr>
          <w:rFonts w:ascii="宋体" w:hAnsi="宋体" w:eastAsia="宋体" w:cs="宋体"/>
          <w:color w:val="000000"/>
        </w:rPr>
        <w:t>个月的咳嗽症状，故而得名“百日咳”。这种疾病多见于</w:t>
      </w:r>
      <w:r>
        <w:rPr>
          <w:rFonts w:ascii="Times New Roman" w:hAnsi="Times New Roman" w:eastAsia="Times New Roman" w:cs="Times New Roman"/>
          <w:color w:val="000000"/>
        </w:rPr>
        <w:t>5</w:t>
      </w:r>
      <w:r>
        <w:rPr>
          <w:rFonts w:ascii="宋体" w:hAnsi="宋体" w:eastAsia="宋体" w:cs="宋体"/>
          <w:color w:val="000000"/>
        </w:rPr>
        <w:t>岁以下的儿童。目前，我国预防百日咳主要的措施是接种百白破疫苗。</w:t>
      </w:r>
    </w:p>
    <w:p>
      <w:pPr>
        <w:spacing w:line="360" w:lineRule="auto"/>
        <w:jc w:val="left"/>
        <w:textAlignment w:val="center"/>
        <w:rPr>
          <w:color w:val="000000"/>
        </w:rPr>
      </w:pPr>
      <w:r>
        <w:rPr>
          <w:color w:val="000000"/>
        </w:rPr>
        <w:t>（1）</w:t>
      </w:r>
      <w:r>
        <w:rPr>
          <w:rFonts w:ascii="宋体" w:hAnsi="宋体" w:eastAsia="宋体" w:cs="宋体"/>
          <w:color w:val="000000"/>
        </w:rPr>
        <w:t>从传染病角度分析，百日咳杆菌是百日咳的</w:t>
      </w:r>
      <w:r>
        <w:rPr>
          <w:color w:val="000000"/>
        </w:rPr>
        <w:t>___________</w:t>
      </w:r>
      <w:r>
        <w:rPr>
          <w:rFonts w:ascii="宋体" w:hAnsi="宋体" w:eastAsia="宋体" w:cs="宋体"/>
          <w:color w:val="000000"/>
        </w:rPr>
        <w:t>，其结构上与动植物细胞的主要区别是</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已知百日咳由呼吸道飞沫传播，请据此提出一条预防措施：</w:t>
      </w:r>
      <w:r>
        <w:rPr>
          <w:color w:val="000000"/>
        </w:rPr>
        <w:t>___________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从免疫的角度分析，接种的百白破疫苗属于</w:t>
      </w:r>
      <w:r>
        <w:rPr>
          <w:color w:val="000000"/>
        </w:rPr>
        <w:t>___________</w:t>
      </w:r>
      <w:r>
        <w:rPr>
          <w:rFonts w:ascii="宋体" w:hAnsi="宋体" w:eastAsia="宋体" w:cs="宋体"/>
          <w:color w:val="000000"/>
        </w:rPr>
        <w:t>，能刺激人体产生相应的抗体，由此获得的免疫类型属于</w:t>
      </w:r>
      <w:r>
        <w:rPr>
          <w:color w:val="000000"/>
        </w:rPr>
        <w:t>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病原体</w:t>
      </w:r>
      <w:r>
        <w:rPr>
          <w:color w:val="000000"/>
        </w:rPr>
        <w:t xml:space="preserve">    ②. </w:t>
      </w:r>
      <w:r>
        <w:rPr>
          <w:rFonts w:ascii="宋体" w:hAnsi="宋体" w:eastAsia="宋体" w:cs="宋体"/>
          <w:color w:val="000000"/>
        </w:rPr>
        <w:t>没有成形的细胞核</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戴口罩、空气消杀等（答到一点即给分，其它答案合理也给分）</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抗原</w:t>
      </w:r>
      <w:r>
        <w:rPr>
          <w:color w:val="000000"/>
        </w:rPr>
        <w:t xml:space="preserve">    ②. </w:t>
      </w:r>
      <w:r>
        <w:rPr>
          <w:rFonts w:ascii="宋体" w:hAnsi="宋体" w:eastAsia="宋体" w:cs="宋体"/>
          <w:color w:val="000000"/>
        </w:rPr>
        <w:t>特异性免疫</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【分析】（1）细菌都是单细胞生物。细菌细胞都有细胞壁、细胞膜、细胞质等结构，但都没有成形的细胞核，属于原核细胞。</w:t>
      </w:r>
    </w:p>
    <w:p>
      <w:pPr>
        <w:spacing w:line="360" w:lineRule="auto"/>
        <w:jc w:val="left"/>
        <w:textAlignment w:val="center"/>
        <w:rPr>
          <w:color w:val="000000"/>
        </w:rPr>
      </w:pPr>
      <w:r>
        <w:rPr>
          <w:color w:val="000000"/>
        </w:rPr>
        <w:t>（2）传染病是指由病原体引起的，能够在人与人之间、人与动物之间传播的疾病。具有传染性和流行性的特点。传染病的流行必须同时具备传染源、传播途径和易感人群这三个基本环节。传染源是指能够散播病原体的人或动物；传播途径是指病原体离开传染源到达健康人所经过的途径；易感人群是指对某些传染病缺乏免疫力而容易感染该病的人群。预防传染病的措施是控制传染源、切断传播途径和保护易感人群。</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传染病是由病原体引起的；从传染病角度分析，百日咳杆菌是引起麻风病的病原体。动物细胞和大多数的植物细胞，细胞核的外面都有核膜包被，这样的细胞称为真核细胞。由真核细胞构成的生物叫做真核生物；百日咳杆菌属于细菌，这类生物在结构上最大的特点都是：没有成形的细胞核，称为原核生物。</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百日咳主要的传播途径还是呼吸道飞沫传播，因此加强个人防护的预防措施有：避免外出，如需外出时要配戴口罩；不要随地吐痰，打喷嚏或咳嗽时用纸巾或袖肘遮住口、鼻；加强锻炼，规律作息，保持室内空气流通；空气消杀。</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疫苗是由病原体制成的，只不过经过处理之后，其毒性减少或失去了活性，但依然是病原体，进入人体后不会使人得病，但能刺激免疫细胞产生相应的抗体，因此，从免疫角度分析，疫苗是抗原。通过注射疫苗获得的免疫力属于特异性免疫。</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B120125"/>
    <w:rsid w:val="5C41030D"/>
    <w:rsid w:val="71F3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uiPriority w:val="99"/>
    <w:rPr>
      <w:color w:val="0000FF"/>
      <w:u w:val="single"/>
    </w:rPr>
  </w:style>
  <w:style w:type="character" w:customStyle="1" w:styleId="8">
    <w:name w:val="页眉 Char"/>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4.wmf"/><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11023</Words>
  <Characters>11605</Characters>
  <Lines>0</Lines>
  <Paragraphs>0</Paragraphs>
  <TotalTime>5</TotalTime>
  <ScaleCrop>false</ScaleCrop>
  <LinksUpToDate>false</LinksUpToDate>
  <CharactersWithSpaces>11912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2025-04-13T15:05:41Z</dcterms:created>
  <dc:creator/>
  <dc:description/>
  <cp:lastModifiedBy>夜曲</cp:lastModifiedBy>
  <dcterms:modified xsi:type="dcterms:W3CDTF">2024-07-19T01:42:43Z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920695308ACB4D8094208C9B6ECFF1A1_12</vt:lpwstr>
  </property>
</Properties>
</file>