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9124D">
      <w:pPr>
        <w:spacing w:line="285"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12166600</wp:posOffset>
            </wp:positionH>
            <wp:positionV relativeFrom="topMargin">
              <wp:posOffset>12166600</wp:posOffset>
            </wp:positionV>
            <wp:extent cx="457200" cy="431800"/>
            <wp:effectExtent l="0" t="0" r="0" b="6350"/>
            <wp:wrapNone/>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0"/>
                    <a:stretch>
                      <a:fillRect/>
                    </a:stretch>
                  </pic:blipFill>
                  <pic:spPr>
                    <a:xfrm>
                      <a:off x="0" y="0"/>
                      <a:ext cx="457200" cy="4318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年枣庄市初中学业水平考试生物试题</w:t>
      </w:r>
    </w:p>
    <w:p w14:paraId="6B494E58">
      <w:pPr>
        <w:spacing w:line="285" w:lineRule="auto"/>
        <w:jc w:val="center"/>
      </w:pPr>
      <w:r>
        <w:rPr>
          <w:rFonts w:ascii="宋体" w:hAnsi="宋体" w:eastAsia="宋体" w:cs="宋体"/>
          <w:b/>
          <w:color w:val="auto"/>
          <w:sz w:val="24"/>
        </w:rPr>
        <w:t>（注意事项：本试卷共</w:t>
      </w:r>
      <w:r>
        <w:rPr>
          <w:rFonts w:ascii="Times New Roman" w:hAnsi="Times New Roman" w:eastAsia="Times New Roman" w:cs="Times New Roman"/>
          <w:b/>
          <w:color w:val="auto"/>
          <w:sz w:val="24"/>
        </w:rPr>
        <w:t>6</w:t>
      </w:r>
      <w:r>
        <w:rPr>
          <w:rFonts w:ascii="宋体" w:hAnsi="宋体" w:eastAsia="宋体" w:cs="宋体"/>
          <w:b/>
          <w:color w:val="auto"/>
          <w:sz w:val="24"/>
        </w:rPr>
        <w:t>页，</w:t>
      </w:r>
      <w:r>
        <w:rPr>
          <w:rFonts w:ascii="Times New Roman" w:hAnsi="Times New Roman" w:eastAsia="Times New Roman" w:cs="Times New Roman"/>
          <w:b/>
          <w:color w:val="auto"/>
          <w:sz w:val="24"/>
        </w:rPr>
        <w:t>25</w:t>
      </w:r>
      <w:r>
        <w:rPr>
          <w:rFonts w:ascii="宋体" w:hAnsi="宋体" w:eastAsia="宋体" w:cs="宋体"/>
          <w:b/>
          <w:color w:val="auto"/>
          <w:sz w:val="24"/>
        </w:rPr>
        <w:t>小题，满分</w:t>
      </w:r>
      <w:r>
        <w:rPr>
          <w:rFonts w:ascii="Times New Roman" w:hAnsi="Times New Roman" w:eastAsia="Times New Roman" w:cs="Times New Roman"/>
          <w:b/>
          <w:color w:val="auto"/>
          <w:sz w:val="24"/>
        </w:rPr>
        <w:t>100</w:t>
      </w:r>
      <w:r>
        <w:rPr>
          <w:rFonts w:ascii="宋体" w:hAnsi="宋体" w:eastAsia="宋体" w:cs="宋体"/>
          <w:b/>
          <w:color w:val="auto"/>
          <w:sz w:val="24"/>
        </w:rPr>
        <w:t>分，考试用时</w:t>
      </w:r>
      <w:r>
        <w:rPr>
          <w:rFonts w:ascii="Times New Roman" w:hAnsi="Times New Roman" w:eastAsia="Times New Roman" w:cs="Times New Roman"/>
          <w:b/>
          <w:color w:val="auto"/>
          <w:sz w:val="24"/>
        </w:rPr>
        <w:t>60</w:t>
      </w:r>
      <w:r>
        <w:rPr>
          <w:rFonts w:ascii="宋体" w:hAnsi="宋体" w:eastAsia="宋体" w:cs="宋体"/>
          <w:b/>
          <w:color w:val="auto"/>
          <w:sz w:val="24"/>
        </w:rPr>
        <w:t>分钟。）</w:t>
      </w:r>
    </w:p>
    <w:p w14:paraId="196C4F90">
      <w:pPr>
        <w:spacing w:line="285" w:lineRule="auto"/>
        <w:jc w:val="both"/>
      </w:pPr>
      <w:r>
        <w:rPr>
          <w:rFonts w:ascii="宋体" w:hAnsi="宋体" w:eastAsia="宋体" w:cs="宋体"/>
          <w:b/>
          <w:color w:val="auto"/>
          <w:sz w:val="24"/>
        </w:rPr>
        <w:t>一．选择题（本题共</w:t>
      </w:r>
      <w:r>
        <w:rPr>
          <w:rFonts w:ascii="Times New Roman" w:hAnsi="Times New Roman" w:eastAsia="Times New Roman" w:cs="Times New Roman"/>
          <w:b/>
          <w:color w:val="auto"/>
          <w:sz w:val="24"/>
        </w:rPr>
        <w:t>20</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40</w:t>
      </w:r>
      <w:r>
        <w:rPr>
          <w:rFonts w:ascii="宋体" w:hAnsi="宋体" w:eastAsia="宋体" w:cs="宋体"/>
          <w:b/>
          <w:color w:val="auto"/>
          <w:sz w:val="24"/>
        </w:rPr>
        <w:t>分。在每小题的四个选项中，只有一项是符合题目要求的。）</w:t>
      </w:r>
    </w:p>
    <w:p w14:paraId="7EFB1576">
      <w:pPr>
        <w:spacing w:line="360" w:lineRule="auto"/>
        <w:jc w:val="both"/>
      </w:pPr>
      <w:r>
        <w:rPr>
          <w:color w:val="auto"/>
        </w:rPr>
        <w:t xml:space="preserve">1. </w:t>
      </w:r>
      <w:r>
        <w:rPr>
          <w:rFonts w:ascii="宋体" w:hAnsi="宋体" w:eastAsia="宋体" w:cs="宋体"/>
          <w:color w:val="auto"/>
        </w:rPr>
        <w:t>提出一个问题往往比解决一个问题更重要。能够提出有研究价值的问题，是科学探究成功的前提。下列不属于科学问题的是（</w:t>
      </w:r>
      <w:r>
        <w:rPr>
          <w:rFonts w:ascii="Times New Roman" w:hAnsi="Times New Roman" w:eastAsia="Times New Roman" w:cs="Times New Roman"/>
          <w:color w:val="auto"/>
        </w:rPr>
        <w:t xml:space="preserve">    </w:t>
      </w:r>
      <w:r>
        <w:rPr>
          <w:rFonts w:ascii="宋体" w:hAnsi="宋体" w:eastAsia="宋体" w:cs="宋体"/>
          <w:color w:val="auto"/>
        </w:rPr>
        <w:t>）</w:t>
      </w:r>
    </w:p>
    <w:p w14:paraId="14203BCE">
      <w:pPr>
        <w:spacing w:line="360" w:lineRule="auto"/>
        <w:jc w:val="left"/>
        <w:textAlignment w:val="center"/>
        <w:rPr>
          <w:color w:val="auto"/>
        </w:rPr>
      </w:pPr>
      <w:r>
        <w:t xml:space="preserve">A. </w:t>
      </w:r>
      <w:r>
        <w:rPr>
          <w:rFonts w:ascii="宋体" w:hAnsi="宋体" w:eastAsia="宋体" w:cs="宋体"/>
          <w:color w:val="auto"/>
        </w:rPr>
        <w:t>滕州红荷湿地内哪种荷花的花期最长</w:t>
      </w:r>
      <w:r>
        <w:rPr>
          <w:rFonts w:ascii="Times New Roman" w:hAnsi="Times New Roman" w:eastAsia="Times New Roman" w:cs="Times New Roman"/>
          <w:color w:val="auto"/>
        </w:rPr>
        <w:t>?</w:t>
      </w:r>
    </w:p>
    <w:p w14:paraId="6CB13F64">
      <w:pPr>
        <w:spacing w:line="360" w:lineRule="auto"/>
        <w:jc w:val="left"/>
        <w:textAlignment w:val="center"/>
        <w:rPr>
          <w:color w:val="auto"/>
        </w:rPr>
      </w:pPr>
      <w:r>
        <w:t xml:space="preserve">B. </w:t>
      </w:r>
      <w:r>
        <w:rPr>
          <w:rFonts w:ascii="宋体" w:hAnsi="宋体" w:eastAsia="宋体" w:cs="宋体"/>
          <w:color w:val="auto"/>
        </w:rPr>
        <w:t>峄城万亩石榴园内哪种石榴花最美</w:t>
      </w:r>
      <w:r>
        <w:rPr>
          <w:rFonts w:ascii="Times New Roman" w:hAnsi="Times New Roman" w:eastAsia="Times New Roman" w:cs="Times New Roman"/>
          <w:color w:val="auto"/>
        </w:rPr>
        <w:t>?</w:t>
      </w:r>
    </w:p>
    <w:p w14:paraId="43F3BD0E">
      <w:pPr>
        <w:spacing w:line="360" w:lineRule="auto"/>
        <w:jc w:val="left"/>
        <w:textAlignment w:val="center"/>
        <w:rPr>
          <w:color w:val="auto"/>
        </w:rPr>
      </w:pPr>
      <w:r>
        <w:t xml:space="preserve">C. </w:t>
      </w:r>
      <w:r>
        <w:rPr>
          <w:rFonts w:ascii="宋体" w:hAnsi="宋体" w:eastAsia="宋体" w:cs="宋体"/>
          <w:color w:val="auto"/>
        </w:rPr>
        <w:t>抱犊崮山上哪种植物自然生长速度最快</w:t>
      </w:r>
      <w:r>
        <w:rPr>
          <w:rFonts w:ascii="Times New Roman" w:hAnsi="Times New Roman" w:eastAsia="Times New Roman" w:cs="Times New Roman"/>
          <w:color w:val="auto"/>
        </w:rPr>
        <w:t>?</w:t>
      </w:r>
    </w:p>
    <w:p w14:paraId="2A74C6EE">
      <w:pPr>
        <w:spacing w:line="360" w:lineRule="auto"/>
        <w:jc w:val="left"/>
        <w:textAlignment w:val="center"/>
        <w:rPr>
          <w:color w:val="000000"/>
        </w:rPr>
      </w:pPr>
      <w:r>
        <w:t xml:space="preserve">D. </w:t>
      </w:r>
      <w:r>
        <w:rPr>
          <w:rFonts w:ascii="宋体" w:hAnsi="宋体" w:eastAsia="宋体" w:cs="宋体"/>
          <w:color w:val="auto"/>
        </w:rPr>
        <w:t>台儿庄运河中哪种鱼的蛋白质含量最高</w:t>
      </w:r>
      <w:r>
        <w:rPr>
          <w:rFonts w:ascii="Times New Roman" w:hAnsi="Times New Roman" w:eastAsia="Times New Roman" w:cs="Times New Roman"/>
          <w:color w:val="auto"/>
        </w:rPr>
        <w:t>?</w:t>
      </w:r>
    </w:p>
    <w:p w14:paraId="12BE5BC3">
      <w:pPr>
        <w:spacing w:line="360" w:lineRule="auto"/>
        <w:textAlignment w:val="center"/>
        <w:rPr>
          <w:color w:val="000000"/>
        </w:rPr>
      </w:pPr>
      <w:r>
        <w:rPr>
          <w:color w:val="2E75B6"/>
        </w:rPr>
        <w:t>【答案】</w:t>
      </w:r>
      <w:r>
        <w:rPr>
          <w:color w:val="000000"/>
        </w:rPr>
        <w:t>B</w:t>
      </w:r>
    </w:p>
    <w:p w14:paraId="23BDFBCE">
      <w:pPr>
        <w:spacing w:line="360" w:lineRule="auto"/>
        <w:textAlignment w:val="center"/>
        <w:rPr>
          <w:color w:val="000000"/>
        </w:rPr>
      </w:pPr>
      <w:r>
        <w:rPr>
          <w:color w:val="2E75B6"/>
        </w:rPr>
        <w:t>【解析】</w:t>
      </w:r>
    </w:p>
    <w:p w14:paraId="5E56507E">
      <w:pPr>
        <w:spacing w:line="360" w:lineRule="auto"/>
        <w:jc w:val="left"/>
        <w:textAlignment w:val="center"/>
        <w:rPr>
          <w:color w:val="000000"/>
        </w:rPr>
      </w:pPr>
      <w:r>
        <w:rPr>
          <w:color w:val="000000"/>
        </w:rPr>
        <w:t>【分析】科学探究过程一般包括，提出问题、作出假设、制定计划、实施计划、得出结论、表达和交流。</w:t>
      </w:r>
    </w:p>
    <w:p w14:paraId="62CE5C00">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“滕州红荷湿地内哪种荷花的花期最长？”这个问题涉及荷花的花期这一可观察、可测量的自然现象，且答案需要通过观察和记录不同种类荷花的花期来得出，因此是一个科学问题，A不符合题意。</w:t>
      </w:r>
    </w:p>
    <w:p w14:paraId="160FC1E0">
      <w:pPr>
        <w:spacing w:line="360" w:lineRule="auto"/>
        <w:jc w:val="left"/>
        <w:textAlignment w:val="center"/>
        <w:rPr>
          <w:color w:val="000000"/>
        </w:rPr>
      </w:pPr>
      <w:r>
        <w:rPr>
          <w:rFonts w:ascii="Times New Roman" w:hAnsi="Times New Roman" w:eastAsia="Times New Roman" w:cs="Times New Roman"/>
          <w:color w:val="000000"/>
        </w:rPr>
        <w:t>B．</w:t>
      </w:r>
      <w:r>
        <w:rPr>
          <w:color w:val="000000"/>
        </w:rPr>
        <w:t>“峄城万亩石榴园内哪种石榴花最美？”这个问题涉及“美”这一主观感受，不同的人可能有不同的评价标准，且“美”这一属性难以通过客观的实验或测量来验证，因此不是一个科学问题，B符合题意。</w:t>
      </w:r>
    </w:p>
    <w:p w14:paraId="4AF2515A">
      <w:pPr>
        <w:spacing w:line="360" w:lineRule="auto"/>
        <w:jc w:val="left"/>
        <w:textAlignment w:val="center"/>
        <w:rPr>
          <w:color w:val="000000"/>
        </w:rPr>
      </w:pPr>
      <w:r>
        <w:rPr>
          <w:rFonts w:ascii="Times New Roman" w:hAnsi="Times New Roman" w:eastAsia="Times New Roman" w:cs="Times New Roman"/>
          <w:color w:val="000000"/>
        </w:rPr>
        <w:t>C．</w:t>
      </w:r>
      <w:r>
        <w:rPr>
          <w:color w:val="000000"/>
        </w:rPr>
        <w:t>“抱犊崮山上哪种植物自然生长速度最快？”这个问题涉及植物的自然生长速度，这是一个可观察、可测量的自然现象，且答案需要通过长期观察和记录不同种类植物的生长情况来得出，因此是一个科学问题，C不符合题意。</w:t>
      </w:r>
    </w:p>
    <w:p w14:paraId="707F8B7C">
      <w:pPr>
        <w:spacing w:line="360" w:lineRule="auto"/>
        <w:jc w:val="left"/>
        <w:textAlignment w:val="center"/>
        <w:rPr>
          <w:color w:val="000000"/>
        </w:rPr>
      </w:pPr>
      <w:r>
        <w:rPr>
          <w:rFonts w:ascii="Times New Roman" w:hAnsi="Times New Roman" w:eastAsia="Times New Roman" w:cs="Times New Roman"/>
          <w:color w:val="000000"/>
        </w:rPr>
        <w:t>D．</w:t>
      </w:r>
      <w:r>
        <w:rPr>
          <w:color w:val="000000"/>
        </w:rPr>
        <w:t>“台儿庄运河中哪种鱼的蛋白质含量最高？”这个问题涉及鱼的蛋白质含量，这是一个可以通过化学实验来测量的物理量，且答案需要通过对不同种类鱼的蛋白质进行定量分析来得出，因此也是一个科学问题，D不符合题意。</w:t>
      </w:r>
    </w:p>
    <w:p w14:paraId="4A253BCF">
      <w:pPr>
        <w:spacing w:line="360" w:lineRule="auto"/>
        <w:jc w:val="left"/>
        <w:textAlignment w:val="center"/>
        <w:rPr>
          <w:color w:val="000000"/>
        </w:rPr>
      </w:pPr>
      <w:r>
        <w:rPr>
          <w:color w:val="000000"/>
        </w:rPr>
        <w:t>故选B。</w:t>
      </w:r>
    </w:p>
    <w:p w14:paraId="41F0B6BE">
      <w:pPr>
        <w:spacing w:line="360" w:lineRule="auto"/>
        <w:jc w:val="both"/>
        <w:textAlignment w:val="center"/>
        <w:rPr>
          <w:color w:val="000000"/>
        </w:rPr>
      </w:pPr>
      <w:r>
        <w:rPr>
          <w:color w:val="000000"/>
        </w:rPr>
        <w:t xml:space="preserve">2. </w:t>
      </w:r>
      <w:r>
        <w:rPr>
          <w:rFonts w:ascii="宋体" w:hAnsi="宋体" w:eastAsia="宋体" w:cs="宋体"/>
          <w:color w:val="000000"/>
        </w:rPr>
        <w:t>在洁净的载玻片中央滴一滴草履虫培养液，在</w:t>
      </w:r>
      <w:r>
        <w:rPr>
          <w:rFonts w:ascii="Times New Roman" w:hAnsi="Times New Roman" w:eastAsia="Times New Roman" w:cs="Times New Roman"/>
          <w:color w:val="000000"/>
        </w:rPr>
        <w:t>A</w:t>
      </w:r>
      <w:r>
        <w:rPr>
          <w:rFonts w:ascii="宋体" w:hAnsi="宋体" w:eastAsia="宋体" w:cs="宋体"/>
          <w:color w:val="000000"/>
        </w:rPr>
        <w:t>处滴一滴质量分数为</w:t>
      </w:r>
      <w:r>
        <w:rPr>
          <w:rFonts w:ascii="Times New Roman" w:hAnsi="Times New Roman" w:eastAsia="Times New Roman" w:cs="Times New Roman"/>
          <w:color w:val="000000"/>
        </w:rPr>
        <w:t>5%</w:t>
      </w:r>
      <w:r>
        <w:rPr>
          <w:rFonts w:ascii="宋体" w:hAnsi="宋体" w:eastAsia="宋体" w:cs="宋体"/>
          <w:color w:val="000000"/>
        </w:rPr>
        <w:t>的食盐水溶液，</w:t>
      </w:r>
      <w:r>
        <w:rPr>
          <w:rFonts w:ascii="Times New Roman" w:hAnsi="Times New Roman" w:eastAsia="Times New Roman" w:cs="Times New Roman"/>
          <w:color w:val="000000"/>
        </w:rPr>
        <w:t>B</w:t>
      </w:r>
      <w:r>
        <w:rPr>
          <w:rFonts w:ascii="宋体" w:hAnsi="宋体" w:eastAsia="宋体" w:cs="宋体"/>
          <w:color w:val="000000"/>
        </w:rPr>
        <w:t>处滴一滴质量分数为</w:t>
      </w:r>
      <w:r>
        <w:rPr>
          <w:rFonts w:ascii="Times New Roman" w:hAnsi="Times New Roman" w:eastAsia="Times New Roman" w:cs="Times New Roman"/>
          <w:color w:val="000000"/>
        </w:rPr>
        <w:t>5%</w:t>
      </w:r>
      <w:r>
        <w:rPr>
          <w:rFonts w:ascii="宋体" w:hAnsi="宋体" w:eastAsia="宋体" w:cs="宋体"/>
          <w:color w:val="000000"/>
        </w:rPr>
        <w:t>的葡萄糖溶液，用牙签分别划通草履虫培养液与</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两处溶液，形成连桥，如图所示。用放大镜观察，发现草履虫最终都向</w:t>
      </w:r>
      <w:r>
        <w:rPr>
          <w:rFonts w:ascii="Times New Roman" w:hAnsi="Times New Roman" w:eastAsia="Times New Roman" w:cs="Times New Roman"/>
          <w:color w:val="000000"/>
        </w:rPr>
        <w:t>B</w:t>
      </w:r>
      <w:r>
        <w:rPr>
          <w:rFonts w:ascii="宋体" w:hAnsi="宋体" w:eastAsia="宋体" w:cs="宋体"/>
          <w:color w:val="000000"/>
        </w:rPr>
        <w:t>运动。该实验不能证明的是（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0A09CC3">
      <w:pPr>
        <w:spacing w:line="360" w:lineRule="auto"/>
        <w:jc w:val="both"/>
        <w:textAlignment w:val="center"/>
        <w:rPr>
          <w:color w:val="000000"/>
        </w:rPr>
      </w:pPr>
      <w:r>
        <w:rPr>
          <w:color w:val="000000"/>
        </w:rPr>
        <w:drawing>
          <wp:inline distT="0" distB="0" distL="114300" distR="114300">
            <wp:extent cx="2047875" cy="7905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2047875" cy="790575"/>
                    </a:xfrm>
                    <a:prstGeom prst="rect">
                      <a:avLst/>
                    </a:prstGeom>
                  </pic:spPr>
                </pic:pic>
              </a:graphicData>
            </a:graphic>
          </wp:inline>
        </w:drawing>
      </w:r>
    </w:p>
    <w:p w14:paraId="7EB1B8F4">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草履虫是单细胞生物</w:t>
      </w:r>
      <w:r>
        <w:rPr>
          <w:color w:val="000000"/>
        </w:rPr>
        <w:tab/>
      </w:r>
      <w:r>
        <w:rPr>
          <w:color w:val="000000"/>
        </w:rPr>
        <w:t xml:space="preserve">B. </w:t>
      </w:r>
      <w:r>
        <w:rPr>
          <w:rFonts w:ascii="宋体" w:hAnsi="宋体" w:eastAsia="宋体" w:cs="宋体"/>
          <w:color w:val="000000"/>
        </w:rPr>
        <w:t>草履虫能够运动</w:t>
      </w:r>
    </w:p>
    <w:p w14:paraId="6E04F415">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草履虫具有应激性</w:t>
      </w:r>
      <w:r>
        <w:rPr>
          <w:color w:val="000000"/>
        </w:rPr>
        <w:tab/>
      </w:r>
      <w:r>
        <w:rPr>
          <w:color w:val="000000"/>
        </w:rPr>
        <w:t xml:space="preserve">D. </w:t>
      </w:r>
      <w:r>
        <w:rPr>
          <w:rFonts w:ascii="宋体" w:hAnsi="宋体" w:eastAsia="宋体" w:cs="宋体"/>
          <w:color w:val="000000"/>
        </w:rPr>
        <w:t>环境能够影响生物</w:t>
      </w:r>
    </w:p>
    <w:p w14:paraId="3D8C97BD">
      <w:pPr>
        <w:spacing w:line="360" w:lineRule="auto"/>
        <w:textAlignment w:val="center"/>
        <w:rPr>
          <w:color w:val="000000"/>
        </w:rPr>
      </w:pPr>
      <w:r>
        <w:rPr>
          <w:color w:val="2E75B6"/>
        </w:rPr>
        <w:t>【答案】</w:t>
      </w:r>
      <w:r>
        <w:rPr>
          <w:color w:val="000000"/>
        </w:rPr>
        <w:t>A</w:t>
      </w:r>
    </w:p>
    <w:p w14:paraId="6DEA5752">
      <w:pPr>
        <w:spacing w:line="360" w:lineRule="auto"/>
        <w:textAlignment w:val="center"/>
        <w:rPr>
          <w:color w:val="000000"/>
        </w:rPr>
      </w:pPr>
      <w:r>
        <w:rPr>
          <w:color w:val="2E75B6"/>
        </w:rPr>
        <w:t>【解析】</w:t>
      </w:r>
    </w:p>
    <w:p w14:paraId="15E11D62">
      <w:pPr>
        <w:spacing w:line="360" w:lineRule="auto"/>
        <w:jc w:val="left"/>
        <w:textAlignment w:val="center"/>
        <w:rPr>
          <w:color w:val="000000"/>
        </w:rPr>
      </w:pPr>
      <w:r>
        <w:rPr>
          <w:color w:val="000000"/>
        </w:rPr>
        <w:t>【分析】生物对外界各种刺激所发生的反应叫做应激性，应激性是生物的基本特征之一；草履虫虽然只由一个细胞构成，但也能完成营养、呼吸、排泄、运动、生殖和调节等生命活动，并能对外界的刺激作出反应。</w:t>
      </w:r>
    </w:p>
    <w:p w14:paraId="255541D9">
      <w:pPr>
        <w:spacing w:line="360" w:lineRule="auto"/>
        <w:jc w:val="left"/>
        <w:textAlignment w:val="center"/>
        <w:rPr>
          <w:color w:val="000000"/>
        </w:rPr>
      </w:pPr>
      <w:r>
        <w:rPr>
          <w:color w:val="000000"/>
        </w:rPr>
        <w:t xml:space="preserve">【详解】A．这个实验并不能直接证明草履虫是单细胞生物，因为单细胞生物的定义是通过显微镜观察到的细胞结构，而不是通过它们的行为，A错误。 </w:t>
      </w:r>
    </w:p>
    <w:p w14:paraId="65990ABB">
      <w:pPr>
        <w:spacing w:line="360" w:lineRule="auto"/>
        <w:jc w:val="left"/>
        <w:textAlignment w:val="center"/>
        <w:rPr>
          <w:color w:val="000000"/>
        </w:rPr>
      </w:pPr>
      <w:r>
        <w:rPr>
          <w:color w:val="000000"/>
        </w:rPr>
        <w:t xml:space="preserve">B．实验中草履虫向B处运动，显示了它们的运动能力，B正确。 </w:t>
      </w:r>
    </w:p>
    <w:p w14:paraId="4853F39A">
      <w:pPr>
        <w:spacing w:line="360" w:lineRule="auto"/>
        <w:jc w:val="left"/>
        <w:textAlignment w:val="center"/>
        <w:rPr>
          <w:color w:val="000000"/>
        </w:rPr>
      </w:pPr>
      <w:r>
        <w:rPr>
          <w:color w:val="000000"/>
        </w:rPr>
        <w:t xml:space="preserve">C．草履虫对食盐水和葡萄糖溶液的不同反应表明它们能够对外界环境变化做出反应，即具有应激性，C正确。 </w:t>
      </w:r>
    </w:p>
    <w:p w14:paraId="44DA9967">
      <w:pPr>
        <w:spacing w:line="360" w:lineRule="auto"/>
        <w:jc w:val="left"/>
        <w:textAlignment w:val="center"/>
        <w:rPr>
          <w:color w:val="000000"/>
        </w:rPr>
      </w:pPr>
      <w:r>
        <w:rPr>
          <w:color w:val="000000"/>
        </w:rPr>
        <w:t xml:space="preserve">D．草履虫向葡萄糖溶液移动，避开食盐水，说明环境因素（如溶液的化学成分）可以影响生物的行为，D正确。 </w:t>
      </w:r>
    </w:p>
    <w:p w14:paraId="13BE9449">
      <w:pPr>
        <w:spacing w:line="360" w:lineRule="auto"/>
        <w:jc w:val="left"/>
        <w:textAlignment w:val="center"/>
        <w:rPr>
          <w:color w:val="000000"/>
        </w:rPr>
      </w:pPr>
      <w:r>
        <w:rPr>
          <w:color w:val="000000"/>
        </w:rPr>
        <w:t>故选A。</w:t>
      </w:r>
    </w:p>
    <w:p w14:paraId="5F9747B1">
      <w:pPr>
        <w:spacing w:line="360" w:lineRule="auto"/>
        <w:jc w:val="both"/>
        <w:textAlignment w:val="center"/>
        <w:rPr>
          <w:color w:val="000000"/>
        </w:rPr>
      </w:pPr>
      <w:r>
        <w:rPr>
          <w:color w:val="000000"/>
        </w:rPr>
        <w:t xml:space="preserve">3. </w:t>
      </w:r>
      <w:r>
        <w:rPr>
          <w:rFonts w:ascii="宋体" w:hAnsi="宋体" w:eastAsia="宋体" w:cs="宋体"/>
          <w:color w:val="000000"/>
        </w:rPr>
        <w:t>我国是动植物种类比较丰富的国家，下表中的动植物与所属种类对应不一致的是（</w:t>
      </w:r>
      <w:r>
        <w:rPr>
          <w:rFonts w:ascii="Times New Roman" w:hAnsi="Times New Roman" w:eastAsia="Times New Roman" w:cs="Times New Roman"/>
          <w:color w:val="000000"/>
        </w:rPr>
        <w:t xml:space="preserve">    </w:t>
      </w:r>
      <w:r>
        <w:rPr>
          <w:rFonts w:ascii="宋体" w:hAnsi="宋体" w:eastAsia="宋体" w:cs="宋体"/>
          <w:color w:val="000000"/>
        </w:rPr>
        <w:t>）</w:t>
      </w:r>
      <w:r>
        <w:rPr>
          <w:rFonts w:ascii="Times New Roman" w:hAnsi="Times New Roman" w:eastAsia="Times New Roman" w:cs="Times New Roman"/>
          <w:color w:val="000000"/>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080"/>
        <w:gridCol w:w="1080"/>
      </w:tblGrid>
      <w:tr w14:paraId="6BB8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E11DAB">
            <w:pPr>
              <w:spacing w:line="360" w:lineRule="auto"/>
              <w:jc w:val="center"/>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698A23">
            <w:pPr>
              <w:spacing w:line="360" w:lineRule="auto"/>
              <w:jc w:val="center"/>
              <w:textAlignment w:val="center"/>
              <w:rPr>
                <w:color w:val="000000"/>
              </w:rPr>
            </w:pPr>
            <w:r>
              <w:rPr>
                <w:rFonts w:ascii="宋体" w:hAnsi="宋体" w:eastAsia="宋体" w:cs="宋体"/>
                <w:color w:val="000000"/>
              </w:rPr>
              <w:t>生物名称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412764">
            <w:pPr>
              <w:spacing w:line="360" w:lineRule="auto"/>
              <w:jc w:val="center"/>
              <w:textAlignment w:val="center"/>
              <w:rPr>
                <w:color w:val="000000"/>
              </w:rPr>
            </w:pPr>
            <w:r>
              <w:rPr>
                <w:rFonts w:ascii="宋体" w:hAnsi="宋体" w:eastAsia="宋体" w:cs="宋体"/>
                <w:color w:val="000000"/>
              </w:rPr>
              <w:t>所属种类</w:t>
            </w:r>
          </w:p>
        </w:tc>
      </w:tr>
      <w:tr w14:paraId="6D04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4E5B02">
            <w:pPr>
              <w:spacing w:line="360" w:lineRule="auto"/>
              <w:jc w:val="center"/>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B291D0">
            <w:pPr>
              <w:spacing w:line="360" w:lineRule="auto"/>
              <w:jc w:val="center"/>
              <w:textAlignment w:val="center"/>
              <w:rPr>
                <w:color w:val="000000"/>
              </w:rPr>
            </w:pPr>
            <w:r>
              <w:rPr>
                <w:rFonts w:ascii="宋体" w:hAnsi="宋体" w:eastAsia="宋体" w:cs="宋体"/>
                <w:color w:val="000000"/>
              </w:rPr>
              <w:t>海带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3D01D7">
            <w:pPr>
              <w:spacing w:line="360" w:lineRule="auto"/>
              <w:jc w:val="center"/>
              <w:textAlignment w:val="center"/>
              <w:rPr>
                <w:color w:val="000000"/>
              </w:rPr>
            </w:pPr>
            <w:r>
              <w:rPr>
                <w:rFonts w:ascii="宋体" w:hAnsi="宋体" w:eastAsia="宋体" w:cs="宋体"/>
                <w:color w:val="000000"/>
              </w:rPr>
              <w:t>藻类植物</w:t>
            </w:r>
          </w:p>
        </w:tc>
      </w:tr>
      <w:tr w14:paraId="627C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D61CCF">
            <w:pPr>
              <w:spacing w:line="360" w:lineRule="auto"/>
              <w:jc w:val="center"/>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970042">
            <w:pPr>
              <w:spacing w:line="360" w:lineRule="auto"/>
              <w:jc w:val="center"/>
              <w:textAlignment w:val="center"/>
              <w:rPr>
                <w:color w:val="000000"/>
              </w:rPr>
            </w:pPr>
            <w:r>
              <w:rPr>
                <w:rFonts w:ascii="宋体" w:hAnsi="宋体" w:eastAsia="宋体" w:cs="宋体"/>
                <w:color w:val="000000"/>
              </w:rPr>
              <w:t>银杏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CF32B4">
            <w:pPr>
              <w:spacing w:line="360" w:lineRule="auto"/>
              <w:jc w:val="center"/>
              <w:textAlignment w:val="center"/>
              <w:rPr>
                <w:color w:val="000000"/>
              </w:rPr>
            </w:pPr>
            <w:r>
              <w:rPr>
                <w:rFonts w:ascii="宋体" w:hAnsi="宋体" w:eastAsia="宋体" w:cs="宋体"/>
                <w:color w:val="000000"/>
              </w:rPr>
              <w:t>裸子植物</w:t>
            </w:r>
          </w:p>
        </w:tc>
      </w:tr>
      <w:tr w14:paraId="4817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BEB786">
            <w:pPr>
              <w:spacing w:line="360" w:lineRule="auto"/>
              <w:jc w:val="center"/>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F912A6">
            <w:pPr>
              <w:spacing w:line="360" w:lineRule="auto"/>
              <w:jc w:val="center"/>
              <w:textAlignment w:val="center"/>
              <w:rPr>
                <w:color w:val="000000"/>
              </w:rPr>
            </w:pPr>
            <w:r>
              <w:rPr>
                <w:rFonts w:ascii="宋体" w:hAnsi="宋体" w:eastAsia="宋体" w:cs="宋体"/>
                <w:color w:val="000000"/>
              </w:rPr>
              <w:t>扬子鳄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A47463">
            <w:pPr>
              <w:spacing w:line="360" w:lineRule="auto"/>
              <w:jc w:val="center"/>
              <w:textAlignment w:val="center"/>
              <w:rPr>
                <w:color w:val="000000"/>
              </w:rPr>
            </w:pPr>
            <w:r>
              <w:rPr>
                <w:rFonts w:ascii="宋体" w:hAnsi="宋体" w:eastAsia="宋体" w:cs="宋体"/>
                <w:color w:val="000000"/>
              </w:rPr>
              <w:t>两栖动物</w:t>
            </w:r>
          </w:p>
        </w:tc>
      </w:tr>
      <w:tr w14:paraId="5A27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1A424D">
            <w:pPr>
              <w:spacing w:line="360" w:lineRule="auto"/>
              <w:jc w:val="center"/>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65BE79">
            <w:pPr>
              <w:spacing w:line="360" w:lineRule="auto"/>
              <w:jc w:val="center"/>
              <w:textAlignment w:val="center"/>
              <w:rPr>
                <w:color w:val="000000"/>
              </w:rPr>
            </w:pPr>
            <w:r>
              <w:rPr>
                <w:rFonts w:ascii="宋体" w:hAnsi="宋体" w:eastAsia="宋体" w:cs="宋体"/>
                <w:color w:val="000000"/>
              </w:rPr>
              <w:t>金丝猴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2E018F">
            <w:pPr>
              <w:spacing w:line="360" w:lineRule="auto"/>
              <w:jc w:val="center"/>
              <w:textAlignment w:val="center"/>
              <w:rPr>
                <w:color w:val="000000"/>
              </w:rPr>
            </w:pPr>
            <w:r>
              <w:rPr>
                <w:rFonts w:ascii="宋体" w:hAnsi="宋体" w:eastAsia="宋体" w:cs="宋体"/>
                <w:color w:val="000000"/>
              </w:rPr>
              <w:t>哺乳动物</w:t>
            </w:r>
          </w:p>
        </w:tc>
      </w:tr>
    </w:tbl>
    <w:p w14:paraId="3268353B">
      <w:pPr>
        <w:spacing w:line="360" w:lineRule="auto"/>
        <w:jc w:val="both"/>
        <w:textAlignment w:val="center"/>
        <w:rPr>
          <w:color w:val="000000"/>
        </w:rPr>
      </w:pPr>
    </w:p>
    <w:p w14:paraId="3DEAE0DF">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7BCADCCF">
      <w:pPr>
        <w:spacing w:line="360" w:lineRule="auto"/>
        <w:textAlignment w:val="center"/>
        <w:rPr>
          <w:color w:val="000000"/>
        </w:rPr>
      </w:pPr>
      <w:r>
        <w:rPr>
          <w:color w:val="2E75B6"/>
        </w:rPr>
        <w:t>【答案】</w:t>
      </w:r>
      <w:r>
        <w:rPr>
          <w:color w:val="000000"/>
        </w:rPr>
        <w:t>C</w:t>
      </w:r>
    </w:p>
    <w:p w14:paraId="539F4122">
      <w:pPr>
        <w:spacing w:line="360" w:lineRule="auto"/>
        <w:textAlignment w:val="center"/>
        <w:rPr>
          <w:color w:val="000000"/>
        </w:rPr>
      </w:pPr>
      <w:r>
        <w:rPr>
          <w:color w:val="2E75B6"/>
        </w:rPr>
        <w:t>【解析】</w:t>
      </w:r>
    </w:p>
    <w:p w14:paraId="5C3ED0F5">
      <w:pPr>
        <w:spacing w:line="360" w:lineRule="auto"/>
        <w:jc w:val="left"/>
        <w:textAlignment w:val="center"/>
        <w:rPr>
          <w:color w:val="000000"/>
        </w:rPr>
      </w:pPr>
      <w:r>
        <w:rPr>
          <w:color w:val="000000"/>
        </w:rPr>
        <w:t>【分析】（1）被子植物和裸子植物都能产生种子并用种子繁殖，属于种子植物，种子植物是植物界最高等的类群。裸子植物的种子裸露着，其外没有果皮包被。被子植物的种子外面有果皮包被，能形成果实。</w:t>
      </w:r>
    </w:p>
    <w:p w14:paraId="11262201">
      <w:pPr>
        <w:spacing w:line="360" w:lineRule="auto"/>
        <w:jc w:val="left"/>
        <w:textAlignment w:val="center"/>
        <w:rPr>
          <w:color w:val="000000"/>
        </w:rPr>
      </w:pPr>
      <w:r>
        <w:rPr>
          <w:color w:val="000000"/>
        </w:rPr>
        <w:t>（2）哺乳动物的特征有：体表被毛，牙齿有门齿、臼齿和犬齿的分化，体腔内有膈，心脏四腔，用肺呼吸，大脑发达，体温恒定，胎生哺乳。哺乳动物具有高度发达的感觉器官和神经系统，能够灵敏地感知外界环境的变化，对环境的复杂多变及时作出反应。</w:t>
      </w:r>
    </w:p>
    <w:p w14:paraId="106F7640">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海带是生活在海洋中的大型藻类，没有根、茎、叶的分化，属于藻类植物。因此，A选项中的动植物与所属种类对应是一致的，A不符合题意。</w:t>
      </w:r>
    </w:p>
    <w:p w14:paraId="2F5E1768">
      <w:pPr>
        <w:spacing w:line="360" w:lineRule="auto"/>
        <w:jc w:val="left"/>
        <w:textAlignment w:val="center"/>
        <w:rPr>
          <w:color w:val="000000"/>
        </w:rPr>
      </w:pPr>
      <w:r>
        <w:rPr>
          <w:rFonts w:ascii="Times New Roman" w:hAnsi="Times New Roman" w:eastAsia="Times New Roman" w:cs="Times New Roman"/>
          <w:color w:val="000000"/>
        </w:rPr>
        <w:t>B．</w:t>
      </w:r>
      <w:r>
        <w:rPr>
          <w:color w:val="000000"/>
        </w:rPr>
        <w:t>银杏的种子裸露，没有果皮包被，因此它属于裸子植物。所以，B选项中的动植物与所属种类对应也是一致的，B不符合题意。</w:t>
      </w:r>
    </w:p>
    <w:p w14:paraId="419F0B62">
      <w:pPr>
        <w:spacing w:line="360" w:lineRule="auto"/>
        <w:jc w:val="left"/>
        <w:textAlignment w:val="center"/>
        <w:rPr>
          <w:color w:val="000000"/>
        </w:rPr>
      </w:pPr>
      <w:r>
        <w:rPr>
          <w:rFonts w:ascii="Times New Roman" w:hAnsi="Times New Roman" w:eastAsia="Times New Roman" w:cs="Times New Roman"/>
          <w:color w:val="000000"/>
        </w:rPr>
        <w:t>C．</w:t>
      </w:r>
      <w:r>
        <w:rPr>
          <w:color w:val="000000"/>
        </w:rPr>
        <w:t>扬子鳄是爬行动物，而不是两栖动物。两栖动物通常具有幼体生活在水中，用鳃呼吸，变态发育成成体能在陆地生活，也能在水中生活，用肺和皮肤呼吸的特点。而扬子鳄作为爬行动物，其幼体和成体都适应陆地生活，用肺呼吸，体表覆盖角质的鳞片或甲。因此，C选项中的动植物与所属种类对应是不一致的，C符合题意。</w:t>
      </w:r>
    </w:p>
    <w:p w14:paraId="5A16D095">
      <w:pPr>
        <w:spacing w:line="360" w:lineRule="auto"/>
        <w:jc w:val="left"/>
        <w:textAlignment w:val="center"/>
        <w:rPr>
          <w:color w:val="000000"/>
        </w:rPr>
      </w:pPr>
      <w:r>
        <w:rPr>
          <w:rFonts w:ascii="Times New Roman" w:hAnsi="Times New Roman" w:eastAsia="Times New Roman" w:cs="Times New Roman"/>
          <w:color w:val="000000"/>
        </w:rPr>
        <w:t>D．</w:t>
      </w:r>
      <w:r>
        <w:rPr>
          <w:color w:val="000000"/>
        </w:rPr>
        <w:t>金丝猴的体表被毛，胎生哺乳，属于哺乳动物。因此，D选项中的动植物与所属种类对应是一致的，D不符合题意。</w:t>
      </w:r>
    </w:p>
    <w:p w14:paraId="24B66E39">
      <w:pPr>
        <w:spacing w:line="360" w:lineRule="auto"/>
        <w:jc w:val="left"/>
        <w:textAlignment w:val="center"/>
        <w:rPr>
          <w:color w:val="000000"/>
        </w:rPr>
      </w:pPr>
      <w:r>
        <w:rPr>
          <w:color w:val="000000"/>
        </w:rPr>
        <w:t>故选C。</w:t>
      </w:r>
    </w:p>
    <w:p w14:paraId="68A7D291">
      <w:pPr>
        <w:spacing w:line="360" w:lineRule="auto"/>
        <w:jc w:val="both"/>
        <w:textAlignment w:val="center"/>
        <w:rPr>
          <w:color w:val="000000"/>
        </w:rPr>
      </w:pPr>
      <w:r>
        <w:rPr>
          <w:color w:val="000000"/>
        </w:rPr>
        <w:t xml:space="preserve">4. </w:t>
      </w:r>
      <w:r>
        <w:rPr>
          <w:rFonts w:ascii="宋体" w:hAnsi="宋体" w:eastAsia="宋体" w:cs="宋体"/>
          <w:color w:val="000000"/>
        </w:rPr>
        <w:t>微生物大都个体微小、结构简单。下列关于几种微生物的叙述，不符合事实的是（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46F8AFB">
      <w:pPr>
        <w:spacing w:line="360" w:lineRule="auto"/>
        <w:jc w:val="left"/>
        <w:textAlignment w:val="center"/>
        <w:rPr>
          <w:color w:val="000000"/>
        </w:rPr>
      </w:pPr>
      <w:r>
        <w:rPr>
          <w:color w:val="000000"/>
        </w:rPr>
        <w:t xml:space="preserve">A. </w:t>
      </w:r>
      <w:r>
        <w:rPr>
          <w:rFonts w:ascii="宋体" w:hAnsi="宋体" w:eastAsia="宋体" w:cs="宋体"/>
          <w:color w:val="000000"/>
        </w:rPr>
        <w:t>大肠杆菌的</w:t>
      </w:r>
      <w:r>
        <w:rPr>
          <w:rFonts w:ascii="Times New Roman" w:hAnsi="Times New Roman" w:eastAsia="Times New Roman" w:cs="Times New Roman"/>
          <w:color w:val="000000"/>
        </w:rPr>
        <w:t>DNA</w:t>
      </w:r>
      <w:r>
        <w:rPr>
          <w:rFonts w:ascii="宋体" w:hAnsi="宋体" w:eastAsia="宋体" w:cs="宋体"/>
          <w:color w:val="000000"/>
        </w:rPr>
        <w:t>存在于细胞核中</w:t>
      </w:r>
    </w:p>
    <w:p w14:paraId="0E23B0DD">
      <w:pPr>
        <w:spacing w:line="360" w:lineRule="auto"/>
        <w:jc w:val="left"/>
        <w:textAlignment w:val="center"/>
        <w:rPr>
          <w:color w:val="000000"/>
        </w:rPr>
      </w:pPr>
      <w:r>
        <w:rPr>
          <w:color w:val="000000"/>
        </w:rPr>
        <w:t xml:space="preserve">B. </w:t>
      </w:r>
      <w:r>
        <w:rPr>
          <w:rFonts w:ascii="宋体" w:hAnsi="宋体" w:eastAsia="宋体" w:cs="宋体"/>
          <w:color w:val="000000"/>
        </w:rPr>
        <w:t>蘑菇可利用孢子繁殖后代</w:t>
      </w:r>
    </w:p>
    <w:p w14:paraId="2BD6BB2D">
      <w:pPr>
        <w:spacing w:line="360" w:lineRule="auto"/>
        <w:jc w:val="left"/>
        <w:textAlignment w:val="center"/>
        <w:rPr>
          <w:color w:val="000000"/>
        </w:rPr>
      </w:pPr>
      <w:r>
        <w:rPr>
          <w:color w:val="000000"/>
        </w:rPr>
        <w:t xml:space="preserve">C. </w:t>
      </w:r>
      <w:r>
        <w:rPr>
          <w:rFonts w:ascii="宋体" w:hAnsi="宋体" w:eastAsia="宋体" w:cs="宋体"/>
          <w:color w:val="000000"/>
        </w:rPr>
        <w:t>酵母菌可以用来酿酒、做面包</w:t>
      </w:r>
    </w:p>
    <w:p w14:paraId="4743EFB7">
      <w:pPr>
        <w:spacing w:line="360" w:lineRule="auto"/>
        <w:jc w:val="left"/>
        <w:textAlignment w:val="center"/>
        <w:rPr>
          <w:color w:val="000000"/>
        </w:rPr>
      </w:pPr>
      <w:r>
        <w:rPr>
          <w:color w:val="000000"/>
        </w:rPr>
        <w:t xml:space="preserve">D. </w:t>
      </w:r>
      <w:r>
        <w:rPr>
          <w:rFonts w:ascii="宋体" w:hAnsi="宋体" w:eastAsia="宋体" w:cs="宋体"/>
          <w:color w:val="000000"/>
        </w:rPr>
        <w:t>艾滋病病毒营寄生生活</w:t>
      </w:r>
    </w:p>
    <w:p w14:paraId="01E984C1">
      <w:pPr>
        <w:spacing w:line="360" w:lineRule="auto"/>
        <w:textAlignment w:val="center"/>
        <w:rPr>
          <w:color w:val="000000"/>
        </w:rPr>
      </w:pPr>
      <w:r>
        <w:rPr>
          <w:color w:val="2E75B6"/>
        </w:rPr>
        <w:t>【答案】</w:t>
      </w:r>
      <w:r>
        <w:rPr>
          <w:color w:val="000000"/>
        </w:rPr>
        <w:t>A</w:t>
      </w:r>
    </w:p>
    <w:p w14:paraId="619EC18F">
      <w:pPr>
        <w:spacing w:line="360" w:lineRule="auto"/>
        <w:textAlignment w:val="center"/>
        <w:rPr>
          <w:color w:val="000000"/>
        </w:rPr>
      </w:pPr>
      <w:r>
        <w:rPr>
          <w:color w:val="2E75B6"/>
        </w:rPr>
        <w:t>【解析】</w:t>
      </w:r>
    </w:p>
    <w:p w14:paraId="45B5FA03">
      <w:pPr>
        <w:spacing w:line="360" w:lineRule="auto"/>
        <w:jc w:val="left"/>
        <w:textAlignment w:val="center"/>
        <w:rPr>
          <w:color w:val="000000"/>
        </w:rPr>
      </w:pPr>
      <w:r>
        <w:rPr>
          <w:color w:val="000000"/>
        </w:rPr>
        <w:t>【分析】</w:t>
      </w:r>
      <w:r>
        <w:rPr>
          <w:rFonts w:ascii="宋体" w:hAnsi="宋体" w:eastAsia="宋体" w:cs="宋体"/>
          <w:color w:val="000000"/>
        </w:rPr>
        <w:t>微生物指个体微小、结构简单、通常肉眼无法直接看到的生物，包括细菌、真菌、病毒等。细菌是原核生物，无成形的细胞核，只有拟核区域，DNA呈环状存在于拟核中。真菌是真核生物，包括霉菌、酵母菌和蘑菇等，具有细胞壁、细胞膜、细胞核和细胞质等结构。真菌的繁殖方式主要为孢子繁殖。酵母菌是一种真菌，广泛应用于食品发酵工业，如酿酒、制作面包等。病毒是非细胞生物，由遗传物质和蛋白质外壳组成，必须寄生在其他生物的活细胞内才能进行生命活动。</w:t>
      </w:r>
    </w:p>
    <w:p w14:paraId="4BBF9C0F">
      <w:pPr>
        <w:spacing w:line="360" w:lineRule="auto"/>
        <w:jc w:val="left"/>
        <w:textAlignment w:val="center"/>
        <w:rPr>
          <w:color w:val="000000"/>
        </w:rPr>
      </w:pPr>
      <w:r>
        <w:rPr>
          <w:color w:val="000000"/>
        </w:rPr>
        <w:t xml:space="preserve">【详解】A．大肠杆菌是细菌，属于原核生物，其DNA集中在细胞质中的核区，而不是细胞核，A错误。 </w:t>
      </w:r>
    </w:p>
    <w:p w14:paraId="27DB6511">
      <w:pPr>
        <w:spacing w:line="360" w:lineRule="auto"/>
        <w:jc w:val="left"/>
        <w:textAlignment w:val="center"/>
        <w:rPr>
          <w:color w:val="000000"/>
        </w:rPr>
      </w:pPr>
      <w:r>
        <w:rPr>
          <w:color w:val="000000"/>
        </w:rPr>
        <w:t xml:space="preserve">B．蘑菇是真菌，可以通过孢子进行无性生殖，孢子是其繁殖单位，可以在适宜条件下萌发成新的个体，B正确。 </w:t>
      </w:r>
    </w:p>
    <w:p w14:paraId="25021CD0">
      <w:pPr>
        <w:spacing w:line="360" w:lineRule="auto"/>
        <w:jc w:val="left"/>
        <w:textAlignment w:val="center"/>
        <w:rPr>
          <w:color w:val="000000"/>
        </w:rPr>
      </w:pPr>
      <w:r>
        <w:rPr>
          <w:color w:val="000000"/>
        </w:rPr>
        <w:t xml:space="preserve">C．酵母菌在食品发酵工业中有广泛应用，如酿酒过程中，酵母菌将葡萄糖转化为酒精和二氧化碳；在制作面包时，酵母菌发酵产生的二氧化碳使面团膨胀，赋予面包松软的口感，C正确。 </w:t>
      </w:r>
    </w:p>
    <w:p w14:paraId="35DE73DC">
      <w:pPr>
        <w:spacing w:line="360" w:lineRule="auto"/>
        <w:jc w:val="left"/>
        <w:textAlignment w:val="center"/>
        <w:rPr>
          <w:color w:val="000000"/>
        </w:rPr>
      </w:pPr>
      <w:r>
        <w:rPr>
          <w:color w:val="000000"/>
        </w:rPr>
        <w:t xml:space="preserve">D．艾滋病病毒是病毒，必须寄生在宿主细胞内才能生存和繁殖，D正确。 </w:t>
      </w:r>
    </w:p>
    <w:p w14:paraId="382A872F">
      <w:pPr>
        <w:spacing w:line="360" w:lineRule="auto"/>
        <w:jc w:val="left"/>
        <w:textAlignment w:val="center"/>
        <w:rPr>
          <w:color w:val="000000"/>
        </w:rPr>
      </w:pPr>
      <w:r>
        <w:rPr>
          <w:color w:val="000000"/>
        </w:rPr>
        <w:t>故选A。</w:t>
      </w:r>
    </w:p>
    <w:p w14:paraId="06A4C9B4">
      <w:pPr>
        <w:spacing w:line="360" w:lineRule="auto"/>
        <w:jc w:val="both"/>
        <w:textAlignment w:val="center"/>
        <w:rPr>
          <w:color w:val="000000"/>
        </w:rPr>
      </w:pPr>
      <w:r>
        <w:rPr>
          <w:color w:val="000000"/>
        </w:rPr>
        <w:t xml:space="preserve">5. </w:t>
      </w:r>
      <w:r>
        <w:rPr>
          <w:rFonts w:ascii="宋体" w:hAnsi="宋体" w:eastAsia="宋体" w:cs="宋体"/>
          <w:color w:val="000000"/>
        </w:rPr>
        <w:t>在二氧化碳、水分等条件适宜且不变的条件下，测定某种绿色植物在不同光照强度下氧气的释放量，结果如图所示。下列有关分析错误的是（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D04C5D8">
      <w:pPr>
        <w:spacing w:line="360" w:lineRule="auto"/>
        <w:jc w:val="both"/>
        <w:textAlignment w:val="center"/>
        <w:rPr>
          <w:color w:val="000000"/>
        </w:rPr>
      </w:pPr>
      <w:r>
        <w:rPr>
          <w:color w:val="000000"/>
        </w:rPr>
        <w:drawing>
          <wp:inline distT="0" distB="0" distL="114300" distR="114300">
            <wp:extent cx="2286000" cy="11715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2286000" cy="1171575"/>
                    </a:xfrm>
                    <a:prstGeom prst="rect">
                      <a:avLst/>
                    </a:prstGeom>
                  </pic:spPr>
                </pic:pic>
              </a:graphicData>
            </a:graphic>
          </wp:inline>
        </w:drawing>
      </w:r>
    </w:p>
    <w:p w14:paraId="266D28A5">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点光照强度为</w:t>
      </w:r>
      <w:r>
        <w:rPr>
          <w:rFonts w:ascii="Times New Roman" w:hAnsi="Times New Roman" w:eastAsia="Times New Roman" w:cs="Times New Roman"/>
          <w:color w:val="000000"/>
        </w:rPr>
        <w:t>0</w:t>
      </w:r>
      <w:r>
        <w:rPr>
          <w:rFonts w:ascii="宋体" w:hAnsi="宋体" w:eastAsia="宋体" w:cs="宋体"/>
          <w:color w:val="000000"/>
        </w:rPr>
        <w:t>，此时植物只进行呼吸作用</w:t>
      </w:r>
    </w:p>
    <w:p w14:paraId="38081179">
      <w:pPr>
        <w:spacing w:line="360" w:lineRule="auto"/>
        <w:jc w:val="left"/>
        <w:textAlignment w:val="center"/>
        <w:rPr>
          <w:color w:val="000000"/>
        </w:rPr>
      </w:pPr>
      <w:r>
        <w:rPr>
          <w:color w:val="000000"/>
        </w:rPr>
        <w:t xml:space="preserve">B. </w:t>
      </w:r>
      <w:r>
        <w:rPr>
          <w:rFonts w:ascii="宋体" w:hAnsi="宋体" w:eastAsia="宋体" w:cs="宋体"/>
          <w:color w:val="000000"/>
        </w:rPr>
        <w:t>光照强度由</w:t>
      </w:r>
      <w:r>
        <w:rPr>
          <w:rFonts w:ascii="Times New Roman" w:hAnsi="Times New Roman" w:eastAsia="Times New Roman" w:cs="Times New Roman"/>
          <w:color w:val="000000"/>
        </w:rPr>
        <w:t>0</w:t>
      </w:r>
      <w:r>
        <w:rPr>
          <w:rFonts w:ascii="宋体" w:hAnsi="宋体" w:eastAsia="宋体" w:cs="宋体"/>
          <w:color w:val="000000"/>
        </w:rPr>
        <w:t>到</w:t>
      </w:r>
      <w:r>
        <w:rPr>
          <w:rFonts w:ascii="Times New Roman" w:hAnsi="Times New Roman" w:eastAsia="Times New Roman" w:cs="Times New Roman"/>
          <w:color w:val="000000"/>
        </w:rPr>
        <w:t>b</w:t>
      </w:r>
      <w:r>
        <w:rPr>
          <w:rFonts w:ascii="宋体" w:hAnsi="宋体" w:eastAsia="宋体" w:cs="宋体"/>
          <w:color w:val="000000"/>
        </w:rPr>
        <w:t>，植物光合作用强度不断增强</w:t>
      </w:r>
    </w:p>
    <w:p w14:paraId="0F191E2B">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w:t>
      </w:r>
      <w:r>
        <w:rPr>
          <w:rFonts w:ascii="宋体" w:hAnsi="宋体" w:eastAsia="宋体" w:cs="宋体"/>
          <w:color w:val="000000"/>
        </w:rPr>
        <w:t>点以后，光照强度不再是限制光合作用强度的因素</w:t>
      </w:r>
    </w:p>
    <w:p w14:paraId="21ABFB53">
      <w:pPr>
        <w:spacing w:line="360" w:lineRule="auto"/>
        <w:jc w:val="left"/>
        <w:textAlignment w:val="center"/>
        <w:rPr>
          <w:color w:val="000000"/>
        </w:rPr>
      </w:pPr>
      <w:r>
        <w:rPr>
          <w:color w:val="000000"/>
        </w:rPr>
        <w:t xml:space="preserve">D. </w:t>
      </w:r>
      <w:r>
        <w:rPr>
          <w:rFonts w:ascii="宋体" w:hAnsi="宋体" w:eastAsia="宋体" w:cs="宋体"/>
          <w:color w:val="000000"/>
        </w:rPr>
        <w:t>若长时间白天光照强度为</w:t>
      </w:r>
      <w:r>
        <w:rPr>
          <w:rFonts w:ascii="Times New Roman" w:hAnsi="Times New Roman" w:eastAsia="Times New Roman" w:cs="Times New Roman"/>
          <w:color w:val="000000"/>
        </w:rPr>
        <w:t>b</w:t>
      </w:r>
      <w:r>
        <w:rPr>
          <w:rFonts w:ascii="宋体" w:hAnsi="宋体" w:eastAsia="宋体" w:cs="宋体"/>
          <w:color w:val="000000"/>
        </w:rPr>
        <w:t>，则植物仍可以正常生长</w:t>
      </w:r>
    </w:p>
    <w:p w14:paraId="356FE749">
      <w:pPr>
        <w:spacing w:line="360" w:lineRule="auto"/>
        <w:textAlignment w:val="center"/>
        <w:rPr>
          <w:color w:val="000000"/>
        </w:rPr>
      </w:pPr>
      <w:r>
        <w:rPr>
          <w:color w:val="2E75B6"/>
        </w:rPr>
        <w:t>【答案】</w:t>
      </w:r>
      <w:r>
        <w:rPr>
          <w:color w:val="000000"/>
        </w:rPr>
        <w:t>D</w:t>
      </w:r>
    </w:p>
    <w:p w14:paraId="4FB98FC3">
      <w:pPr>
        <w:spacing w:line="360" w:lineRule="auto"/>
        <w:textAlignment w:val="center"/>
        <w:rPr>
          <w:color w:val="000000"/>
        </w:rPr>
      </w:pPr>
      <w:r>
        <w:rPr>
          <w:color w:val="2E75B6"/>
        </w:rPr>
        <w:t>【解析】</w:t>
      </w:r>
    </w:p>
    <w:p w14:paraId="6E2D0F81">
      <w:pPr>
        <w:spacing w:line="360" w:lineRule="auto"/>
        <w:jc w:val="left"/>
        <w:textAlignment w:val="center"/>
        <w:rPr>
          <w:color w:val="000000"/>
        </w:rPr>
      </w:pPr>
      <w:r>
        <w:rPr>
          <w:color w:val="000000"/>
        </w:rPr>
        <w:t>【分析】植物生长依赖于光合作用产生的有机物与呼吸作用消耗的有机物之间的平衡。当光合作用产生的有机物多于呼吸作用消耗的有机物时，植物才能正常生长。</w:t>
      </w:r>
    </w:p>
    <w:p w14:paraId="69053573">
      <w:pPr>
        <w:spacing w:line="360" w:lineRule="auto"/>
        <w:jc w:val="left"/>
        <w:textAlignment w:val="center"/>
        <w:rPr>
          <w:color w:val="000000"/>
        </w:rPr>
      </w:pPr>
      <w:r>
        <w:rPr>
          <w:color w:val="000000"/>
        </w:rPr>
        <w:t xml:space="preserve">【详解】A．在光照强度为0时，植物无法进行光合作用，因此只能进行呼吸作用来维持生命活动，A正确。 </w:t>
      </w:r>
    </w:p>
    <w:p w14:paraId="76677B2C">
      <w:pPr>
        <w:spacing w:line="360" w:lineRule="auto"/>
        <w:jc w:val="left"/>
        <w:textAlignment w:val="center"/>
        <w:rPr>
          <w:color w:val="000000"/>
        </w:rPr>
      </w:pPr>
      <w:r>
        <w:rPr>
          <w:color w:val="000000"/>
        </w:rPr>
        <w:t>B．</w:t>
      </w:r>
      <w:r>
        <w:rPr>
          <w:rFonts w:ascii="宋体" w:hAnsi="宋体" w:eastAsia="宋体" w:cs="宋体"/>
          <w:color w:val="000000"/>
        </w:rPr>
        <w:t>光照强度由</w:t>
      </w:r>
      <w:r>
        <w:rPr>
          <w:rFonts w:ascii="Times New Roman" w:hAnsi="Times New Roman" w:eastAsia="Times New Roman" w:cs="Times New Roman"/>
          <w:color w:val="000000"/>
        </w:rPr>
        <w:t>0</w:t>
      </w:r>
      <w:r>
        <w:rPr>
          <w:rFonts w:ascii="宋体" w:hAnsi="宋体" w:eastAsia="宋体" w:cs="宋体"/>
          <w:color w:val="000000"/>
        </w:rPr>
        <w:t>到</w:t>
      </w:r>
      <w:r>
        <w:rPr>
          <w:rFonts w:ascii="Times New Roman" w:hAnsi="Times New Roman" w:eastAsia="Times New Roman" w:cs="Times New Roman"/>
          <w:color w:val="000000"/>
        </w:rPr>
        <w:t>b</w:t>
      </w:r>
      <w:r>
        <w:rPr>
          <w:rFonts w:ascii="宋体" w:hAnsi="宋体" w:eastAsia="宋体" w:cs="宋体"/>
          <w:color w:val="000000"/>
        </w:rPr>
        <w:t>，</w:t>
      </w:r>
      <w:r>
        <w:rPr>
          <w:color w:val="000000"/>
        </w:rPr>
        <w:t>随着光照强度</w:t>
      </w:r>
      <w:r>
        <w:rPr>
          <w:color w:val="000000"/>
          <w:position w:val="0"/>
        </w:rPr>
        <w:drawing>
          <wp:inline distT="0" distB="0" distL="114300" distR="114300">
            <wp:extent cx="133350" cy="177800"/>
            <wp:effectExtent l="0" t="0" r="0" b="13335"/>
            <wp:docPr id="200378" name="图片 200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8" name="图片 200378"/>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color w:val="000000"/>
        </w:rPr>
        <w:t xml:space="preserve">增加，植物能够利用更多的光能进行光合作用，因此光合作用强度会不断增强，B正确。 </w:t>
      </w:r>
    </w:p>
    <w:p w14:paraId="7F593FC8">
      <w:pPr>
        <w:spacing w:line="360" w:lineRule="auto"/>
        <w:jc w:val="left"/>
        <w:textAlignment w:val="center"/>
        <w:rPr>
          <w:color w:val="000000"/>
        </w:rPr>
      </w:pPr>
      <w:r>
        <w:rPr>
          <w:color w:val="000000"/>
        </w:rPr>
        <w:t xml:space="preserve">C．c点之后光照强度继续增加，但氧气释放量不再增加，说明光合作用已经达到饱和点，此时光照强度不再是限制因素，C正确。 </w:t>
      </w:r>
    </w:p>
    <w:p w14:paraId="320AD668">
      <w:pPr>
        <w:spacing w:line="360" w:lineRule="auto"/>
        <w:jc w:val="left"/>
        <w:textAlignment w:val="center"/>
        <w:rPr>
          <w:color w:val="000000"/>
        </w:rPr>
      </w:pPr>
      <w:r>
        <w:rPr>
          <w:color w:val="000000"/>
        </w:rPr>
        <w:t xml:space="preserve">D．在光照强度为b时，植物的光合作用强度等于呼吸作用强度，因此无法积累有机物，植物将无法正常生长，D错误。 </w:t>
      </w:r>
    </w:p>
    <w:p w14:paraId="537AF1B6">
      <w:pPr>
        <w:spacing w:line="360" w:lineRule="auto"/>
        <w:jc w:val="left"/>
        <w:textAlignment w:val="center"/>
        <w:rPr>
          <w:color w:val="000000"/>
        </w:rPr>
      </w:pPr>
      <w:r>
        <w:rPr>
          <w:color w:val="000000"/>
        </w:rPr>
        <w:t>故选D。</w:t>
      </w:r>
    </w:p>
    <w:p w14:paraId="4762042C">
      <w:pPr>
        <w:spacing w:line="360" w:lineRule="auto"/>
        <w:jc w:val="both"/>
        <w:textAlignment w:val="center"/>
        <w:rPr>
          <w:color w:val="000000"/>
        </w:rPr>
      </w:pPr>
      <w:r>
        <w:rPr>
          <w:color w:val="000000"/>
        </w:rPr>
        <w:t xml:space="preserve">6. </w:t>
      </w:r>
      <w:r>
        <w:rPr>
          <w:rFonts w:ascii="宋体" w:hAnsi="宋体" w:eastAsia="宋体" w:cs="宋体"/>
          <w:color w:val="000000"/>
        </w:rPr>
        <w:t xml:space="preserve">下列有关绿色植物蒸腾作用的叙述，错误的是（   </w:t>
      </w:r>
      <w:r>
        <w:rPr>
          <w:rFonts w:ascii="Times New Roman" w:hAnsi="Times New Roman" w:eastAsia="Times New Roman" w:cs="Times New Roman"/>
          <w:color w:val="000000"/>
        </w:rPr>
        <w:t xml:space="preserve"> </w:t>
      </w:r>
      <w:r>
        <w:rPr>
          <w:rFonts w:ascii="宋体" w:hAnsi="宋体" w:eastAsia="宋体" w:cs="宋体"/>
          <w:color w:val="000000"/>
        </w:rPr>
        <w:t>）</w:t>
      </w:r>
    </w:p>
    <w:p w14:paraId="18DE812B">
      <w:pPr>
        <w:spacing w:line="360" w:lineRule="auto"/>
        <w:jc w:val="left"/>
        <w:textAlignment w:val="center"/>
        <w:rPr>
          <w:color w:val="000000"/>
        </w:rPr>
      </w:pPr>
      <w:r>
        <w:rPr>
          <w:color w:val="000000"/>
        </w:rPr>
        <w:t xml:space="preserve">A. </w:t>
      </w:r>
      <w:r>
        <w:rPr>
          <w:rFonts w:ascii="宋体" w:hAnsi="宋体" w:eastAsia="宋体" w:cs="宋体"/>
          <w:color w:val="000000"/>
        </w:rPr>
        <w:t>气孔是植物蒸腾作用散失水分的通道</w:t>
      </w:r>
    </w:p>
    <w:p w14:paraId="719475A3">
      <w:pPr>
        <w:spacing w:line="360" w:lineRule="auto"/>
        <w:jc w:val="left"/>
        <w:textAlignment w:val="center"/>
        <w:rPr>
          <w:color w:val="000000"/>
        </w:rPr>
      </w:pPr>
      <w:r>
        <w:rPr>
          <w:color w:val="000000"/>
        </w:rPr>
        <w:t xml:space="preserve">B. </w:t>
      </w:r>
      <w:r>
        <w:rPr>
          <w:rFonts w:ascii="宋体" w:hAnsi="宋体" w:eastAsia="宋体" w:cs="宋体"/>
          <w:color w:val="000000"/>
        </w:rPr>
        <w:t>蒸腾作用散失的水分是通过筛管运输的</w:t>
      </w:r>
    </w:p>
    <w:p w14:paraId="25989980">
      <w:pPr>
        <w:spacing w:line="360" w:lineRule="auto"/>
        <w:jc w:val="left"/>
        <w:textAlignment w:val="center"/>
        <w:rPr>
          <w:color w:val="000000"/>
        </w:rPr>
      </w:pPr>
      <w:r>
        <w:rPr>
          <w:color w:val="000000"/>
        </w:rPr>
        <w:t xml:space="preserve">C. </w:t>
      </w:r>
      <w:r>
        <w:rPr>
          <w:rFonts w:ascii="宋体" w:hAnsi="宋体" w:eastAsia="宋体" w:cs="宋体"/>
          <w:color w:val="000000"/>
        </w:rPr>
        <w:t>移栽植物时剪去部分枝叶可降低蒸腾作用</w:t>
      </w:r>
    </w:p>
    <w:p w14:paraId="6D40B122">
      <w:pPr>
        <w:spacing w:line="360" w:lineRule="auto"/>
        <w:jc w:val="left"/>
        <w:textAlignment w:val="center"/>
        <w:rPr>
          <w:color w:val="000000"/>
        </w:rPr>
      </w:pPr>
      <w:r>
        <w:rPr>
          <w:color w:val="000000"/>
        </w:rPr>
        <w:t xml:space="preserve">D. </w:t>
      </w:r>
      <w:r>
        <w:rPr>
          <w:rFonts w:ascii="宋体" w:hAnsi="宋体" w:eastAsia="宋体" w:cs="宋体"/>
          <w:color w:val="000000"/>
        </w:rPr>
        <w:t>蒸腾作用可促进无机盐在植物体内的运输</w:t>
      </w:r>
    </w:p>
    <w:p w14:paraId="7AB728F9">
      <w:pPr>
        <w:spacing w:line="360" w:lineRule="auto"/>
        <w:textAlignment w:val="center"/>
        <w:rPr>
          <w:color w:val="000000"/>
        </w:rPr>
      </w:pPr>
      <w:r>
        <w:rPr>
          <w:color w:val="2E75B6"/>
        </w:rPr>
        <w:t>【答案】</w:t>
      </w:r>
      <w:r>
        <w:rPr>
          <w:color w:val="000000"/>
        </w:rPr>
        <w:t>B</w:t>
      </w:r>
    </w:p>
    <w:p w14:paraId="4D23DDD3">
      <w:pPr>
        <w:spacing w:line="360" w:lineRule="auto"/>
        <w:textAlignment w:val="center"/>
        <w:rPr>
          <w:color w:val="000000"/>
        </w:rPr>
      </w:pPr>
      <w:r>
        <w:rPr>
          <w:color w:val="2E75B6"/>
        </w:rPr>
        <w:t>【解析】</w:t>
      </w:r>
    </w:p>
    <w:p w14:paraId="4DDEBD06">
      <w:pPr>
        <w:spacing w:line="360" w:lineRule="auto"/>
        <w:jc w:val="left"/>
        <w:textAlignment w:val="center"/>
        <w:rPr>
          <w:color w:val="000000"/>
        </w:rPr>
      </w:pPr>
      <w:r>
        <w:rPr>
          <w:color w:val="000000"/>
        </w:rPr>
        <w:t>【分析】（</w:t>
      </w:r>
      <w:r>
        <w:rPr>
          <w:rFonts w:ascii="Times New Roman" w:hAnsi="Times New Roman" w:eastAsia="Times New Roman" w:cs="Times New Roman"/>
          <w:color w:val="000000"/>
        </w:rPr>
        <w:t>1</w:t>
      </w:r>
      <w:r>
        <w:rPr>
          <w:color w:val="000000"/>
        </w:rPr>
        <w:t>）植物蒸腾作用是指植物体内的水以气体的形式散失到空气中的过程。叶片是植物蒸腾作用的主要气管，气孔是植物蒸腾作用的门户。</w:t>
      </w:r>
    </w:p>
    <w:p w14:paraId="201646A2">
      <w:pPr>
        <w:spacing w:line="360" w:lineRule="auto"/>
        <w:jc w:val="left"/>
        <w:textAlignment w:val="center"/>
        <w:rPr>
          <w:color w:val="000000"/>
        </w:rPr>
      </w:pPr>
      <w:r>
        <w:rPr>
          <w:color w:val="000000"/>
        </w:rPr>
        <w:t>（</w:t>
      </w:r>
      <w:r>
        <w:rPr>
          <w:rFonts w:ascii="Times New Roman" w:hAnsi="Times New Roman" w:eastAsia="Times New Roman" w:cs="Times New Roman"/>
          <w:color w:val="000000"/>
        </w:rPr>
        <w:t>2</w:t>
      </w:r>
      <w:r>
        <w:rPr>
          <w:color w:val="000000"/>
        </w:rPr>
        <w:t>）输导组织包括导管和筛管，筛管运输有机物，导管运输水和无机盐。</w:t>
      </w:r>
    </w:p>
    <w:p w14:paraId="775D88F8">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．植物的蒸腾作用主要在叶片进行，叶片的气孔植物体蒸腾失水的“门户”，也是气体交换的窗口，故</w:t>
      </w:r>
      <w:r>
        <w:rPr>
          <w:rFonts w:ascii="Times New Roman" w:hAnsi="Times New Roman" w:eastAsia="Times New Roman" w:cs="Times New Roman"/>
          <w:color w:val="000000"/>
        </w:rPr>
        <w:t>A</w:t>
      </w:r>
      <w:r>
        <w:rPr>
          <w:rFonts w:ascii="宋体" w:hAnsi="宋体" w:eastAsia="宋体" w:cs="宋体"/>
          <w:color w:val="000000"/>
        </w:rPr>
        <w:t>正确。</w:t>
      </w:r>
    </w:p>
    <w:p w14:paraId="369B018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．输导组织包括导管和筛管，筛管运输有机物，导管运输水和无机盐，故</w:t>
      </w:r>
      <w:r>
        <w:rPr>
          <w:rFonts w:ascii="Times New Roman" w:hAnsi="Times New Roman" w:eastAsia="Times New Roman" w:cs="Times New Roman"/>
          <w:color w:val="000000"/>
        </w:rPr>
        <w:t>B</w:t>
      </w:r>
      <w:r>
        <w:rPr>
          <w:rFonts w:ascii="宋体" w:hAnsi="宋体" w:eastAsia="宋体" w:cs="宋体"/>
          <w:color w:val="000000"/>
        </w:rPr>
        <w:t>错误。</w:t>
      </w:r>
    </w:p>
    <w:p w14:paraId="12E5A5FB">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．叶片是植物蒸腾作用的主要器官，对移栽植物去掉部分枝叶，选择阴天或傍晚时移栽，这些措施都是为了减少水分的散失，保证移栽植物体对水分的需求，利于移栽植物的成活，故</w:t>
      </w:r>
      <w:r>
        <w:rPr>
          <w:rFonts w:ascii="Times New Roman" w:hAnsi="Times New Roman" w:eastAsia="Times New Roman" w:cs="Times New Roman"/>
          <w:color w:val="000000"/>
        </w:rPr>
        <w:t>C</w:t>
      </w:r>
      <w:r>
        <w:rPr>
          <w:rFonts w:ascii="宋体" w:hAnsi="宋体" w:eastAsia="宋体" w:cs="宋体"/>
          <w:color w:val="000000"/>
        </w:rPr>
        <w:t>正确。</w:t>
      </w:r>
    </w:p>
    <w:p w14:paraId="07BF7257">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．植物的蒸腾作用为根吸水提供了向上的拉力，同时溶解在水中的无机盐也一同被向上吸收和运输，动力都是来自于植物的蒸腾作用，故</w:t>
      </w:r>
      <w:r>
        <w:rPr>
          <w:rFonts w:ascii="Times New Roman" w:hAnsi="Times New Roman" w:eastAsia="Times New Roman" w:cs="Times New Roman"/>
          <w:color w:val="000000"/>
        </w:rPr>
        <w:t>D</w:t>
      </w:r>
      <w:r>
        <w:rPr>
          <w:rFonts w:ascii="宋体" w:hAnsi="宋体" w:eastAsia="宋体" w:cs="宋体"/>
          <w:color w:val="000000"/>
        </w:rPr>
        <w:t>正确。</w:t>
      </w:r>
    </w:p>
    <w:p w14:paraId="5ECACD9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5F9331C2">
      <w:pPr>
        <w:spacing w:line="360" w:lineRule="auto"/>
        <w:jc w:val="both"/>
        <w:textAlignment w:val="center"/>
        <w:rPr>
          <w:color w:val="000000"/>
        </w:rPr>
      </w:pPr>
      <w:r>
        <w:rPr>
          <w:color w:val="000000"/>
        </w:rPr>
        <w:t xml:space="preserve">7. </w:t>
      </w:r>
      <w:r>
        <w:rPr>
          <w:rFonts w:ascii="宋体" w:hAnsi="宋体" w:eastAsia="宋体" w:cs="宋体"/>
          <w:color w:val="000000"/>
        </w:rPr>
        <w:t>“海阔凭鱼跃，天高任鸟飞。”下列关于鱼类和鸟类的叙述，正确的是（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4269B02">
      <w:pPr>
        <w:spacing w:line="360" w:lineRule="auto"/>
        <w:jc w:val="left"/>
        <w:textAlignment w:val="center"/>
        <w:rPr>
          <w:color w:val="000000"/>
        </w:rPr>
      </w:pPr>
      <w:r>
        <w:rPr>
          <w:color w:val="000000"/>
        </w:rPr>
        <w:t xml:space="preserve">A. </w:t>
      </w:r>
      <w:r>
        <w:rPr>
          <w:rFonts w:ascii="宋体" w:hAnsi="宋体" w:eastAsia="宋体" w:cs="宋体"/>
          <w:color w:val="000000"/>
        </w:rPr>
        <w:t>它们都属于恒温动物</w:t>
      </w:r>
    </w:p>
    <w:p w14:paraId="579B0285">
      <w:pPr>
        <w:spacing w:line="360" w:lineRule="auto"/>
        <w:jc w:val="left"/>
        <w:textAlignment w:val="center"/>
        <w:rPr>
          <w:color w:val="000000"/>
        </w:rPr>
      </w:pPr>
      <w:r>
        <w:rPr>
          <w:color w:val="000000"/>
        </w:rPr>
        <w:t xml:space="preserve">B. </w:t>
      </w:r>
      <w:r>
        <w:rPr>
          <w:rFonts w:ascii="宋体" w:hAnsi="宋体" w:eastAsia="宋体" w:cs="宋体"/>
          <w:color w:val="000000"/>
        </w:rPr>
        <w:t>体内都有由脊椎骨组成的脊柱</w:t>
      </w:r>
    </w:p>
    <w:p w14:paraId="76E8CB0D">
      <w:pPr>
        <w:spacing w:line="360" w:lineRule="auto"/>
        <w:jc w:val="left"/>
        <w:textAlignment w:val="center"/>
        <w:rPr>
          <w:color w:val="000000"/>
        </w:rPr>
      </w:pPr>
      <w:r>
        <w:rPr>
          <w:color w:val="000000"/>
        </w:rPr>
        <w:t xml:space="preserve">C. </w:t>
      </w:r>
      <w:r>
        <w:rPr>
          <w:rFonts w:ascii="宋体" w:hAnsi="宋体" w:eastAsia="宋体" w:cs="宋体"/>
          <w:color w:val="000000"/>
        </w:rPr>
        <w:t>鱼的呼吸器官是鳃和皮肤</w:t>
      </w:r>
    </w:p>
    <w:p w14:paraId="465899BB">
      <w:pPr>
        <w:spacing w:line="360" w:lineRule="auto"/>
        <w:jc w:val="left"/>
        <w:textAlignment w:val="center"/>
        <w:rPr>
          <w:color w:val="000000"/>
        </w:rPr>
      </w:pPr>
      <w:r>
        <w:rPr>
          <w:color w:val="000000"/>
        </w:rPr>
        <w:t xml:space="preserve">D. </w:t>
      </w:r>
      <w:r>
        <w:rPr>
          <w:rFonts w:ascii="宋体" w:hAnsi="宋体" w:eastAsia="宋体" w:cs="宋体"/>
          <w:color w:val="000000"/>
        </w:rPr>
        <w:t>鸟类进行气体交换的结构是肺和气囊</w:t>
      </w:r>
    </w:p>
    <w:p w14:paraId="72CF6CEC">
      <w:pPr>
        <w:spacing w:line="360" w:lineRule="auto"/>
        <w:textAlignment w:val="center"/>
        <w:rPr>
          <w:color w:val="000000"/>
        </w:rPr>
      </w:pPr>
      <w:r>
        <w:rPr>
          <w:color w:val="2E75B6"/>
        </w:rPr>
        <w:t>【答案】</w:t>
      </w:r>
      <w:r>
        <w:rPr>
          <w:color w:val="000000"/>
        </w:rPr>
        <w:t>B</w:t>
      </w:r>
    </w:p>
    <w:p w14:paraId="7291306A">
      <w:pPr>
        <w:spacing w:line="360" w:lineRule="auto"/>
        <w:textAlignment w:val="center"/>
        <w:rPr>
          <w:color w:val="000000"/>
        </w:rPr>
      </w:pPr>
      <w:r>
        <w:rPr>
          <w:color w:val="2E75B6"/>
        </w:rPr>
        <w:t>【解析】</w:t>
      </w:r>
    </w:p>
    <w:p w14:paraId="402110D7">
      <w:pPr>
        <w:spacing w:line="360" w:lineRule="auto"/>
        <w:jc w:val="left"/>
        <w:textAlignment w:val="center"/>
        <w:rPr>
          <w:color w:val="000000"/>
        </w:rPr>
      </w:pPr>
      <w:r>
        <w:rPr>
          <w:color w:val="000000"/>
        </w:rPr>
        <w:t>【分析】（1）动物因种类不同，生存环境各异，其运动方式、呼吸方式也多种多样。</w:t>
      </w:r>
    </w:p>
    <w:p w14:paraId="30CAA37A">
      <w:pPr>
        <w:spacing w:line="360" w:lineRule="auto"/>
        <w:jc w:val="left"/>
        <w:textAlignment w:val="center"/>
        <w:rPr>
          <w:color w:val="000000"/>
        </w:rPr>
      </w:pPr>
      <w:r>
        <w:rPr>
          <w:color w:val="000000"/>
        </w:rPr>
        <w:t>（2）鸟适于空中飞行的特点：前肢变成翼，有大型是正羽，排成扇形，适于飞行；体表被覆羽毛，具有保温作用，身体呈流线型，可以减少飞行时的阻力；体内有气囊，辅助肺完成双重呼吸，可以供给充足的氧气。鱼生活在水中，用鳃呼吸，用鳍游泳，运动方式是游泳。</w:t>
      </w:r>
    </w:p>
    <w:p w14:paraId="5CD12506">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鱼类是变温动物，它们的体温会随着环境温度的变化而变化。而鸟类则是恒温动物，能够维持相对稳定的体温，A错误。</w:t>
      </w:r>
    </w:p>
    <w:p w14:paraId="2989A970">
      <w:pPr>
        <w:spacing w:line="360" w:lineRule="auto"/>
        <w:jc w:val="left"/>
        <w:textAlignment w:val="center"/>
        <w:rPr>
          <w:color w:val="000000"/>
        </w:rPr>
      </w:pPr>
      <w:r>
        <w:rPr>
          <w:rFonts w:ascii="Times New Roman" w:hAnsi="Times New Roman" w:eastAsia="Times New Roman" w:cs="Times New Roman"/>
          <w:color w:val="000000"/>
        </w:rPr>
        <w:t>B．</w:t>
      </w:r>
      <w:r>
        <w:rPr>
          <w:color w:val="000000"/>
        </w:rPr>
        <w:t>无论是鱼类还是鸟类，它们的体内都有由脊椎骨组成的脊柱，这是脊椎动物的一个共同特征，B正确。</w:t>
      </w:r>
    </w:p>
    <w:p w14:paraId="4F6E109C">
      <w:pPr>
        <w:spacing w:line="360" w:lineRule="auto"/>
        <w:jc w:val="left"/>
        <w:textAlignment w:val="center"/>
        <w:rPr>
          <w:color w:val="000000"/>
        </w:rPr>
      </w:pPr>
      <w:r>
        <w:rPr>
          <w:rFonts w:ascii="Times New Roman" w:hAnsi="Times New Roman" w:eastAsia="Times New Roman" w:cs="Times New Roman"/>
          <w:color w:val="000000"/>
        </w:rPr>
        <w:t>C．</w:t>
      </w:r>
      <w:r>
        <w:rPr>
          <w:color w:val="000000"/>
        </w:rPr>
        <w:t>鱼类的呼吸器官是鳃，它们通过鳃从水中提取氧气，C错误。</w:t>
      </w:r>
    </w:p>
    <w:p w14:paraId="7C7B69A4">
      <w:pPr>
        <w:spacing w:line="360" w:lineRule="auto"/>
        <w:jc w:val="left"/>
        <w:textAlignment w:val="center"/>
        <w:rPr>
          <w:color w:val="000000"/>
        </w:rPr>
      </w:pPr>
      <w:r>
        <w:rPr>
          <w:rFonts w:ascii="Times New Roman" w:hAnsi="Times New Roman" w:eastAsia="Times New Roman" w:cs="Times New Roman"/>
          <w:color w:val="000000"/>
        </w:rPr>
        <w:t>D．</w:t>
      </w:r>
      <w:r>
        <w:rPr>
          <w:color w:val="000000"/>
        </w:rPr>
        <w:t>鸟类进行气体交换的结构是肺，它们通过肺来吸入氧气并排出二氧化碳。气囊则主要起到储存空气、辅助呼吸和减轻体重的作用，但并不直接参与气体交换，D错误。</w:t>
      </w:r>
    </w:p>
    <w:p w14:paraId="0350020C">
      <w:pPr>
        <w:spacing w:line="360" w:lineRule="auto"/>
        <w:jc w:val="left"/>
        <w:textAlignment w:val="center"/>
        <w:rPr>
          <w:color w:val="000000"/>
        </w:rPr>
      </w:pPr>
      <w:r>
        <w:rPr>
          <w:color w:val="000000"/>
        </w:rPr>
        <w:t>故选B。</w:t>
      </w:r>
    </w:p>
    <w:p w14:paraId="3C3E62D9">
      <w:pPr>
        <w:spacing w:line="360" w:lineRule="auto"/>
        <w:jc w:val="both"/>
        <w:textAlignment w:val="center"/>
        <w:rPr>
          <w:color w:val="000000"/>
        </w:rPr>
      </w:pPr>
      <w:r>
        <w:rPr>
          <w:color w:val="000000"/>
        </w:rPr>
        <w:t xml:space="preserve">8. </w:t>
      </w:r>
      <w:r>
        <w:rPr>
          <w:rFonts w:ascii="宋体" w:hAnsi="宋体" w:eastAsia="宋体" w:cs="宋体"/>
          <w:color w:val="000000"/>
        </w:rPr>
        <w:t>下图是心脏结构及某时刻工作示意图，下列叙述错误的是（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6F3359A">
      <w:pPr>
        <w:spacing w:line="360" w:lineRule="auto"/>
        <w:jc w:val="both"/>
        <w:textAlignment w:val="center"/>
        <w:rPr>
          <w:color w:val="000000"/>
        </w:rPr>
      </w:pPr>
      <w:r>
        <w:rPr>
          <w:color w:val="000000"/>
        </w:rPr>
        <w:drawing>
          <wp:inline distT="0" distB="0" distL="114300" distR="114300">
            <wp:extent cx="1276350" cy="14573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276350" cy="1457325"/>
                    </a:xfrm>
                    <a:prstGeom prst="rect">
                      <a:avLst/>
                    </a:prstGeom>
                  </pic:spPr>
                </pic:pic>
              </a:graphicData>
            </a:graphic>
          </wp:inline>
        </w:drawing>
      </w:r>
    </w:p>
    <w:p w14:paraId="6513127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图示为心室收缩状态</w:t>
      </w:r>
      <w:r>
        <w:rPr>
          <w:color w:val="000000"/>
        </w:rPr>
        <w:tab/>
      </w:r>
      <w:r>
        <w:rPr>
          <w:color w:val="000000"/>
        </w:rPr>
        <w:t xml:space="preserve">B. </w:t>
      </w:r>
      <w:r>
        <w:rPr>
          <w:rFonts w:ascii="宋体" w:hAnsi="宋体" w:eastAsia="宋体" w:cs="宋体"/>
          <w:color w:val="000000"/>
        </w:rPr>
        <w:t>图中房室瓣处于关闭状态</w:t>
      </w:r>
    </w:p>
    <w:p w14:paraId="1D916FAC">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图中</w:t>
      </w:r>
      <w:r>
        <w:rPr>
          <w:rFonts w:ascii="Times New Roman" w:hAnsi="Times New Roman" w:eastAsia="Times New Roman" w:cs="Times New Roman"/>
          <w:color w:val="000000"/>
        </w:rPr>
        <w:t>③</w:t>
      </w:r>
      <w:r>
        <w:rPr>
          <w:rFonts w:ascii="宋体" w:hAnsi="宋体" w:eastAsia="宋体" w:cs="宋体"/>
          <w:color w:val="000000"/>
        </w:rPr>
        <w:t>为左心室</w:t>
      </w:r>
      <w:r>
        <w:rPr>
          <w:color w:val="000000"/>
        </w:rPr>
        <w:tab/>
      </w:r>
      <w:r>
        <w:rPr>
          <w:color w:val="000000"/>
        </w:rPr>
        <w:t xml:space="preserve">D. </w:t>
      </w:r>
      <w:r>
        <w:rPr>
          <w:rFonts w:ascii="宋体" w:hAnsi="宋体" w:eastAsia="宋体" w:cs="宋体"/>
          <w:color w:val="000000"/>
        </w:rPr>
        <w:t>与</w:t>
      </w:r>
      <w:r>
        <w:rPr>
          <w:rFonts w:ascii="Times New Roman" w:hAnsi="Times New Roman" w:eastAsia="Times New Roman" w:cs="Times New Roman"/>
          <w:color w:val="000000"/>
        </w:rPr>
        <w:t>④</w:t>
      </w:r>
      <w:r>
        <w:rPr>
          <w:rFonts w:ascii="宋体" w:hAnsi="宋体" w:eastAsia="宋体" w:cs="宋体"/>
          <w:color w:val="000000"/>
        </w:rPr>
        <w:t>相连的血管内流静脉血</w:t>
      </w:r>
    </w:p>
    <w:p w14:paraId="52AEA6BA">
      <w:pPr>
        <w:spacing w:line="360" w:lineRule="auto"/>
        <w:textAlignment w:val="center"/>
        <w:rPr>
          <w:color w:val="000000"/>
        </w:rPr>
      </w:pPr>
      <w:r>
        <w:rPr>
          <w:color w:val="2E75B6"/>
        </w:rPr>
        <w:t>【答案】</w:t>
      </w:r>
      <w:r>
        <w:rPr>
          <w:color w:val="000000"/>
        </w:rPr>
        <w:t>D</w:t>
      </w:r>
    </w:p>
    <w:p w14:paraId="4B8FDFB5">
      <w:pPr>
        <w:spacing w:line="360" w:lineRule="auto"/>
        <w:textAlignment w:val="center"/>
        <w:rPr>
          <w:color w:val="000000"/>
        </w:rPr>
      </w:pPr>
      <w:r>
        <w:rPr>
          <w:color w:val="2E75B6"/>
        </w:rPr>
        <w:t>【解析】</w:t>
      </w:r>
    </w:p>
    <w:p w14:paraId="27758DB8">
      <w:pPr>
        <w:spacing w:line="360" w:lineRule="auto"/>
        <w:jc w:val="both"/>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心脏内有防止血液倒流的结构：房室瓣和动脉瓣。在心房与心室之间有房室瓣，在心室与动脉之间有动脉瓣。房室瓣只能朝向心室开，动脉瓣只能朝向动脉开，这样就保证血液只能按一定方向流动：血液只能从心房流向心室，从心室流向动脉。当心房舒张、心室收缩时，房室瓣是关闭的，动脉瓣是开放的。</w:t>
      </w:r>
    </w:p>
    <w:p w14:paraId="3BAB9586">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）心脏的结构如图：</w:t>
      </w:r>
      <w:r>
        <w:rPr>
          <w:rFonts w:ascii="Times New Roman" w:hAnsi="Times New Roman" w:eastAsia="Times New Roman" w:cs="Times New Roman"/>
          <w:color w:val="000000"/>
        </w:rPr>
        <w:t>①</w:t>
      </w:r>
      <w:r>
        <w:rPr>
          <w:rFonts w:ascii="宋体" w:hAnsi="宋体" w:eastAsia="宋体" w:cs="宋体"/>
          <w:color w:val="000000"/>
        </w:rPr>
        <w:t>右心房、</w:t>
      </w:r>
      <w:r>
        <w:rPr>
          <w:rFonts w:ascii="Times New Roman" w:hAnsi="Times New Roman" w:eastAsia="Times New Roman" w:cs="Times New Roman"/>
          <w:color w:val="000000"/>
        </w:rPr>
        <w:t>②</w:t>
      </w:r>
      <w:r>
        <w:rPr>
          <w:rFonts w:ascii="宋体" w:hAnsi="宋体" w:eastAsia="宋体" w:cs="宋体"/>
          <w:color w:val="000000"/>
        </w:rPr>
        <w:t>右心室、</w:t>
      </w:r>
      <w:r>
        <w:rPr>
          <w:rFonts w:ascii="Times New Roman" w:hAnsi="Times New Roman" w:eastAsia="Times New Roman" w:cs="Times New Roman"/>
          <w:color w:val="000000"/>
        </w:rPr>
        <w:t>③</w:t>
      </w:r>
      <w:r>
        <w:rPr>
          <w:rFonts w:ascii="宋体" w:hAnsi="宋体" w:eastAsia="宋体" w:cs="宋体"/>
          <w:color w:val="000000"/>
        </w:rPr>
        <w:t>左心室、</w:t>
      </w:r>
      <w:r>
        <w:rPr>
          <w:rFonts w:ascii="Times New Roman" w:hAnsi="Times New Roman" w:eastAsia="Times New Roman" w:cs="Times New Roman"/>
          <w:color w:val="000000"/>
        </w:rPr>
        <w:t>④</w:t>
      </w:r>
      <w:r>
        <w:rPr>
          <w:rFonts w:ascii="宋体" w:hAnsi="宋体" w:eastAsia="宋体" w:cs="宋体"/>
          <w:color w:val="000000"/>
        </w:rPr>
        <w:t>左心房。</w:t>
      </w:r>
    </w:p>
    <w:p w14:paraId="3DC860A6">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）血液肺循环以右心室为起点，经肺动脉、肺部毛细血管网、肺静脉回到左心房。血液在肺部进行气体交换，氧气进入血液，故肺静脉中流动脉血。</w:t>
      </w:r>
    </w:p>
    <w:p w14:paraId="223E5ACE">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color w:val="000000"/>
        </w:rPr>
        <w:t>．由图可知，心室正处于收缩状态，心房舒张，房室瓣关闭，动脉瓣打开，心室里的血液进入动脉，输送到全身各处的血液回流心房，故</w:t>
      </w:r>
      <w:r>
        <w:rPr>
          <w:rFonts w:ascii="Times New Roman" w:hAnsi="Times New Roman" w:eastAsia="Times New Roman" w:cs="Times New Roman"/>
          <w:color w:val="000000"/>
        </w:rPr>
        <w:t>A</w:t>
      </w:r>
      <w:r>
        <w:rPr>
          <w:color w:val="000000"/>
        </w:rPr>
        <w:t>正确。</w:t>
      </w:r>
    </w:p>
    <w:p w14:paraId="1E54DA50">
      <w:pPr>
        <w:spacing w:line="360" w:lineRule="auto"/>
        <w:jc w:val="left"/>
        <w:textAlignment w:val="center"/>
        <w:rPr>
          <w:color w:val="000000"/>
        </w:rPr>
      </w:pPr>
      <w:r>
        <w:rPr>
          <w:rFonts w:ascii="Times New Roman" w:hAnsi="Times New Roman" w:eastAsia="Times New Roman" w:cs="Times New Roman"/>
          <w:color w:val="000000"/>
        </w:rPr>
        <w:t>B</w:t>
      </w:r>
      <w:r>
        <w:rPr>
          <w:color w:val="000000"/>
        </w:rPr>
        <w:t>．由图可知，心室正处于收缩状态，心房舒张，房室瓣关闭，动脉瓣打开，故</w:t>
      </w:r>
      <w:r>
        <w:rPr>
          <w:rFonts w:ascii="Times New Roman" w:hAnsi="Times New Roman" w:eastAsia="Times New Roman" w:cs="Times New Roman"/>
          <w:color w:val="000000"/>
        </w:rPr>
        <w:t>B</w:t>
      </w:r>
      <w:r>
        <w:rPr>
          <w:color w:val="000000"/>
        </w:rPr>
        <w:t>正确。</w:t>
      </w:r>
    </w:p>
    <w:p w14:paraId="169B6F75">
      <w:pPr>
        <w:spacing w:line="360" w:lineRule="auto"/>
        <w:jc w:val="left"/>
        <w:textAlignment w:val="center"/>
        <w:rPr>
          <w:color w:val="000000"/>
        </w:rPr>
      </w:pPr>
      <w:r>
        <w:rPr>
          <w:rFonts w:ascii="Times New Roman" w:hAnsi="Times New Roman" w:eastAsia="Times New Roman" w:cs="Times New Roman"/>
          <w:color w:val="000000"/>
        </w:rPr>
        <w:t>C</w:t>
      </w:r>
      <w:r>
        <w:rPr>
          <w:color w:val="000000"/>
        </w:rPr>
        <w:t>．图中</w:t>
      </w:r>
      <w:r>
        <w:rPr>
          <w:rFonts w:ascii="Times New Roman" w:hAnsi="Times New Roman" w:eastAsia="Times New Roman" w:cs="Times New Roman"/>
          <w:color w:val="000000"/>
        </w:rPr>
        <w:t>③</w:t>
      </w:r>
      <w:r>
        <w:rPr>
          <w:color w:val="000000"/>
        </w:rPr>
        <w:t>左心室，故</w:t>
      </w:r>
      <w:r>
        <w:rPr>
          <w:rFonts w:ascii="Times New Roman" w:hAnsi="Times New Roman" w:eastAsia="Times New Roman" w:cs="Times New Roman"/>
          <w:color w:val="000000"/>
        </w:rPr>
        <w:t>C</w:t>
      </w:r>
      <w:r>
        <w:rPr>
          <w:color w:val="000000"/>
        </w:rPr>
        <w:t>正确。</w:t>
      </w:r>
    </w:p>
    <w:p w14:paraId="47F59109">
      <w:pPr>
        <w:spacing w:line="360" w:lineRule="auto"/>
        <w:jc w:val="left"/>
        <w:textAlignment w:val="center"/>
        <w:rPr>
          <w:color w:val="000000"/>
        </w:rPr>
      </w:pPr>
      <w:r>
        <w:rPr>
          <w:rFonts w:ascii="Times New Roman" w:hAnsi="Times New Roman" w:eastAsia="Times New Roman" w:cs="Times New Roman"/>
          <w:color w:val="000000"/>
        </w:rPr>
        <w:t>D</w:t>
      </w:r>
      <w:r>
        <w:rPr>
          <w:color w:val="000000"/>
        </w:rPr>
        <w:t>．由图可知，</w:t>
      </w:r>
      <w:r>
        <w:rPr>
          <w:rFonts w:ascii="Times New Roman" w:hAnsi="Times New Roman" w:eastAsia="Times New Roman" w:cs="Times New Roman"/>
          <w:color w:val="000000"/>
        </w:rPr>
        <w:t>④</w:t>
      </w:r>
      <w:r>
        <w:rPr>
          <w:rFonts w:ascii="宋体" w:hAnsi="宋体" w:eastAsia="宋体" w:cs="宋体"/>
          <w:color w:val="000000"/>
        </w:rPr>
        <w:t>为</w:t>
      </w:r>
      <w:r>
        <w:rPr>
          <w:color w:val="000000"/>
        </w:rPr>
        <w:t>左心房，连接肺静脉，参与肺循环，血液流经肺后进行气体交换，氧气进入血液，故肺静脉中流动脉血，故</w:t>
      </w:r>
      <w:r>
        <w:rPr>
          <w:rFonts w:ascii="Times New Roman" w:hAnsi="Times New Roman" w:eastAsia="Times New Roman" w:cs="Times New Roman"/>
          <w:color w:val="000000"/>
        </w:rPr>
        <w:t>D</w:t>
      </w:r>
      <w:r>
        <w:rPr>
          <w:color w:val="000000"/>
        </w:rPr>
        <w:t>错误。</w:t>
      </w:r>
    </w:p>
    <w:p w14:paraId="4894BFDE">
      <w:pPr>
        <w:spacing w:line="360" w:lineRule="auto"/>
        <w:jc w:val="left"/>
        <w:textAlignment w:val="center"/>
        <w:rPr>
          <w:color w:val="000000"/>
        </w:rPr>
      </w:pPr>
      <w:r>
        <w:rPr>
          <w:color w:val="000000"/>
        </w:rPr>
        <w:t>故选</w:t>
      </w:r>
      <w:r>
        <w:rPr>
          <w:rFonts w:ascii="Times New Roman" w:hAnsi="Times New Roman" w:eastAsia="Times New Roman" w:cs="Times New Roman"/>
          <w:color w:val="000000"/>
        </w:rPr>
        <w:t>D</w:t>
      </w:r>
      <w:r>
        <w:rPr>
          <w:color w:val="000000"/>
        </w:rPr>
        <w:t>。</w:t>
      </w:r>
    </w:p>
    <w:p w14:paraId="2E9D4171">
      <w:pPr>
        <w:spacing w:line="360" w:lineRule="auto"/>
        <w:jc w:val="both"/>
        <w:textAlignment w:val="center"/>
        <w:rPr>
          <w:color w:val="000000"/>
        </w:rPr>
      </w:pPr>
      <w:r>
        <w:rPr>
          <w:color w:val="000000"/>
        </w:rPr>
        <w:t xml:space="preserve">9. </w:t>
      </w:r>
      <w:r>
        <w:rPr>
          <w:rFonts w:ascii="宋体" w:hAnsi="宋体" w:eastAsia="宋体" w:cs="宋体"/>
          <w:color w:val="000000"/>
        </w:rPr>
        <w:t>关于“鸟宿池边树，僧敲月下门。”中蕴含的生物问题，下列说法错误的是（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CBD0025">
      <w:pPr>
        <w:spacing w:line="360" w:lineRule="auto"/>
        <w:jc w:val="left"/>
        <w:textAlignment w:val="center"/>
        <w:rPr>
          <w:color w:val="000000"/>
        </w:rPr>
      </w:pPr>
      <w:r>
        <w:rPr>
          <w:color w:val="000000"/>
        </w:rPr>
        <w:t xml:space="preserve">A. </w:t>
      </w:r>
      <w:r>
        <w:rPr>
          <w:rFonts w:ascii="宋体" w:hAnsi="宋体" w:eastAsia="宋体" w:cs="宋体"/>
          <w:color w:val="000000"/>
        </w:rPr>
        <w:t>鸟类筑巢属于先天性行为</w:t>
      </w:r>
    </w:p>
    <w:p w14:paraId="50A4D798">
      <w:pPr>
        <w:spacing w:line="360" w:lineRule="auto"/>
        <w:jc w:val="left"/>
        <w:textAlignment w:val="center"/>
        <w:rPr>
          <w:color w:val="000000"/>
        </w:rPr>
      </w:pPr>
      <w:r>
        <w:rPr>
          <w:color w:val="000000"/>
        </w:rPr>
        <w:t xml:space="preserve">B. </w:t>
      </w:r>
      <w:r>
        <w:rPr>
          <w:rFonts w:ascii="宋体" w:hAnsi="宋体" w:eastAsia="宋体" w:cs="宋体"/>
          <w:color w:val="000000"/>
        </w:rPr>
        <w:t>植物的根有向水生长的特性</w:t>
      </w:r>
    </w:p>
    <w:p w14:paraId="7979712A">
      <w:pPr>
        <w:spacing w:line="360" w:lineRule="auto"/>
        <w:jc w:val="left"/>
        <w:textAlignment w:val="center"/>
        <w:rPr>
          <w:color w:val="000000"/>
        </w:rPr>
      </w:pPr>
      <w:r>
        <w:rPr>
          <w:color w:val="000000"/>
        </w:rPr>
        <w:t xml:space="preserve">C. </w:t>
      </w:r>
      <w:r>
        <w:rPr>
          <w:rFonts w:ascii="宋体" w:hAnsi="宋体" w:eastAsia="宋体" w:cs="宋体"/>
          <w:color w:val="000000"/>
        </w:rPr>
        <w:t>敲门动作不需要神经系统的支配</w:t>
      </w:r>
    </w:p>
    <w:p w14:paraId="23A2636E">
      <w:pPr>
        <w:spacing w:line="360" w:lineRule="auto"/>
        <w:jc w:val="left"/>
        <w:textAlignment w:val="center"/>
        <w:rPr>
          <w:color w:val="000000"/>
        </w:rPr>
      </w:pPr>
      <w:r>
        <w:rPr>
          <w:color w:val="000000"/>
        </w:rPr>
        <w:t xml:space="preserve">D. </w:t>
      </w:r>
      <w:r>
        <w:rPr>
          <w:rFonts w:ascii="宋体" w:hAnsi="宋体" w:eastAsia="宋体" w:cs="宋体"/>
          <w:color w:val="000000"/>
        </w:rPr>
        <w:t>肘关节在敲门动作中起支点作用</w:t>
      </w:r>
    </w:p>
    <w:p w14:paraId="1E263163">
      <w:pPr>
        <w:spacing w:line="360" w:lineRule="auto"/>
        <w:textAlignment w:val="center"/>
        <w:rPr>
          <w:color w:val="000000"/>
        </w:rPr>
      </w:pPr>
      <w:r>
        <w:rPr>
          <w:color w:val="2E75B6"/>
        </w:rPr>
        <w:t>【答案】</w:t>
      </w:r>
      <w:r>
        <w:rPr>
          <w:color w:val="000000"/>
        </w:rPr>
        <w:t>C</w:t>
      </w:r>
    </w:p>
    <w:p w14:paraId="20FC3D1D">
      <w:pPr>
        <w:spacing w:line="360" w:lineRule="auto"/>
        <w:textAlignment w:val="center"/>
        <w:rPr>
          <w:color w:val="000000"/>
        </w:rPr>
      </w:pPr>
      <w:r>
        <w:rPr>
          <w:color w:val="2E75B6"/>
        </w:rPr>
        <w:t>【解析】</w:t>
      </w:r>
    </w:p>
    <w:p w14:paraId="3CCA4207">
      <w:pPr>
        <w:spacing w:line="360" w:lineRule="auto"/>
        <w:jc w:val="left"/>
        <w:textAlignment w:val="center"/>
        <w:rPr>
          <w:color w:val="000000"/>
        </w:rPr>
      </w:pPr>
      <w:r>
        <w:rPr>
          <w:color w:val="000000"/>
        </w:rPr>
        <w:t>【分析】（</w:t>
      </w:r>
      <w:r>
        <w:rPr>
          <w:rFonts w:ascii="Times New Roman" w:hAnsi="Times New Roman" w:eastAsia="Times New Roman" w:cs="Times New Roman"/>
          <w:color w:val="000000"/>
        </w:rPr>
        <w:t>1</w:t>
      </w:r>
      <w:r>
        <w:rPr>
          <w:color w:val="000000"/>
        </w:rPr>
        <w:t>）先天性行为：动物生来就有的，由动物体内的遗传物质决定的行为。</w:t>
      </w:r>
    </w:p>
    <w:p w14:paraId="74B9C042">
      <w:pPr>
        <w:spacing w:line="360" w:lineRule="auto"/>
        <w:jc w:val="left"/>
        <w:textAlignment w:val="center"/>
        <w:rPr>
          <w:color w:val="000000"/>
        </w:rPr>
      </w:pPr>
      <w:r>
        <w:rPr>
          <w:color w:val="000000"/>
        </w:rPr>
        <w:t>（</w:t>
      </w:r>
      <w:r>
        <w:rPr>
          <w:rFonts w:ascii="Times New Roman" w:hAnsi="Times New Roman" w:eastAsia="Times New Roman" w:cs="Times New Roman"/>
          <w:color w:val="000000"/>
        </w:rPr>
        <w:t>2</w:t>
      </w:r>
      <w:r>
        <w:rPr>
          <w:color w:val="000000"/>
        </w:rPr>
        <w:t>）土壤中的水分分布不均匀时，植物的根会趋向于水分较多的地方生长的特性。</w:t>
      </w:r>
    </w:p>
    <w:p w14:paraId="7A61E69D">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）骨骼肌有受刺激而收缩的特性，当骨骼肌受神经传来的刺激收缩时，就会牵动着它所附着的骨，绕着关节活动，于是躯体就产生了运动。</w:t>
      </w:r>
    </w:p>
    <w:p w14:paraId="42DCFA1A">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）运动系统的组成包括骨、关节和肌肉。骨起到杠杆的作用，关节起到支点作用，肌肉产生动力。</w:t>
      </w:r>
    </w:p>
    <w:p w14:paraId="30E90E2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．鸟类筑巢是生来就有的行为，由体内的遗传物质决定，属于先天性行为，故</w:t>
      </w:r>
      <w:r>
        <w:rPr>
          <w:rFonts w:ascii="Times New Roman" w:hAnsi="Times New Roman" w:eastAsia="Times New Roman" w:cs="Times New Roman"/>
          <w:color w:val="000000"/>
        </w:rPr>
        <w:t>A</w:t>
      </w:r>
      <w:r>
        <w:rPr>
          <w:color w:val="000000"/>
        </w:rPr>
        <w:t>正确。</w:t>
      </w:r>
    </w:p>
    <w:p w14:paraId="3E1264D6">
      <w:pPr>
        <w:spacing w:line="360" w:lineRule="auto"/>
        <w:jc w:val="both"/>
        <w:textAlignment w:val="center"/>
        <w:rPr>
          <w:color w:val="000000"/>
        </w:rPr>
      </w:pPr>
      <w:r>
        <w:rPr>
          <w:rFonts w:ascii="Times New Roman" w:hAnsi="Times New Roman" w:eastAsia="Times New Roman" w:cs="Times New Roman"/>
          <w:color w:val="000000"/>
        </w:rPr>
        <w:t>B</w:t>
      </w:r>
      <w:r>
        <w:rPr>
          <w:color w:val="000000"/>
        </w:rPr>
        <w:t>．土壤中的水分分布不均匀时，植物的根会趋向于水分较多的地方生长的特性。 这种特性有助于植物更有效地吸收水分，从而促进植株的生长和生存，故</w:t>
      </w:r>
      <w:r>
        <w:rPr>
          <w:rFonts w:ascii="Times New Roman" w:hAnsi="Times New Roman" w:eastAsia="Times New Roman" w:cs="Times New Roman"/>
          <w:color w:val="000000"/>
        </w:rPr>
        <w:t>B</w:t>
      </w:r>
      <w:r>
        <w:rPr>
          <w:color w:val="000000"/>
        </w:rPr>
        <w:t xml:space="preserve">正确。 </w:t>
      </w:r>
    </w:p>
    <w:p w14:paraId="11CDEC55">
      <w:pPr>
        <w:spacing w:line="360" w:lineRule="auto"/>
        <w:jc w:val="left"/>
        <w:textAlignment w:val="center"/>
        <w:rPr>
          <w:color w:val="000000"/>
        </w:rPr>
      </w:pPr>
      <w:r>
        <w:rPr>
          <w:rFonts w:ascii="Times New Roman" w:hAnsi="Times New Roman" w:eastAsia="Times New Roman" w:cs="Times New Roman"/>
          <w:color w:val="000000"/>
        </w:rPr>
        <w:t>C</w:t>
      </w:r>
      <w:r>
        <w:rPr>
          <w:color w:val="000000"/>
        </w:rPr>
        <w:t>．骨骼肌有受刺激而收缩的特性，敲门时骨骼肌受神经传来的刺激收缩时，就会牵动着它所附着的骨，绕着关节活动，于是躯体就产生了敲门的动作，故</w:t>
      </w:r>
      <w:r>
        <w:rPr>
          <w:rFonts w:ascii="Times New Roman" w:hAnsi="Times New Roman" w:eastAsia="Times New Roman" w:cs="Times New Roman"/>
          <w:color w:val="000000"/>
        </w:rPr>
        <w:t>C</w:t>
      </w:r>
      <w:r>
        <w:rPr>
          <w:color w:val="000000"/>
        </w:rPr>
        <w:t xml:space="preserve">错误。 </w:t>
      </w:r>
    </w:p>
    <w:p w14:paraId="142CB936">
      <w:pPr>
        <w:spacing w:line="360" w:lineRule="auto"/>
        <w:jc w:val="both"/>
        <w:textAlignment w:val="center"/>
        <w:rPr>
          <w:color w:val="000000"/>
        </w:rPr>
      </w:pPr>
      <w:r>
        <w:rPr>
          <w:rFonts w:ascii="Times New Roman" w:hAnsi="Times New Roman" w:eastAsia="Times New Roman" w:cs="Times New Roman"/>
          <w:color w:val="000000"/>
        </w:rPr>
        <w:t>D</w:t>
      </w:r>
      <w:r>
        <w:rPr>
          <w:color w:val="000000"/>
        </w:rPr>
        <w:t>．在运动中，骨起杠杆作用，关节起支点作用，在屈肘到“敲”的过程中肘关节起支点作用，故</w:t>
      </w:r>
      <w:r>
        <w:rPr>
          <w:rFonts w:ascii="Times New Roman" w:hAnsi="Times New Roman" w:eastAsia="Times New Roman" w:cs="Times New Roman"/>
          <w:color w:val="000000"/>
        </w:rPr>
        <w:t>D</w:t>
      </w:r>
      <w:r>
        <w:rPr>
          <w:color w:val="000000"/>
        </w:rPr>
        <w:t xml:space="preserve">正确。 </w:t>
      </w:r>
    </w:p>
    <w:p w14:paraId="445BE510">
      <w:pPr>
        <w:spacing w:line="360" w:lineRule="auto"/>
        <w:jc w:val="left"/>
        <w:textAlignment w:val="center"/>
        <w:rPr>
          <w:color w:val="000000"/>
        </w:rPr>
      </w:pPr>
      <w:r>
        <w:rPr>
          <w:color w:val="000000"/>
        </w:rPr>
        <w:t>故选C。</w:t>
      </w:r>
    </w:p>
    <w:p w14:paraId="635CF172">
      <w:pPr>
        <w:spacing w:line="360" w:lineRule="auto"/>
        <w:jc w:val="both"/>
        <w:textAlignment w:val="center"/>
        <w:rPr>
          <w:color w:val="000000"/>
        </w:rPr>
      </w:pPr>
      <w:r>
        <w:rPr>
          <w:color w:val="000000"/>
        </w:rPr>
        <w:t xml:space="preserve">10. </w:t>
      </w:r>
      <w:r>
        <w:rPr>
          <w:rFonts w:ascii="宋体" w:hAnsi="宋体" w:eastAsia="宋体" w:cs="宋体"/>
          <w:color w:val="000000"/>
        </w:rPr>
        <w:t>无偿献血是每个公民应尽的义务。献血后，针眼处起凝血作用的是（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E5A8AE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血小板</w:t>
      </w:r>
      <w:r>
        <w:rPr>
          <w:color w:val="000000"/>
        </w:rPr>
        <w:tab/>
      </w:r>
      <w:r>
        <w:rPr>
          <w:color w:val="000000"/>
        </w:rPr>
        <w:t xml:space="preserve">B. </w:t>
      </w:r>
      <w:r>
        <w:rPr>
          <w:rFonts w:ascii="宋体" w:hAnsi="宋体" w:eastAsia="宋体" w:cs="宋体"/>
          <w:color w:val="000000"/>
        </w:rPr>
        <w:t>白细胞</w:t>
      </w:r>
      <w:r>
        <w:rPr>
          <w:color w:val="000000"/>
        </w:rPr>
        <w:tab/>
      </w:r>
      <w:r>
        <w:rPr>
          <w:color w:val="000000"/>
        </w:rPr>
        <w:t xml:space="preserve">C. </w:t>
      </w:r>
      <w:r>
        <w:rPr>
          <w:rFonts w:ascii="宋体" w:hAnsi="宋体" w:eastAsia="宋体" w:cs="宋体"/>
          <w:color w:val="000000"/>
        </w:rPr>
        <w:t>红细胞</w:t>
      </w:r>
      <w:r>
        <w:rPr>
          <w:color w:val="000000"/>
        </w:rPr>
        <w:tab/>
      </w:r>
      <w:r>
        <w:rPr>
          <w:color w:val="000000"/>
        </w:rPr>
        <w:t xml:space="preserve">D. </w:t>
      </w:r>
      <w:r>
        <w:rPr>
          <w:rFonts w:ascii="宋体" w:hAnsi="宋体" w:eastAsia="宋体" w:cs="宋体"/>
          <w:color w:val="000000"/>
        </w:rPr>
        <w:t>吞噬细胞</w:t>
      </w:r>
    </w:p>
    <w:p w14:paraId="44A46184">
      <w:pPr>
        <w:spacing w:line="360" w:lineRule="auto"/>
        <w:textAlignment w:val="center"/>
        <w:rPr>
          <w:color w:val="000000"/>
        </w:rPr>
      </w:pPr>
      <w:r>
        <w:rPr>
          <w:color w:val="2E75B6"/>
        </w:rPr>
        <w:t>【答案】</w:t>
      </w:r>
      <w:r>
        <w:rPr>
          <w:color w:val="000000"/>
        </w:rPr>
        <w:t>A</w:t>
      </w:r>
    </w:p>
    <w:p w14:paraId="679A26A1">
      <w:pPr>
        <w:spacing w:line="360" w:lineRule="auto"/>
        <w:textAlignment w:val="center"/>
        <w:rPr>
          <w:color w:val="000000"/>
        </w:rPr>
      </w:pPr>
      <w:r>
        <w:rPr>
          <w:color w:val="2E75B6"/>
        </w:rPr>
        <w:t>【解析】</w:t>
      </w:r>
    </w:p>
    <w:p w14:paraId="4A7B5FB2">
      <w:pPr>
        <w:spacing w:line="360" w:lineRule="auto"/>
        <w:jc w:val="left"/>
        <w:textAlignment w:val="center"/>
        <w:rPr>
          <w:color w:val="000000"/>
        </w:rPr>
      </w:pPr>
      <w:r>
        <w:rPr>
          <w:color w:val="000000"/>
        </w:rPr>
        <w:t>【分析】血管包括动脉血管、静脉血管、毛细血管。三种血管的特点如下表：</w:t>
      </w:r>
    </w:p>
    <w:p w14:paraId="6B39C58F">
      <w:pPr>
        <w:spacing w:line="360" w:lineRule="auto"/>
        <w:jc w:val="left"/>
        <w:textAlignment w:val="center"/>
        <w:rPr>
          <w:color w:val="000000"/>
        </w:rPr>
      </w:pPr>
      <w:r>
        <w:rPr>
          <w:color w:val="000000"/>
        </w:rPr>
        <w:drawing>
          <wp:inline distT="0" distB="0" distL="114300" distR="114300">
            <wp:extent cx="5238750" cy="1049020"/>
            <wp:effectExtent l="0" t="0" r="0" b="1778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5238750" cy="1049045"/>
                    </a:xfrm>
                    <a:prstGeom prst="rect">
                      <a:avLst/>
                    </a:prstGeom>
                  </pic:spPr>
                </pic:pic>
              </a:graphicData>
            </a:graphic>
          </wp:inline>
        </w:drawing>
      </w:r>
    </w:p>
    <w:p w14:paraId="3B7B6D9F">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血小板是血液中的一种重要成分，它们的主要功能是促进止血和加速凝血。当人体受伤出血时，血小板会迅速粘附在伤口处，并聚集成团，形成血栓，从而堵住伤口，达到止血的目的。同时，血小板还能释放一些物质，进一步加速血液的凝固。因此，在献血后，针眼处起凝血作用的主要就是血小板，A符合题意。</w:t>
      </w:r>
    </w:p>
    <w:p w14:paraId="70AAF733">
      <w:pPr>
        <w:spacing w:line="360" w:lineRule="auto"/>
        <w:jc w:val="left"/>
        <w:textAlignment w:val="center"/>
        <w:rPr>
          <w:color w:val="000000"/>
        </w:rPr>
      </w:pPr>
      <w:r>
        <w:rPr>
          <w:rFonts w:ascii="Times New Roman" w:hAnsi="Times New Roman" w:eastAsia="Times New Roman" w:cs="Times New Roman"/>
          <w:color w:val="000000"/>
        </w:rPr>
        <w:t>B．</w:t>
      </w:r>
      <w:r>
        <w:rPr>
          <w:color w:val="000000"/>
        </w:rPr>
        <w:t>白细胞是血液中的一种免疫细胞，它们的主要功能是防御和保护，能够吞噬并消灭进入体内的病原体。但白细胞并不直接参与凝血过程，B不符合题意。</w:t>
      </w:r>
    </w:p>
    <w:p w14:paraId="5E61560E">
      <w:pPr>
        <w:spacing w:line="360" w:lineRule="auto"/>
        <w:jc w:val="left"/>
        <w:textAlignment w:val="center"/>
        <w:rPr>
          <w:color w:val="000000"/>
        </w:rPr>
      </w:pPr>
      <w:r>
        <w:rPr>
          <w:rFonts w:ascii="Times New Roman" w:hAnsi="Times New Roman" w:eastAsia="Times New Roman" w:cs="Times New Roman"/>
          <w:color w:val="000000"/>
        </w:rPr>
        <w:t>C．</w:t>
      </w:r>
      <w:r>
        <w:rPr>
          <w:color w:val="000000"/>
        </w:rPr>
        <w:t>红细胞是血液中最主要的细胞成分，它们的主要功能是运输氧气和二氧化碳。红细胞并不参与凝血过程，C不符合题意。</w:t>
      </w:r>
    </w:p>
    <w:p w14:paraId="3CD499E1">
      <w:pPr>
        <w:spacing w:line="360" w:lineRule="auto"/>
        <w:jc w:val="left"/>
        <w:textAlignment w:val="center"/>
        <w:rPr>
          <w:color w:val="000000"/>
        </w:rPr>
      </w:pPr>
      <w:r>
        <w:rPr>
          <w:rFonts w:ascii="Times New Roman" w:hAnsi="Times New Roman" w:eastAsia="Times New Roman" w:cs="Times New Roman"/>
          <w:color w:val="000000"/>
        </w:rPr>
        <w:t>D．</w:t>
      </w:r>
      <w:r>
        <w:rPr>
          <w:color w:val="000000"/>
        </w:rPr>
        <w:t>吞噬细胞也是免疫系统中的一种重要细胞，它们能够吞噬并消化病原体以及衰老、损伤的细胞。但吞噬细胞同样不直接参与凝血过程，D不符合题意。</w:t>
      </w:r>
    </w:p>
    <w:p w14:paraId="755D6B59">
      <w:pPr>
        <w:spacing w:line="360" w:lineRule="auto"/>
        <w:jc w:val="left"/>
        <w:textAlignment w:val="center"/>
        <w:rPr>
          <w:color w:val="000000"/>
        </w:rPr>
      </w:pPr>
      <w:r>
        <w:rPr>
          <w:color w:val="000000"/>
        </w:rPr>
        <w:t>故选A。</w:t>
      </w:r>
    </w:p>
    <w:p w14:paraId="68241DF8">
      <w:pPr>
        <w:spacing w:line="360" w:lineRule="auto"/>
        <w:jc w:val="both"/>
        <w:textAlignment w:val="center"/>
        <w:rPr>
          <w:color w:val="000000"/>
        </w:rPr>
      </w:pPr>
      <w:r>
        <w:rPr>
          <w:color w:val="000000"/>
        </w:rPr>
        <w:t xml:space="preserve">11. </w:t>
      </w:r>
      <w:r>
        <w:rPr>
          <w:rFonts w:ascii="宋体" w:hAnsi="宋体" w:eastAsia="宋体" w:cs="宋体"/>
          <w:color w:val="000000"/>
        </w:rPr>
        <w:t>模型构建是学习生物学的一种有效策略，某生物兴趣小组的同学用橡皮泥做了一个肾单位结构模型，如下图所示。该模型中结构名称标注有误的是（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AE064F0">
      <w:pPr>
        <w:spacing w:line="360" w:lineRule="auto"/>
        <w:jc w:val="both"/>
        <w:textAlignment w:val="center"/>
        <w:rPr>
          <w:color w:val="000000"/>
        </w:rPr>
      </w:pPr>
      <w:r>
        <w:rPr>
          <w:color w:val="000000"/>
        </w:rPr>
        <w:drawing>
          <wp:inline distT="0" distB="0" distL="114300" distR="114300">
            <wp:extent cx="2000250" cy="24288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2000250" cy="2428875"/>
                    </a:xfrm>
                    <a:prstGeom prst="rect">
                      <a:avLst/>
                    </a:prstGeom>
                  </pic:spPr>
                </pic:pic>
              </a:graphicData>
            </a:graphic>
          </wp:inline>
        </w:drawing>
      </w:r>
    </w:p>
    <w:p w14:paraId="03382FC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肾小管</w:t>
      </w:r>
      <w:r>
        <w:rPr>
          <w:color w:val="000000"/>
        </w:rPr>
        <w:tab/>
      </w:r>
      <w:r>
        <w:rPr>
          <w:color w:val="000000"/>
        </w:rPr>
        <w:t xml:space="preserve">B. </w:t>
      </w:r>
      <w:r>
        <w:rPr>
          <w:rFonts w:ascii="宋体" w:hAnsi="宋体" w:eastAsia="宋体" w:cs="宋体"/>
          <w:color w:val="000000"/>
        </w:rPr>
        <w:t>肾小囊</w:t>
      </w:r>
      <w:r>
        <w:rPr>
          <w:color w:val="000000"/>
        </w:rPr>
        <w:tab/>
      </w:r>
      <w:r>
        <w:rPr>
          <w:color w:val="000000"/>
        </w:rPr>
        <w:t xml:space="preserve">C. </w:t>
      </w:r>
      <w:r>
        <w:rPr>
          <w:rFonts w:ascii="宋体" w:hAnsi="宋体" w:eastAsia="宋体" w:cs="宋体"/>
          <w:color w:val="000000"/>
        </w:rPr>
        <w:t>肾小球</w:t>
      </w:r>
      <w:r>
        <w:rPr>
          <w:color w:val="000000"/>
        </w:rPr>
        <w:tab/>
      </w:r>
      <w:r>
        <w:rPr>
          <w:color w:val="000000"/>
        </w:rPr>
        <w:t xml:space="preserve">D. </w:t>
      </w:r>
      <w:r>
        <w:rPr>
          <w:rFonts w:ascii="宋体" w:hAnsi="宋体" w:eastAsia="宋体" w:cs="宋体"/>
          <w:color w:val="000000"/>
        </w:rPr>
        <w:t>出球小动脉</w:t>
      </w:r>
    </w:p>
    <w:p w14:paraId="4C0C23A2">
      <w:pPr>
        <w:spacing w:line="360" w:lineRule="auto"/>
        <w:textAlignment w:val="center"/>
        <w:rPr>
          <w:color w:val="000000"/>
        </w:rPr>
      </w:pPr>
      <w:r>
        <w:rPr>
          <w:color w:val="2E75B6"/>
        </w:rPr>
        <w:t>【答案】</w:t>
      </w:r>
      <w:r>
        <w:rPr>
          <w:color w:val="000000"/>
        </w:rPr>
        <w:t>A</w:t>
      </w:r>
    </w:p>
    <w:p w14:paraId="5A1881C4">
      <w:pPr>
        <w:spacing w:line="360" w:lineRule="auto"/>
        <w:textAlignment w:val="center"/>
        <w:rPr>
          <w:color w:val="000000"/>
        </w:rPr>
      </w:pPr>
      <w:r>
        <w:rPr>
          <w:color w:val="2E75B6"/>
        </w:rPr>
        <w:t>【解析】</w:t>
      </w:r>
    </w:p>
    <w:p w14:paraId="6C787FDD">
      <w:pPr>
        <w:spacing w:line="360" w:lineRule="auto"/>
        <w:jc w:val="left"/>
        <w:textAlignment w:val="center"/>
        <w:rPr>
          <w:color w:val="000000"/>
        </w:rPr>
      </w:pPr>
      <w:r>
        <w:rPr>
          <w:color w:val="000000"/>
        </w:rPr>
        <w:t>【分析】肾单位由肾小球、肾小囊、肾小管构成。</w:t>
      </w:r>
    </w:p>
    <w:p w14:paraId="4883C42A">
      <w:pPr>
        <w:spacing w:line="360" w:lineRule="auto"/>
        <w:jc w:val="left"/>
        <w:textAlignment w:val="center"/>
        <w:rPr>
          <w:color w:val="000000"/>
        </w:rPr>
      </w:pPr>
      <w:r>
        <w:rPr>
          <w:color w:val="000000"/>
        </w:rPr>
        <w:t>【详解】肾小管应该与肾小囊相连，图中所标注的肾小管是肾小管周围毛细血管，故标注有误的是肾小管，BCD错误，A正确。</w:t>
      </w:r>
    </w:p>
    <w:p w14:paraId="691361DD">
      <w:pPr>
        <w:spacing w:line="360" w:lineRule="auto"/>
        <w:jc w:val="left"/>
        <w:textAlignment w:val="center"/>
        <w:rPr>
          <w:color w:val="000000"/>
        </w:rPr>
      </w:pPr>
      <w:r>
        <w:rPr>
          <w:color w:val="000000"/>
        </w:rPr>
        <w:t>故选A。</w:t>
      </w:r>
    </w:p>
    <w:p w14:paraId="50A17B40">
      <w:pPr>
        <w:spacing w:line="360" w:lineRule="auto"/>
        <w:jc w:val="both"/>
        <w:textAlignment w:val="center"/>
        <w:rPr>
          <w:color w:val="000000"/>
        </w:rPr>
      </w:pPr>
      <w:r>
        <w:rPr>
          <w:color w:val="000000"/>
        </w:rPr>
        <w:t xml:space="preserve">12. </w:t>
      </w:r>
      <w:r>
        <w:rPr>
          <w:rFonts w:ascii="宋体" w:hAnsi="宋体" w:eastAsia="宋体" w:cs="宋体"/>
          <w:color w:val="000000"/>
        </w:rPr>
        <w:t>每年冬季都是流感的高发期，疾控部门建议人们要勤洗手、带口罩、及时接种流感疫苗。下列有关叙述正确的是（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D9EF264">
      <w:pPr>
        <w:spacing w:line="360" w:lineRule="auto"/>
        <w:jc w:val="left"/>
        <w:textAlignment w:val="center"/>
        <w:rPr>
          <w:color w:val="000000"/>
        </w:rPr>
      </w:pPr>
      <w:r>
        <w:rPr>
          <w:color w:val="000000"/>
        </w:rPr>
        <w:t xml:space="preserve">A. </w:t>
      </w:r>
      <w:r>
        <w:rPr>
          <w:rFonts w:ascii="宋体" w:hAnsi="宋体" w:eastAsia="宋体" w:cs="宋体"/>
          <w:color w:val="000000"/>
        </w:rPr>
        <w:t>流感疫苗是抗体</w:t>
      </w:r>
    </w:p>
    <w:p w14:paraId="1C25A81B">
      <w:pPr>
        <w:spacing w:line="360" w:lineRule="auto"/>
        <w:jc w:val="left"/>
        <w:textAlignment w:val="center"/>
        <w:rPr>
          <w:color w:val="000000"/>
        </w:rPr>
      </w:pPr>
      <w:r>
        <w:rPr>
          <w:color w:val="000000"/>
        </w:rPr>
        <w:t xml:space="preserve">B. </w:t>
      </w:r>
      <w:r>
        <w:rPr>
          <w:rFonts w:ascii="宋体" w:hAnsi="宋体" w:eastAsia="宋体" w:cs="宋体"/>
          <w:color w:val="000000"/>
        </w:rPr>
        <w:t>注射流感疫苗获得的是非特异性免疫</w:t>
      </w:r>
    </w:p>
    <w:p w14:paraId="0594A7BC">
      <w:pPr>
        <w:spacing w:line="360" w:lineRule="auto"/>
        <w:jc w:val="left"/>
        <w:textAlignment w:val="center"/>
        <w:rPr>
          <w:color w:val="000000"/>
        </w:rPr>
      </w:pPr>
      <w:r>
        <w:rPr>
          <w:color w:val="000000"/>
        </w:rPr>
        <w:t xml:space="preserve">C. </w:t>
      </w:r>
      <w:r>
        <w:rPr>
          <w:rFonts w:ascii="宋体" w:hAnsi="宋体" w:eastAsia="宋体" w:cs="宋体"/>
          <w:color w:val="000000"/>
        </w:rPr>
        <w:t>患流感带口罩属于控制传染源</w:t>
      </w:r>
    </w:p>
    <w:p w14:paraId="14B4A93B">
      <w:pPr>
        <w:spacing w:line="360" w:lineRule="auto"/>
        <w:jc w:val="left"/>
        <w:textAlignment w:val="center"/>
        <w:rPr>
          <w:color w:val="000000"/>
        </w:rPr>
      </w:pPr>
      <w:r>
        <w:rPr>
          <w:color w:val="000000"/>
        </w:rPr>
        <w:t xml:space="preserve">D. </w:t>
      </w:r>
      <w:r>
        <w:rPr>
          <w:rFonts w:ascii="宋体" w:hAnsi="宋体" w:eastAsia="宋体" w:cs="宋体"/>
          <w:color w:val="000000"/>
        </w:rPr>
        <w:t>注射流感疫苗属于保护易感人群</w:t>
      </w:r>
    </w:p>
    <w:p w14:paraId="15D5134A">
      <w:pPr>
        <w:spacing w:line="360" w:lineRule="auto"/>
        <w:textAlignment w:val="center"/>
        <w:rPr>
          <w:color w:val="000000"/>
        </w:rPr>
      </w:pPr>
      <w:r>
        <w:rPr>
          <w:color w:val="2E75B6"/>
        </w:rPr>
        <w:t>【答案】</w:t>
      </w:r>
      <w:r>
        <w:rPr>
          <w:color w:val="000000"/>
        </w:rPr>
        <w:t>D</w:t>
      </w:r>
    </w:p>
    <w:p w14:paraId="04DC1D7B">
      <w:pPr>
        <w:spacing w:line="360" w:lineRule="auto"/>
        <w:textAlignment w:val="center"/>
        <w:rPr>
          <w:color w:val="000000"/>
        </w:rPr>
      </w:pPr>
      <w:r>
        <w:rPr>
          <w:color w:val="2E75B6"/>
        </w:rPr>
        <w:t>【解析】</w:t>
      </w:r>
    </w:p>
    <w:p w14:paraId="29AD91E4">
      <w:pPr>
        <w:spacing w:line="360" w:lineRule="auto"/>
        <w:jc w:val="left"/>
        <w:textAlignment w:val="center"/>
        <w:rPr>
          <w:color w:val="000000"/>
        </w:rPr>
      </w:pPr>
      <w:r>
        <w:rPr>
          <w:color w:val="000000"/>
        </w:rPr>
        <w:t>【分析】传染病的预防措施可以分为：控制传染源、切断传播途径和保护易感人群三个方面。</w:t>
      </w:r>
    </w:p>
    <w:p w14:paraId="19589104">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流感疫苗并不是抗体，而是经过处理（如灭活或减毒）的流感病毒或其部分成分，它作为抗原进入人体后，能够刺激人体的免疫系统产生相应的抗体和记忆细胞，从而在不引起疾病的情况下使人体获得对流感病毒的免疫力，A错误。</w:t>
      </w:r>
    </w:p>
    <w:p w14:paraId="6523F862">
      <w:pPr>
        <w:spacing w:line="360" w:lineRule="auto"/>
        <w:jc w:val="left"/>
        <w:textAlignment w:val="center"/>
        <w:rPr>
          <w:color w:val="000000"/>
        </w:rPr>
      </w:pPr>
      <w:r>
        <w:rPr>
          <w:rFonts w:ascii="Times New Roman" w:hAnsi="Times New Roman" w:eastAsia="Times New Roman" w:cs="Times New Roman"/>
          <w:color w:val="000000"/>
        </w:rPr>
        <w:t>B．</w:t>
      </w:r>
      <w:r>
        <w:rPr>
          <w:color w:val="000000"/>
        </w:rPr>
        <w:t>注射流感疫苗获得的免疫是特异性免疫，也称为获得性免疫或适应性免疫。这是因为疫苗刺激产生的抗体和记忆细胞只针对特定的流感病毒（或其部分成分），而对其他病原体没有作用。非特异性免疫则是指人体对所有病原体都有一定的防御能力，如皮肤、黏膜的屏障作用，吞噬细胞的吞噬作用等，B错误。</w:t>
      </w:r>
    </w:p>
    <w:p w14:paraId="69677A8F">
      <w:pPr>
        <w:spacing w:line="360" w:lineRule="auto"/>
        <w:jc w:val="left"/>
        <w:textAlignment w:val="center"/>
        <w:rPr>
          <w:color w:val="000000"/>
        </w:rPr>
      </w:pPr>
      <w:r>
        <w:rPr>
          <w:rFonts w:ascii="Times New Roman" w:hAnsi="Times New Roman" w:eastAsia="Times New Roman" w:cs="Times New Roman"/>
          <w:color w:val="000000"/>
        </w:rPr>
        <w:t>C．</w:t>
      </w:r>
      <w:r>
        <w:rPr>
          <w:color w:val="000000"/>
        </w:rPr>
        <w:t>患流感时戴口罩主要是为了减少病原体的传播，即切断传播途径，而不是控制传染源。传染源是指能够散播病原体的人或动物，而戴口罩并不能直接控制传染源的活动或数量，C错误。</w:t>
      </w:r>
    </w:p>
    <w:p w14:paraId="1A18B435">
      <w:pPr>
        <w:spacing w:line="360" w:lineRule="auto"/>
        <w:jc w:val="left"/>
        <w:textAlignment w:val="center"/>
        <w:rPr>
          <w:color w:val="000000"/>
        </w:rPr>
      </w:pPr>
      <w:r>
        <w:rPr>
          <w:rFonts w:ascii="Times New Roman" w:hAnsi="Times New Roman" w:eastAsia="Times New Roman" w:cs="Times New Roman"/>
          <w:color w:val="000000"/>
        </w:rPr>
        <w:t>D．</w:t>
      </w:r>
      <w:r>
        <w:rPr>
          <w:color w:val="000000"/>
        </w:rPr>
        <w:t>注射流感疫苗的主要目的是使易感人群（即未感染过流感病毒或未接种过流感疫苗的人群）获得对流感病毒的免疫力，从而降低他们感染流感的风险。因此，注射流感疫苗属于保护易感人群的措施之一，D正确。</w:t>
      </w:r>
    </w:p>
    <w:p w14:paraId="68E2DB1E">
      <w:pPr>
        <w:spacing w:line="360" w:lineRule="auto"/>
        <w:jc w:val="left"/>
        <w:textAlignment w:val="center"/>
        <w:rPr>
          <w:color w:val="000000"/>
        </w:rPr>
      </w:pPr>
      <w:r>
        <w:rPr>
          <w:color w:val="000000"/>
        </w:rPr>
        <w:t>故选D</w:t>
      </w:r>
      <w:r>
        <w:rPr>
          <w:color w:val="000000"/>
          <w:position w:val="-12"/>
        </w:rPr>
        <w:drawing>
          <wp:inline distT="0" distB="0" distL="114300" distR="114300">
            <wp:extent cx="127000" cy="76200"/>
            <wp:effectExtent l="0" t="0" r="0" b="0"/>
            <wp:docPr id="200372" name="图片 200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2" name="图片 200372"/>
                    <pic:cNvPicPr>
                      <a:picLocks noChangeAspect="1"/>
                    </pic:cNvPicPr>
                  </pic:nvPicPr>
                  <pic:blipFill>
                    <a:blip r:embed="rId17"/>
                    <a:stretch>
                      <a:fillRect/>
                    </a:stretch>
                  </pic:blipFill>
                  <pic:spPr>
                    <a:xfrm>
                      <a:off x="0" y="0"/>
                      <a:ext cx="127000" cy="76200"/>
                    </a:xfrm>
                    <a:prstGeom prst="rect">
                      <a:avLst/>
                    </a:prstGeom>
                  </pic:spPr>
                </pic:pic>
              </a:graphicData>
            </a:graphic>
          </wp:inline>
        </w:drawing>
      </w:r>
    </w:p>
    <w:p w14:paraId="54F2F691">
      <w:pPr>
        <w:spacing w:line="360" w:lineRule="auto"/>
        <w:jc w:val="both"/>
        <w:textAlignment w:val="center"/>
        <w:rPr>
          <w:color w:val="000000"/>
        </w:rPr>
      </w:pPr>
      <w:r>
        <w:rPr>
          <w:color w:val="000000"/>
        </w:rPr>
        <w:t xml:space="preserve">13. </w:t>
      </w:r>
      <w:r>
        <w:rPr>
          <w:rFonts w:ascii="宋体" w:hAnsi="宋体" w:eastAsia="宋体" w:cs="宋体"/>
          <w:color w:val="000000"/>
        </w:rPr>
        <w:t>“笋有多大，竹有多粗。”竹子的茎不能长粗，原因是茎内没有（</w:t>
      </w:r>
      <w:r>
        <w:rPr>
          <w:rFonts w:ascii="Times New Roman" w:hAnsi="Times New Roman" w:eastAsia="Times New Roman" w:cs="Times New Roman"/>
          <w:color w:val="000000"/>
        </w:rPr>
        <w:t xml:space="preserve">    </w:t>
      </w:r>
      <w:r>
        <w:rPr>
          <w:rFonts w:ascii="宋体" w:hAnsi="宋体" w:eastAsia="宋体" w:cs="宋体"/>
          <w:color w:val="000000"/>
        </w:rPr>
        <w:t>）</w:t>
      </w:r>
    </w:p>
    <w:p w14:paraId="474B536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表皮</w:t>
      </w:r>
      <w:r>
        <w:rPr>
          <w:color w:val="000000"/>
        </w:rPr>
        <w:tab/>
      </w:r>
      <w:r>
        <w:rPr>
          <w:color w:val="000000"/>
        </w:rPr>
        <w:t xml:space="preserve">B. </w:t>
      </w:r>
      <w:r>
        <w:rPr>
          <w:rFonts w:ascii="宋体" w:hAnsi="宋体" w:eastAsia="宋体" w:cs="宋体"/>
          <w:color w:val="000000"/>
        </w:rPr>
        <w:t>韧皮部</w:t>
      </w:r>
      <w:r>
        <w:rPr>
          <w:color w:val="000000"/>
        </w:rPr>
        <w:tab/>
      </w:r>
      <w:r>
        <w:rPr>
          <w:color w:val="000000"/>
        </w:rPr>
        <w:t xml:space="preserve">C. </w:t>
      </w:r>
      <w:r>
        <w:rPr>
          <w:rFonts w:ascii="宋体" w:hAnsi="宋体" w:eastAsia="宋体" w:cs="宋体"/>
          <w:color w:val="000000"/>
        </w:rPr>
        <w:t>形成层</w:t>
      </w:r>
      <w:r>
        <w:rPr>
          <w:color w:val="000000"/>
        </w:rPr>
        <w:tab/>
      </w:r>
      <w:r>
        <w:rPr>
          <w:color w:val="000000"/>
        </w:rPr>
        <w:t xml:space="preserve">D. </w:t>
      </w:r>
      <w:r>
        <w:rPr>
          <w:rFonts w:ascii="宋体" w:hAnsi="宋体" w:eastAsia="宋体" w:cs="宋体"/>
          <w:color w:val="000000"/>
        </w:rPr>
        <w:t>木质部</w:t>
      </w:r>
    </w:p>
    <w:p w14:paraId="08FBBB5E">
      <w:pPr>
        <w:spacing w:line="360" w:lineRule="auto"/>
        <w:textAlignment w:val="center"/>
        <w:rPr>
          <w:color w:val="000000"/>
        </w:rPr>
      </w:pPr>
      <w:r>
        <w:rPr>
          <w:color w:val="2E75B6"/>
        </w:rPr>
        <w:t>【答案】</w:t>
      </w:r>
      <w:r>
        <w:rPr>
          <w:color w:val="000000"/>
        </w:rPr>
        <w:t>C</w:t>
      </w:r>
    </w:p>
    <w:p w14:paraId="626A28D9">
      <w:pPr>
        <w:spacing w:line="360" w:lineRule="auto"/>
        <w:textAlignment w:val="center"/>
        <w:rPr>
          <w:color w:val="000000"/>
        </w:rPr>
      </w:pPr>
      <w:r>
        <w:rPr>
          <w:color w:val="2E75B6"/>
        </w:rPr>
        <w:t>【解析】</w:t>
      </w:r>
    </w:p>
    <w:p w14:paraId="2E3D378D">
      <w:pPr>
        <w:spacing w:line="360" w:lineRule="auto"/>
        <w:jc w:val="left"/>
        <w:textAlignment w:val="center"/>
        <w:rPr>
          <w:color w:val="000000"/>
        </w:rPr>
      </w:pPr>
      <w:r>
        <w:rPr>
          <w:color w:val="000000"/>
        </w:rPr>
        <w:t>【分析】草本植物茎包括表皮、薄壁细胞、维管束，其中维管束由韧皮部和木质部组成，没有形成层。形成层是位于木质部和韧皮部之间的一种分生组织。能不断的进行细胞分裂，可以不断向内产生新的木质部与向外产生新的韧皮部，使植物的茎不断长粗。</w:t>
      </w:r>
    </w:p>
    <w:p w14:paraId="2C8EDF74">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A．表皮</w:t>
      </w:r>
      <w:r>
        <w:rPr>
          <w:color w:val="000000"/>
        </w:rPr>
        <w:t>位于茎的最外层，主要起保护作用，防止茎受到外界的伤害。但它与茎的增粗没有直接关系，A不符合题意。</w:t>
      </w:r>
    </w:p>
    <w:p w14:paraId="6F9EC53D">
      <w:pPr>
        <w:spacing w:line="360" w:lineRule="auto"/>
        <w:jc w:val="left"/>
        <w:textAlignment w:val="center"/>
        <w:rPr>
          <w:color w:val="000000"/>
        </w:rPr>
      </w:pPr>
      <w:r>
        <w:rPr>
          <w:rFonts w:ascii="Times New Roman" w:hAnsi="Times New Roman" w:eastAsia="Times New Roman" w:cs="Times New Roman"/>
          <w:color w:val="000000"/>
        </w:rPr>
        <w:t>B．韧皮部</w:t>
      </w:r>
      <w:r>
        <w:rPr>
          <w:color w:val="000000"/>
        </w:rPr>
        <w:t>位于表皮和形成层之间，主要含有筛管和韧皮纤维。筛管负责运输有机物，而韧皮纤维则提供了一定的支持作用。但它同样不参与茎的增粗过程，B不符合题意。</w:t>
      </w:r>
    </w:p>
    <w:p w14:paraId="6A5B6B3F">
      <w:pPr>
        <w:spacing w:line="360" w:lineRule="auto"/>
        <w:jc w:val="left"/>
        <w:textAlignment w:val="center"/>
        <w:rPr>
          <w:color w:val="000000"/>
        </w:rPr>
      </w:pPr>
      <w:r>
        <w:rPr>
          <w:rFonts w:ascii="Times New Roman" w:hAnsi="Times New Roman" w:eastAsia="Times New Roman" w:cs="Times New Roman"/>
          <w:color w:val="000000"/>
        </w:rPr>
        <w:t>C．形成层</w:t>
      </w:r>
      <w:r>
        <w:rPr>
          <w:color w:val="000000"/>
        </w:rPr>
        <w:t>是茎中非常关键的一层细胞。它位于木质部和韧皮部之间，具有分裂能力。在植物的生长过程中，形成层的细胞会不断分裂，向外产生新的韧皮部细胞，向内产生新的木质部细胞。这样，茎就会逐渐变粗。然而，在竹子中，形成层在竹子生长到一定阶段后就会消失，因此竹子的茎不能继续增粗，C符合题意。</w:t>
      </w:r>
    </w:p>
    <w:p w14:paraId="3029AD76">
      <w:pPr>
        <w:spacing w:line="360" w:lineRule="auto"/>
        <w:jc w:val="left"/>
        <w:textAlignment w:val="center"/>
        <w:rPr>
          <w:color w:val="000000"/>
        </w:rPr>
      </w:pPr>
      <w:r>
        <w:rPr>
          <w:rFonts w:ascii="Times New Roman" w:hAnsi="Times New Roman" w:eastAsia="Times New Roman" w:cs="Times New Roman"/>
          <w:color w:val="000000"/>
        </w:rPr>
        <w:t>D．木质部</w:t>
      </w:r>
      <w:r>
        <w:rPr>
          <w:color w:val="000000"/>
        </w:rPr>
        <w:t>位于茎的内部，主要由导管和木纤维组成。导管负责运输水和无机盐，而木纤维则提供了强大的支持作用。但它与茎的增粗也没有直接关系，D不符合题意。</w:t>
      </w:r>
    </w:p>
    <w:p w14:paraId="096B4E58">
      <w:pPr>
        <w:spacing w:line="360" w:lineRule="auto"/>
        <w:jc w:val="left"/>
        <w:textAlignment w:val="center"/>
        <w:rPr>
          <w:color w:val="000000"/>
        </w:rPr>
      </w:pPr>
      <w:r>
        <w:rPr>
          <w:color w:val="000000"/>
        </w:rPr>
        <w:t>故选C。</w:t>
      </w:r>
    </w:p>
    <w:p w14:paraId="3BDA117B">
      <w:pPr>
        <w:spacing w:line="360" w:lineRule="auto"/>
        <w:jc w:val="both"/>
        <w:textAlignment w:val="center"/>
        <w:rPr>
          <w:color w:val="000000"/>
        </w:rPr>
      </w:pPr>
      <w:r>
        <w:rPr>
          <w:color w:val="000000"/>
        </w:rPr>
        <w:t xml:space="preserve">14. </w:t>
      </w:r>
      <w:r>
        <w:rPr>
          <w:rFonts w:ascii="宋体" w:hAnsi="宋体" w:eastAsia="宋体" w:cs="宋体"/>
          <w:color w:val="000000"/>
        </w:rPr>
        <w:t>五一假期，小张同学一家去了青檀寺</w:t>
      </w:r>
      <w:r>
        <w:rPr>
          <w:rFonts w:ascii="宋体" w:hAnsi="宋体" w:eastAsia="宋体" w:cs="宋体"/>
          <w:color w:val="000000"/>
          <w:position w:val="0"/>
        </w:rPr>
        <w:drawing>
          <wp:inline distT="0" distB="0" distL="114300" distR="114300">
            <wp:extent cx="133350" cy="177800"/>
            <wp:effectExtent l="0" t="0" r="0" b="13335"/>
            <wp:docPr id="200376" name="图片 200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6" name="图片 200376"/>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蝴蝶谷游玩。他发现一只褐色带斑纹的“虫子”垂挂在一种植物叶片背面的叶柄处，一动不动，用手摸一下感觉光滑且硬硬的，如图所示。学生物学的爸爸告诉他，这“虫子</w:t>
      </w:r>
      <w:r>
        <w:rPr>
          <w:rFonts w:ascii="Times New Roman" w:hAnsi="Times New Roman" w:eastAsia="Times New Roman" w:cs="Times New Roman"/>
          <w:color w:val="000000"/>
        </w:rPr>
        <w:t>"</w:t>
      </w:r>
      <w:r>
        <w:rPr>
          <w:rFonts w:ascii="宋体" w:hAnsi="宋体" w:eastAsia="宋体" w:cs="宋体"/>
          <w:color w:val="000000"/>
        </w:rPr>
        <w:t>是蝴蝶发育过程中的（</w:t>
      </w:r>
      <w:r>
        <w:rPr>
          <w:rFonts w:ascii="Times New Roman" w:hAnsi="Times New Roman" w:eastAsia="Times New Roman" w:cs="Times New Roman"/>
          <w:color w:val="000000"/>
        </w:rPr>
        <w:t xml:space="preserve">    </w:t>
      </w:r>
      <w:r>
        <w:rPr>
          <w:rFonts w:ascii="宋体" w:hAnsi="宋体" w:eastAsia="宋体" w:cs="宋体"/>
          <w:color w:val="000000"/>
        </w:rPr>
        <w:t>）</w:t>
      </w:r>
    </w:p>
    <w:p w14:paraId="5349B930">
      <w:pPr>
        <w:spacing w:line="360" w:lineRule="auto"/>
        <w:jc w:val="both"/>
        <w:textAlignment w:val="center"/>
        <w:rPr>
          <w:color w:val="000000"/>
        </w:rPr>
      </w:pPr>
      <w:r>
        <w:rPr>
          <w:color w:val="000000"/>
        </w:rPr>
        <w:drawing>
          <wp:inline distT="0" distB="0" distL="114300" distR="114300">
            <wp:extent cx="990600" cy="17526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990600" cy="1752600"/>
                    </a:xfrm>
                    <a:prstGeom prst="rect">
                      <a:avLst/>
                    </a:prstGeom>
                  </pic:spPr>
                </pic:pic>
              </a:graphicData>
            </a:graphic>
          </wp:inline>
        </w:drawing>
      </w:r>
    </w:p>
    <w:p w14:paraId="501BA30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成虫</w:t>
      </w:r>
      <w:r>
        <w:rPr>
          <w:color w:val="000000"/>
        </w:rPr>
        <w:tab/>
      </w:r>
      <w:r>
        <w:rPr>
          <w:color w:val="000000"/>
        </w:rPr>
        <w:t xml:space="preserve">B. </w:t>
      </w:r>
      <w:r>
        <w:rPr>
          <w:rFonts w:ascii="宋体" w:hAnsi="宋体" w:eastAsia="宋体" w:cs="宋体"/>
          <w:color w:val="000000"/>
        </w:rPr>
        <w:t>蛹</w:t>
      </w:r>
      <w:r>
        <w:rPr>
          <w:color w:val="000000"/>
        </w:rPr>
        <w:tab/>
      </w:r>
      <w:r>
        <w:rPr>
          <w:color w:val="000000"/>
        </w:rPr>
        <w:t xml:space="preserve">C. </w:t>
      </w:r>
      <w:r>
        <w:rPr>
          <w:rFonts w:ascii="宋体" w:hAnsi="宋体" w:eastAsia="宋体" w:cs="宋体"/>
          <w:color w:val="000000"/>
        </w:rPr>
        <w:t>幼虫</w:t>
      </w:r>
      <w:r>
        <w:rPr>
          <w:color w:val="000000"/>
        </w:rPr>
        <w:tab/>
      </w:r>
      <w:r>
        <w:rPr>
          <w:color w:val="000000"/>
        </w:rPr>
        <w:t xml:space="preserve">D. </w:t>
      </w:r>
      <w:r>
        <w:rPr>
          <w:rFonts w:ascii="宋体" w:hAnsi="宋体" w:eastAsia="宋体" w:cs="宋体"/>
          <w:color w:val="000000"/>
        </w:rPr>
        <w:t>卵</w:t>
      </w:r>
    </w:p>
    <w:p w14:paraId="0C639BE2">
      <w:pPr>
        <w:spacing w:line="360" w:lineRule="auto"/>
        <w:textAlignment w:val="center"/>
        <w:rPr>
          <w:color w:val="000000"/>
        </w:rPr>
      </w:pPr>
      <w:r>
        <w:rPr>
          <w:color w:val="2E75B6"/>
        </w:rPr>
        <w:t>【答案】</w:t>
      </w:r>
      <w:r>
        <w:rPr>
          <w:color w:val="000000"/>
        </w:rPr>
        <w:t>B</w:t>
      </w:r>
    </w:p>
    <w:p w14:paraId="7C4176F9">
      <w:pPr>
        <w:spacing w:line="360" w:lineRule="auto"/>
        <w:textAlignment w:val="center"/>
        <w:rPr>
          <w:color w:val="000000"/>
        </w:rPr>
      </w:pPr>
      <w:r>
        <w:rPr>
          <w:color w:val="2E75B6"/>
        </w:rPr>
        <w:t>【解析】</w:t>
      </w:r>
    </w:p>
    <w:p w14:paraId="59756546">
      <w:pPr>
        <w:spacing w:line="360" w:lineRule="auto"/>
        <w:jc w:val="left"/>
        <w:textAlignment w:val="center"/>
        <w:rPr>
          <w:color w:val="000000"/>
        </w:rPr>
      </w:pPr>
      <w:r>
        <w:rPr>
          <w:color w:val="000000"/>
        </w:rPr>
        <w:t>【分析】蝴蝶的发育过程是卵、幼虫、蛹、成虫四个阶段，且幼虫与成虫差别明显，因此属于完全变态发育。</w:t>
      </w:r>
    </w:p>
    <w:p w14:paraId="4F5D25F5">
      <w:pPr>
        <w:spacing w:line="360" w:lineRule="auto"/>
        <w:jc w:val="left"/>
        <w:textAlignment w:val="center"/>
        <w:rPr>
          <w:color w:val="000000"/>
        </w:rPr>
      </w:pPr>
      <w:r>
        <w:rPr>
          <w:color w:val="000000"/>
        </w:rPr>
        <w:t>【详解】蝴蝶的发育过程，经历了卵、幼虫、蛹和成虫等4个时期，因此属于完全变态发育，受精卵是一个细胞，个体最小；以爬行为主的是幼虫又叫“毛毛虫”；不食不动的是蛹；有2对翅，3对足的蝴蝶是成虫。所以这“虫子"是蝴蝶发育过程中的蛹，故ACD错误，B正确。</w:t>
      </w:r>
    </w:p>
    <w:p w14:paraId="729B1562">
      <w:pPr>
        <w:spacing w:line="360" w:lineRule="auto"/>
        <w:jc w:val="left"/>
        <w:textAlignment w:val="center"/>
        <w:rPr>
          <w:color w:val="000000"/>
        </w:rPr>
      </w:pPr>
      <w:r>
        <w:rPr>
          <w:color w:val="000000"/>
        </w:rPr>
        <w:t>故选B。</w:t>
      </w:r>
    </w:p>
    <w:p w14:paraId="383E860B">
      <w:pPr>
        <w:spacing w:line="360" w:lineRule="auto"/>
        <w:jc w:val="both"/>
        <w:textAlignment w:val="center"/>
        <w:rPr>
          <w:color w:val="000000"/>
        </w:rPr>
      </w:pPr>
      <w:r>
        <w:rPr>
          <w:color w:val="000000"/>
        </w:rPr>
        <w:t xml:space="preserve">15. </w:t>
      </w:r>
      <w:r>
        <w:rPr>
          <w:rFonts w:ascii="宋体" w:hAnsi="宋体" w:eastAsia="宋体" w:cs="宋体"/>
          <w:color w:val="000000"/>
        </w:rPr>
        <w:t>母亲克服“十月怀胎”增重</w:t>
      </w:r>
      <w:r>
        <w:rPr>
          <w:rFonts w:ascii="Times New Roman" w:hAnsi="Times New Roman" w:eastAsia="Times New Roman" w:cs="Times New Roman"/>
          <w:color w:val="000000"/>
        </w:rPr>
        <w:t xml:space="preserve">8~12kg </w:t>
      </w:r>
      <w:r>
        <w:rPr>
          <w:rFonts w:ascii="宋体" w:hAnsi="宋体" w:eastAsia="宋体" w:cs="宋体"/>
          <w:color w:val="000000"/>
        </w:rPr>
        <w:t>的艰辛，历经“一朝分娩”时的</w:t>
      </w:r>
      <w:r>
        <w:rPr>
          <w:rFonts w:ascii="Times New Roman" w:hAnsi="Times New Roman" w:eastAsia="Times New Roman" w:cs="Times New Roman"/>
          <w:color w:val="000000"/>
        </w:rPr>
        <w:t>10</w:t>
      </w:r>
      <w:r>
        <w:rPr>
          <w:rFonts w:ascii="宋体" w:hAnsi="宋体" w:eastAsia="宋体" w:cs="宋体"/>
          <w:color w:val="000000"/>
        </w:rPr>
        <w:t>级阵痛，才给了我们生命。出生前，母亲为我们提供的温暖、舒适、营养、安全的生长发育场所是（</w:t>
      </w:r>
      <w:r>
        <w:rPr>
          <w:rFonts w:ascii="Times New Roman" w:hAnsi="Times New Roman" w:eastAsia="Times New Roman" w:cs="Times New Roman"/>
          <w:color w:val="000000"/>
        </w:rPr>
        <w:t xml:space="preserve">    </w:t>
      </w:r>
      <w:r>
        <w:rPr>
          <w:rFonts w:ascii="宋体" w:hAnsi="宋体" w:eastAsia="宋体" w:cs="宋体"/>
          <w:color w:val="000000"/>
        </w:rPr>
        <w:t>）</w:t>
      </w:r>
    </w:p>
    <w:p w14:paraId="7A82B06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卵巢</w:t>
      </w:r>
      <w:r>
        <w:rPr>
          <w:color w:val="000000"/>
        </w:rPr>
        <w:tab/>
      </w:r>
      <w:r>
        <w:rPr>
          <w:color w:val="000000"/>
        </w:rPr>
        <w:t xml:space="preserve">B. </w:t>
      </w:r>
      <w:r>
        <w:rPr>
          <w:rFonts w:ascii="宋体" w:hAnsi="宋体" w:eastAsia="宋体" w:cs="宋体"/>
          <w:color w:val="000000"/>
        </w:rPr>
        <w:t>输卵管</w:t>
      </w:r>
      <w:r>
        <w:rPr>
          <w:color w:val="000000"/>
        </w:rPr>
        <w:tab/>
      </w:r>
      <w:r>
        <w:rPr>
          <w:color w:val="000000"/>
        </w:rPr>
        <w:t xml:space="preserve">C. </w:t>
      </w:r>
      <w:r>
        <w:rPr>
          <w:rFonts w:ascii="宋体" w:hAnsi="宋体" w:eastAsia="宋体" w:cs="宋体"/>
          <w:color w:val="000000"/>
        </w:rPr>
        <w:t>子宫</w:t>
      </w:r>
      <w:r>
        <w:rPr>
          <w:color w:val="000000"/>
        </w:rPr>
        <w:tab/>
      </w:r>
      <w:r>
        <w:rPr>
          <w:color w:val="000000"/>
        </w:rPr>
        <w:t xml:space="preserve">D. </w:t>
      </w:r>
      <w:r>
        <w:rPr>
          <w:rFonts w:ascii="宋体" w:hAnsi="宋体" w:eastAsia="宋体" w:cs="宋体"/>
          <w:color w:val="000000"/>
        </w:rPr>
        <w:t>胎盘</w:t>
      </w:r>
    </w:p>
    <w:p w14:paraId="07A5177C">
      <w:pPr>
        <w:spacing w:line="360" w:lineRule="auto"/>
        <w:textAlignment w:val="center"/>
        <w:rPr>
          <w:color w:val="000000"/>
        </w:rPr>
      </w:pPr>
      <w:r>
        <w:rPr>
          <w:color w:val="2E75B6"/>
        </w:rPr>
        <w:t>【答案】</w:t>
      </w:r>
      <w:r>
        <w:rPr>
          <w:color w:val="000000"/>
        </w:rPr>
        <w:t>C</w:t>
      </w:r>
    </w:p>
    <w:p w14:paraId="271DEF78">
      <w:pPr>
        <w:spacing w:line="360" w:lineRule="auto"/>
        <w:textAlignment w:val="center"/>
        <w:rPr>
          <w:color w:val="000000"/>
        </w:rPr>
      </w:pPr>
      <w:r>
        <w:rPr>
          <w:color w:val="2E75B6"/>
        </w:rPr>
        <w:t>【解析】</w:t>
      </w:r>
    </w:p>
    <w:p w14:paraId="5543F957">
      <w:pPr>
        <w:spacing w:line="360" w:lineRule="auto"/>
        <w:jc w:val="left"/>
        <w:textAlignment w:val="center"/>
        <w:rPr>
          <w:color w:val="000000"/>
        </w:rPr>
      </w:pPr>
      <w:r>
        <w:rPr>
          <w:color w:val="000000"/>
        </w:rPr>
        <w:t>【分析】精子的精液进入阴道后，精子缓慢通过子宫，在输卵管内与卵细胞相遇，一个精子与卵细胞结合，形成受精卵。受精卵不断进行细胞分裂，逐渐发育成胚泡。胚泡缓慢移动到子宫，最终植入子宫内膜，这是怀孕。胚泡中细胞继续分裂和分化，逐渐发育成胚胎，并于怀孕后8周左右发育成胎儿——开始呈现人的形态。胎儿生活在子营内半透明液体羊水中，通过胎盘、脐带从母体获取所需营养物质和氧，并排出二氧化碳等废物。一般怀孕到第40周，胎儿发育成熟。成熟胎儿和胎盘从母体阴道排出，这个过程叫分娩。</w:t>
      </w:r>
    </w:p>
    <w:p w14:paraId="0D37F73F">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卵巢是女性的主要生殖器官，它负责产生卵细胞并分泌雌性激素。然而，卵巢并不是胎儿生长发育的场所，A不符合题意。</w:t>
      </w:r>
    </w:p>
    <w:p w14:paraId="25D1DDAE">
      <w:pPr>
        <w:spacing w:line="360" w:lineRule="auto"/>
        <w:jc w:val="left"/>
        <w:textAlignment w:val="center"/>
        <w:rPr>
          <w:color w:val="000000"/>
        </w:rPr>
      </w:pPr>
      <w:r>
        <w:rPr>
          <w:rFonts w:ascii="Times New Roman" w:hAnsi="Times New Roman" w:eastAsia="Times New Roman" w:cs="Times New Roman"/>
          <w:color w:val="000000"/>
        </w:rPr>
        <w:t>B．</w:t>
      </w:r>
      <w:r>
        <w:rPr>
          <w:color w:val="000000"/>
        </w:rPr>
        <w:t>输卵管是精子和卵细胞相遇并结合成受精卵的地方。虽然它在生殖过程中起着重要作用，但也不是胎儿生长发育的场所，B不符合题意。</w:t>
      </w:r>
    </w:p>
    <w:p w14:paraId="5DF848B1">
      <w:pPr>
        <w:spacing w:line="360" w:lineRule="auto"/>
        <w:jc w:val="left"/>
        <w:textAlignment w:val="center"/>
        <w:rPr>
          <w:color w:val="000000"/>
        </w:rPr>
      </w:pPr>
      <w:r>
        <w:rPr>
          <w:rFonts w:ascii="Times New Roman" w:hAnsi="Times New Roman" w:eastAsia="Times New Roman" w:cs="Times New Roman"/>
          <w:color w:val="000000"/>
        </w:rPr>
        <w:t>C．</w:t>
      </w:r>
      <w:r>
        <w:rPr>
          <w:color w:val="000000"/>
        </w:rPr>
        <w:t>子宫是女性内生殖器官之一，是一空腔器官，位于骨盆腔中央，呈倒置的梨形，前面略扁，后面稍突出，是孕育胎儿和产生月经的器官。然而，在胎儿出生前，子宫虽然为胎儿提供了部分生长环境，C符合题意。</w:t>
      </w:r>
    </w:p>
    <w:p w14:paraId="0E85BBC5">
      <w:pPr>
        <w:spacing w:line="360" w:lineRule="auto"/>
        <w:jc w:val="left"/>
        <w:textAlignment w:val="center"/>
        <w:rPr>
          <w:color w:val="000000"/>
        </w:rPr>
      </w:pPr>
      <w:r>
        <w:rPr>
          <w:rFonts w:ascii="Times New Roman" w:hAnsi="Times New Roman" w:eastAsia="Times New Roman" w:cs="Times New Roman"/>
          <w:color w:val="000000"/>
        </w:rPr>
        <w:t>D．</w:t>
      </w:r>
      <w:r>
        <w:rPr>
          <w:color w:val="000000"/>
        </w:rPr>
        <w:t>胎盘是胎儿与母体之间物质交换的重要器官，是人类妊娠期间由胚胎胚膜和母体子宫内膜联合长成的母子间组织结合器官。胎儿在子宫中发育，依靠胎盘从母体取得营养，而双方保持相当的独立性，D不符合题意。</w:t>
      </w:r>
    </w:p>
    <w:p w14:paraId="7ADDD71B">
      <w:pPr>
        <w:spacing w:line="360" w:lineRule="auto"/>
        <w:jc w:val="left"/>
        <w:textAlignment w:val="center"/>
        <w:rPr>
          <w:color w:val="000000"/>
        </w:rPr>
      </w:pPr>
      <w:r>
        <w:rPr>
          <w:color w:val="000000"/>
        </w:rPr>
        <w:t>故选C。</w:t>
      </w:r>
    </w:p>
    <w:p w14:paraId="34CF5A4D">
      <w:pPr>
        <w:spacing w:line="360" w:lineRule="auto"/>
        <w:jc w:val="both"/>
        <w:textAlignment w:val="center"/>
        <w:rPr>
          <w:color w:val="000000"/>
        </w:rPr>
      </w:pPr>
      <w:r>
        <w:rPr>
          <w:color w:val="000000"/>
        </w:rPr>
        <w:t xml:space="preserve">16. </w:t>
      </w:r>
      <w:r>
        <w:rPr>
          <w:rFonts w:ascii="宋体" w:hAnsi="宋体" w:eastAsia="宋体" w:cs="宋体"/>
          <w:color w:val="000000"/>
        </w:rPr>
        <w:t>科研机构调查某地区一种兔时发现，</w:t>
      </w:r>
      <w:r>
        <w:rPr>
          <w:rFonts w:ascii="Times New Roman" w:hAnsi="Times New Roman" w:eastAsia="Times New Roman" w:cs="Times New Roman"/>
          <w:color w:val="000000"/>
        </w:rPr>
        <w:t xml:space="preserve">20 </w:t>
      </w:r>
      <w:r>
        <w:rPr>
          <w:rFonts w:ascii="宋体" w:hAnsi="宋体" w:eastAsia="宋体" w:cs="宋体"/>
          <w:color w:val="000000"/>
        </w:rPr>
        <w:t>世纪</w:t>
      </w:r>
      <w:r>
        <w:rPr>
          <w:rFonts w:ascii="Times New Roman" w:hAnsi="Times New Roman" w:eastAsia="Times New Roman" w:cs="Times New Roman"/>
          <w:color w:val="000000"/>
        </w:rPr>
        <w:t xml:space="preserve">50 </w:t>
      </w:r>
      <w:r>
        <w:rPr>
          <w:rFonts w:ascii="宋体" w:hAnsi="宋体" w:eastAsia="宋体" w:cs="宋体"/>
          <w:color w:val="000000"/>
        </w:rPr>
        <w:t>年代该种兔各种毛色个体的数量如图甲所示，</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90</w:t>
      </w:r>
      <w:r>
        <w:rPr>
          <w:rFonts w:ascii="宋体" w:hAnsi="宋体" w:eastAsia="宋体" w:cs="宋体"/>
          <w:color w:val="000000"/>
        </w:rPr>
        <w:t>年代的数量如图乙所示，有关叙述不合理的是（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C97E2E1">
      <w:pPr>
        <w:spacing w:line="360" w:lineRule="auto"/>
        <w:jc w:val="both"/>
        <w:textAlignment w:val="center"/>
        <w:rPr>
          <w:color w:val="000000"/>
        </w:rPr>
      </w:pPr>
      <w:r>
        <w:rPr>
          <w:color w:val="000000"/>
        </w:rPr>
        <w:drawing>
          <wp:inline distT="0" distB="0" distL="114300" distR="114300">
            <wp:extent cx="3781425" cy="146685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3781425" cy="1466850"/>
                    </a:xfrm>
                    <a:prstGeom prst="rect">
                      <a:avLst/>
                    </a:prstGeom>
                  </pic:spPr>
                </pic:pic>
              </a:graphicData>
            </a:graphic>
          </wp:inline>
        </w:drawing>
      </w:r>
    </w:p>
    <w:p w14:paraId="26461F30">
      <w:pPr>
        <w:spacing w:line="360" w:lineRule="auto"/>
        <w:jc w:val="left"/>
        <w:textAlignment w:val="center"/>
        <w:rPr>
          <w:color w:val="000000"/>
        </w:rPr>
      </w:pPr>
      <w:r>
        <w:rPr>
          <w:color w:val="000000"/>
        </w:rPr>
        <w:t xml:space="preserve">A. </w:t>
      </w:r>
      <w:r>
        <w:rPr>
          <w:rFonts w:ascii="宋体" w:hAnsi="宋体" w:eastAsia="宋体" w:cs="宋体"/>
          <w:color w:val="000000"/>
        </w:rPr>
        <w:t>白色兔最容易被天敌发现</w:t>
      </w:r>
    </w:p>
    <w:p w14:paraId="6417A36B">
      <w:pPr>
        <w:spacing w:line="360" w:lineRule="auto"/>
        <w:jc w:val="left"/>
        <w:textAlignment w:val="center"/>
        <w:rPr>
          <w:color w:val="000000"/>
        </w:rPr>
      </w:pPr>
      <w:r>
        <w:rPr>
          <w:color w:val="000000"/>
        </w:rPr>
        <w:t xml:space="preserve">B. </w:t>
      </w:r>
      <w:r>
        <w:rPr>
          <w:rFonts w:ascii="宋体" w:hAnsi="宋体" w:eastAsia="宋体" w:cs="宋体"/>
          <w:color w:val="000000"/>
        </w:rPr>
        <w:t>该种兔的毛色差异属于可遗传变异</w:t>
      </w:r>
    </w:p>
    <w:p w14:paraId="4AACEBB4">
      <w:pPr>
        <w:spacing w:line="360" w:lineRule="auto"/>
        <w:jc w:val="left"/>
        <w:textAlignment w:val="center"/>
        <w:rPr>
          <w:color w:val="000000"/>
        </w:rPr>
      </w:pPr>
      <w:r>
        <w:rPr>
          <w:color w:val="000000"/>
        </w:rPr>
        <w:t xml:space="preserve">C. </w:t>
      </w:r>
      <w:r>
        <w:rPr>
          <w:rFonts w:ascii="宋体" w:hAnsi="宋体" w:eastAsia="宋体" w:cs="宋体"/>
          <w:color w:val="000000"/>
        </w:rPr>
        <w:t>浅色兔为适应环境变化发生深色变异</w:t>
      </w:r>
    </w:p>
    <w:p w14:paraId="6FFEBF4F">
      <w:pPr>
        <w:spacing w:line="360" w:lineRule="auto"/>
        <w:jc w:val="left"/>
        <w:textAlignment w:val="center"/>
        <w:rPr>
          <w:color w:val="000000"/>
        </w:rPr>
      </w:pPr>
      <w:r>
        <w:rPr>
          <w:color w:val="000000"/>
        </w:rPr>
        <w:t xml:space="preserve">D. </w:t>
      </w:r>
      <w:r>
        <w:rPr>
          <w:rFonts w:ascii="宋体" w:hAnsi="宋体" w:eastAsia="宋体" w:cs="宋体"/>
          <w:color w:val="000000"/>
        </w:rPr>
        <w:t>不同毛色兔的数量变化是自然选择的结果</w:t>
      </w:r>
    </w:p>
    <w:p w14:paraId="02608D32">
      <w:pPr>
        <w:spacing w:line="360" w:lineRule="auto"/>
        <w:textAlignment w:val="center"/>
        <w:rPr>
          <w:color w:val="000000"/>
        </w:rPr>
      </w:pPr>
      <w:r>
        <w:rPr>
          <w:color w:val="2E75B6"/>
        </w:rPr>
        <w:t>【答案】</w:t>
      </w:r>
      <w:r>
        <w:rPr>
          <w:color w:val="000000"/>
        </w:rPr>
        <w:t>C</w:t>
      </w:r>
    </w:p>
    <w:p w14:paraId="1FCE702B">
      <w:pPr>
        <w:spacing w:line="360" w:lineRule="auto"/>
        <w:textAlignment w:val="center"/>
        <w:rPr>
          <w:color w:val="000000"/>
        </w:rPr>
      </w:pPr>
      <w:r>
        <w:rPr>
          <w:color w:val="2E75B6"/>
        </w:rPr>
        <w:t>【解析】</w:t>
      </w:r>
    </w:p>
    <w:p w14:paraId="5ACD80EF">
      <w:pPr>
        <w:spacing w:line="360" w:lineRule="auto"/>
        <w:jc w:val="left"/>
        <w:textAlignment w:val="center"/>
        <w:rPr>
          <w:color w:val="000000"/>
        </w:rPr>
      </w:pPr>
      <w:r>
        <w:rPr>
          <w:color w:val="000000"/>
        </w:rPr>
        <w:t>【分析】自然界中的生物，通过激烈的生存斗争，适应者生存下来，不适应者被淘汰，这就是自然选择。自然选择的主要内容是：过度繁殖、生存斗争、遗传和变异、适者生存。生物通过遗传、变异和自然选择不断进化。</w:t>
      </w:r>
    </w:p>
    <w:p w14:paraId="551A8AAF">
      <w:pPr>
        <w:spacing w:line="360" w:lineRule="auto"/>
        <w:jc w:val="left"/>
        <w:textAlignment w:val="center"/>
        <w:rPr>
          <w:color w:val="000000"/>
        </w:rPr>
      </w:pPr>
      <w:r>
        <w:rPr>
          <w:color w:val="000000"/>
        </w:rPr>
        <w:t xml:space="preserve">【详解】A．在自然环境中，浅色（如白色）的个体在深色背景中更容易被天敌发现，因此其生存风险增加。这是合理的推断，符合自然选择的原理，A正确。 </w:t>
      </w:r>
    </w:p>
    <w:p w14:paraId="0145AF18">
      <w:pPr>
        <w:spacing w:line="360" w:lineRule="auto"/>
        <w:jc w:val="left"/>
        <w:textAlignment w:val="center"/>
        <w:rPr>
          <w:color w:val="000000"/>
        </w:rPr>
      </w:pPr>
      <w:r>
        <w:rPr>
          <w:color w:val="000000"/>
        </w:rPr>
        <w:t xml:space="preserve">B．毛色作为生物的一种性状，其差异往往由遗传物质（基因）决定，因此这种差异是可遗传的，B正确。 </w:t>
      </w:r>
    </w:p>
    <w:p w14:paraId="56FF2F78">
      <w:pPr>
        <w:spacing w:line="360" w:lineRule="auto"/>
        <w:jc w:val="left"/>
        <w:textAlignment w:val="center"/>
        <w:rPr>
          <w:color w:val="000000"/>
        </w:rPr>
      </w:pPr>
      <w:r>
        <w:rPr>
          <w:color w:val="000000"/>
        </w:rPr>
        <w:t xml:space="preserve">C．变异是随机的、不定向的，不是生物体为了适应环境而主动发生的。在这里，深色兔因为更适应环境（如更难以被天敌发现）而在自然选择中获得了生存优势，其数量在种群中逐渐增加。因此，说浅色兔为适应环境而主动发生深色变异是不准确的，C错误。 </w:t>
      </w:r>
    </w:p>
    <w:p w14:paraId="14EC7FE8">
      <w:pPr>
        <w:spacing w:line="360" w:lineRule="auto"/>
        <w:jc w:val="left"/>
        <w:textAlignment w:val="center"/>
        <w:rPr>
          <w:color w:val="000000"/>
        </w:rPr>
      </w:pPr>
      <w:r>
        <w:rPr>
          <w:color w:val="000000"/>
        </w:rPr>
        <w:t xml:space="preserve">D．不同毛色兔的数量变化确实反映了自然选择的作用。在自然环境中，那些更适应环境的个体（如深色兔）更容易生存下来并繁殖后代，从而导致其数量在种群中逐渐增加，D正确。 </w:t>
      </w:r>
    </w:p>
    <w:p w14:paraId="7640A814">
      <w:pPr>
        <w:spacing w:line="360" w:lineRule="auto"/>
        <w:jc w:val="left"/>
        <w:textAlignment w:val="center"/>
        <w:rPr>
          <w:color w:val="000000"/>
        </w:rPr>
      </w:pPr>
      <w:r>
        <w:rPr>
          <w:color w:val="000000"/>
        </w:rPr>
        <w:t>故选C。</w:t>
      </w:r>
    </w:p>
    <w:p w14:paraId="74E14E88">
      <w:pPr>
        <w:spacing w:line="360" w:lineRule="auto"/>
        <w:jc w:val="both"/>
        <w:textAlignment w:val="center"/>
        <w:rPr>
          <w:color w:val="000000"/>
        </w:rPr>
      </w:pPr>
      <w:r>
        <w:rPr>
          <w:color w:val="000000"/>
        </w:rPr>
        <w:t xml:space="preserve">17. </w:t>
      </w:r>
      <w:r>
        <w:rPr>
          <w:rFonts w:ascii="宋体" w:hAnsi="宋体" w:eastAsia="宋体" w:cs="宋体"/>
          <w:color w:val="000000"/>
        </w:rPr>
        <w:t>习总书记在二十大报告中提出“实施生物多样性保护重大工程”。下列不属于保护生物多样性措施的是（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F07C376">
      <w:pPr>
        <w:spacing w:line="360" w:lineRule="auto"/>
        <w:jc w:val="left"/>
        <w:textAlignment w:val="center"/>
        <w:rPr>
          <w:color w:val="000000"/>
        </w:rPr>
      </w:pPr>
      <w:r>
        <w:rPr>
          <w:color w:val="000000"/>
        </w:rPr>
        <w:t xml:space="preserve">A. </w:t>
      </w:r>
      <w:r>
        <w:rPr>
          <w:rFonts w:ascii="宋体" w:hAnsi="宋体" w:eastAsia="宋体" w:cs="宋体"/>
          <w:color w:val="000000"/>
        </w:rPr>
        <w:t>建立自然保护区实施就地保护</w:t>
      </w:r>
    </w:p>
    <w:p w14:paraId="1711810D">
      <w:pPr>
        <w:spacing w:line="360" w:lineRule="auto"/>
        <w:jc w:val="left"/>
        <w:textAlignment w:val="center"/>
        <w:rPr>
          <w:color w:val="000000"/>
        </w:rPr>
      </w:pPr>
      <w:r>
        <w:rPr>
          <w:color w:val="000000"/>
        </w:rPr>
        <w:t xml:space="preserve">B. </w:t>
      </w:r>
      <w:r>
        <w:rPr>
          <w:rFonts w:ascii="宋体" w:hAnsi="宋体" w:eastAsia="宋体" w:cs="宋体"/>
          <w:color w:val="000000"/>
        </w:rPr>
        <w:t>建立濒危动物繁育中心实施迁地保护</w:t>
      </w:r>
    </w:p>
    <w:p w14:paraId="5D48A426">
      <w:pPr>
        <w:spacing w:line="360" w:lineRule="auto"/>
        <w:jc w:val="left"/>
        <w:textAlignment w:val="center"/>
        <w:rPr>
          <w:color w:val="000000"/>
        </w:rPr>
      </w:pPr>
      <w:r>
        <w:rPr>
          <w:color w:val="000000"/>
        </w:rPr>
        <w:t xml:space="preserve">C. </w:t>
      </w:r>
      <w:r>
        <w:rPr>
          <w:rFonts w:ascii="宋体" w:hAnsi="宋体" w:eastAsia="宋体" w:cs="宋体"/>
          <w:color w:val="000000"/>
        </w:rPr>
        <w:t>加强教育和法制管理</w:t>
      </w:r>
    </w:p>
    <w:p w14:paraId="28712DEA">
      <w:pPr>
        <w:spacing w:line="360" w:lineRule="auto"/>
        <w:jc w:val="left"/>
        <w:textAlignment w:val="center"/>
        <w:rPr>
          <w:color w:val="000000"/>
        </w:rPr>
      </w:pPr>
      <w:r>
        <w:rPr>
          <w:color w:val="000000"/>
        </w:rPr>
        <w:t xml:space="preserve">D. </w:t>
      </w:r>
      <w:r>
        <w:rPr>
          <w:rFonts w:ascii="宋体" w:hAnsi="宋体" w:eastAsia="宋体" w:cs="宋体"/>
          <w:color w:val="000000"/>
        </w:rPr>
        <w:t>禁止开发和利用一切野生动植物资源</w:t>
      </w:r>
    </w:p>
    <w:p w14:paraId="27C6FD53">
      <w:pPr>
        <w:spacing w:line="360" w:lineRule="auto"/>
        <w:textAlignment w:val="center"/>
        <w:rPr>
          <w:color w:val="000000"/>
        </w:rPr>
      </w:pPr>
      <w:r>
        <w:rPr>
          <w:color w:val="2E75B6"/>
        </w:rPr>
        <w:t>【答案】</w:t>
      </w:r>
      <w:r>
        <w:rPr>
          <w:color w:val="000000"/>
        </w:rPr>
        <w:t>D</w:t>
      </w:r>
    </w:p>
    <w:p w14:paraId="01C6712C">
      <w:pPr>
        <w:spacing w:line="360" w:lineRule="auto"/>
        <w:textAlignment w:val="center"/>
        <w:rPr>
          <w:color w:val="000000"/>
        </w:rPr>
      </w:pPr>
      <w:r>
        <w:rPr>
          <w:color w:val="2E75B6"/>
        </w:rPr>
        <w:t>【解析】</w:t>
      </w:r>
    </w:p>
    <w:p w14:paraId="1845871F">
      <w:pPr>
        <w:spacing w:line="360" w:lineRule="auto"/>
        <w:jc w:val="left"/>
        <w:textAlignment w:val="center"/>
        <w:rPr>
          <w:color w:val="000000"/>
        </w:rPr>
      </w:pPr>
      <w:r>
        <w:rPr>
          <w:color w:val="000000"/>
        </w:rPr>
        <w:t>【分析】建立自然保护区是指把包含保护对象在内的一定面积的陆地或水体划分出来，进行保护和管理，又叫就地保护。就地保护能保护生物及生物所生活的栖息环境，是保护生物多样性的根本途径，是最有效的措施。</w:t>
      </w:r>
    </w:p>
    <w:p w14:paraId="53ADAEAD">
      <w:pPr>
        <w:spacing w:line="360" w:lineRule="auto"/>
        <w:jc w:val="left"/>
        <w:textAlignment w:val="center"/>
        <w:rPr>
          <w:color w:val="000000"/>
        </w:rPr>
      </w:pPr>
      <w:r>
        <w:rPr>
          <w:color w:val="000000"/>
        </w:rPr>
        <w:t>【详解】A</w:t>
      </w:r>
      <w:r>
        <w:rPr>
          <w:rFonts w:ascii="宋体" w:hAnsi="宋体" w:eastAsia="宋体" w:cs="宋体"/>
          <w:color w:val="000000"/>
        </w:rPr>
        <w:t>．建立自然保护区又称就地保护，是保护生物多样性的根本途径，</w:t>
      </w:r>
      <w:r>
        <w:rPr>
          <w:rFonts w:ascii="Times New Roman" w:hAnsi="Times New Roman" w:eastAsia="Times New Roman" w:cs="Times New Roman"/>
          <w:color w:val="000000"/>
        </w:rPr>
        <w:t>A</w:t>
      </w:r>
      <w:r>
        <w:rPr>
          <w:rFonts w:ascii="宋体" w:hAnsi="宋体" w:eastAsia="宋体" w:cs="宋体"/>
          <w:color w:val="000000"/>
        </w:rPr>
        <w:t>正确。</w:t>
      </w:r>
    </w:p>
    <w:p w14:paraId="7A8649B7">
      <w:pPr>
        <w:spacing w:line="360" w:lineRule="auto"/>
        <w:jc w:val="left"/>
        <w:textAlignment w:val="center"/>
        <w:rPr>
          <w:color w:val="000000"/>
        </w:rPr>
      </w:pPr>
      <w:r>
        <w:rPr>
          <w:color w:val="000000"/>
        </w:rPr>
        <w:t>B</w:t>
      </w:r>
      <w:r>
        <w:rPr>
          <w:rFonts w:ascii="宋体" w:hAnsi="宋体" w:eastAsia="宋体" w:cs="宋体"/>
          <w:color w:val="000000"/>
        </w:rPr>
        <w:t>．建立濒危动物繁育中心实施迁地保护，属于保护生物多样性措施，</w:t>
      </w:r>
      <w:r>
        <w:rPr>
          <w:rFonts w:ascii="Times New Roman" w:hAnsi="Times New Roman" w:eastAsia="Times New Roman" w:cs="Times New Roman"/>
          <w:color w:val="000000"/>
        </w:rPr>
        <w:t>B</w:t>
      </w:r>
      <w:r>
        <w:rPr>
          <w:rFonts w:ascii="宋体" w:hAnsi="宋体" w:eastAsia="宋体" w:cs="宋体"/>
          <w:color w:val="000000"/>
        </w:rPr>
        <w:t>正确。</w:t>
      </w:r>
    </w:p>
    <w:p w14:paraId="5964DC4D">
      <w:pPr>
        <w:spacing w:line="360" w:lineRule="auto"/>
        <w:jc w:val="left"/>
        <w:textAlignment w:val="center"/>
        <w:rPr>
          <w:color w:val="000000"/>
        </w:rPr>
      </w:pPr>
      <w:r>
        <w:rPr>
          <w:color w:val="000000"/>
        </w:rPr>
        <w:t>C</w:t>
      </w:r>
      <w:r>
        <w:rPr>
          <w:rFonts w:ascii="宋体" w:hAnsi="宋体" w:eastAsia="宋体" w:cs="宋体"/>
          <w:color w:val="000000"/>
        </w:rPr>
        <w:t>．加强教育和法制管理可以保护生物多样性，</w:t>
      </w:r>
      <w:r>
        <w:rPr>
          <w:rFonts w:ascii="Times New Roman" w:hAnsi="Times New Roman" w:eastAsia="Times New Roman" w:cs="Times New Roman"/>
          <w:color w:val="000000"/>
        </w:rPr>
        <w:t>C</w:t>
      </w:r>
      <w:r>
        <w:rPr>
          <w:rFonts w:ascii="宋体" w:hAnsi="宋体" w:eastAsia="宋体" w:cs="宋体"/>
          <w:color w:val="000000"/>
        </w:rPr>
        <w:t>正确。</w:t>
      </w:r>
    </w:p>
    <w:p w14:paraId="4311A4B7">
      <w:pPr>
        <w:spacing w:line="360" w:lineRule="auto"/>
        <w:jc w:val="left"/>
        <w:textAlignment w:val="center"/>
        <w:rPr>
          <w:color w:val="000000"/>
        </w:rPr>
      </w:pPr>
      <w:r>
        <w:rPr>
          <w:color w:val="000000"/>
        </w:rPr>
        <w:t>D</w:t>
      </w:r>
      <w:r>
        <w:rPr>
          <w:rFonts w:ascii="宋体" w:hAnsi="宋体" w:eastAsia="宋体" w:cs="宋体"/>
          <w:color w:val="000000"/>
        </w:rPr>
        <w:t>．反对盲目地掠夺式开发和利用，并不意味禁止开发和利用，而是要合理开发和利用自然资源，</w:t>
      </w:r>
      <w:r>
        <w:rPr>
          <w:rFonts w:ascii="Times New Roman" w:hAnsi="Times New Roman" w:eastAsia="Times New Roman" w:cs="Times New Roman"/>
          <w:color w:val="000000"/>
        </w:rPr>
        <w:t>D</w:t>
      </w:r>
      <w:r>
        <w:rPr>
          <w:rFonts w:ascii="宋体" w:hAnsi="宋体" w:eastAsia="宋体" w:cs="宋体"/>
          <w:color w:val="000000"/>
        </w:rPr>
        <w:t>错误。</w:t>
      </w:r>
    </w:p>
    <w:p w14:paraId="0FED8353">
      <w:pPr>
        <w:spacing w:line="360" w:lineRule="auto"/>
        <w:jc w:val="left"/>
        <w:textAlignment w:val="center"/>
        <w:rPr>
          <w:color w:val="000000"/>
        </w:rPr>
      </w:pPr>
      <w:r>
        <w:rPr>
          <w:color w:val="000000"/>
        </w:rPr>
        <w:t>故选D。</w:t>
      </w:r>
    </w:p>
    <w:p w14:paraId="6D31C00D">
      <w:pPr>
        <w:spacing w:line="360" w:lineRule="auto"/>
        <w:jc w:val="both"/>
        <w:textAlignment w:val="center"/>
        <w:rPr>
          <w:color w:val="000000"/>
        </w:rPr>
      </w:pPr>
      <w:r>
        <w:rPr>
          <w:color w:val="000000"/>
        </w:rPr>
        <w:t xml:space="preserve">18. </w:t>
      </w:r>
      <w:r>
        <w:rPr>
          <w:rFonts w:ascii="宋体" w:hAnsi="宋体" w:eastAsia="宋体" w:cs="宋体"/>
          <w:color w:val="000000"/>
        </w:rPr>
        <w:t>人类和现代类人猿的共同祖先是（</w:t>
      </w:r>
      <w:r>
        <w:rPr>
          <w:rFonts w:ascii="Times New Roman" w:hAnsi="Times New Roman" w:eastAsia="Times New Roman" w:cs="Times New Roman"/>
          <w:color w:val="000000"/>
        </w:rPr>
        <w:t xml:space="preserve">    </w:t>
      </w:r>
      <w:r>
        <w:rPr>
          <w:rFonts w:ascii="宋体" w:hAnsi="宋体" w:eastAsia="宋体" w:cs="宋体"/>
          <w:color w:val="000000"/>
        </w:rPr>
        <w:t>）</w:t>
      </w:r>
    </w:p>
    <w:p w14:paraId="3D9B366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黑猩猩</w:t>
      </w:r>
      <w:r>
        <w:rPr>
          <w:color w:val="000000"/>
        </w:rPr>
        <w:tab/>
      </w:r>
      <w:r>
        <w:rPr>
          <w:color w:val="000000"/>
        </w:rPr>
        <w:t xml:space="preserve">B. </w:t>
      </w:r>
      <w:r>
        <w:rPr>
          <w:rFonts w:ascii="宋体" w:hAnsi="宋体" w:eastAsia="宋体" w:cs="宋体"/>
          <w:color w:val="000000"/>
        </w:rPr>
        <w:t>露西</w:t>
      </w:r>
      <w:r>
        <w:rPr>
          <w:color w:val="000000"/>
        </w:rPr>
        <w:tab/>
      </w:r>
      <w:r>
        <w:rPr>
          <w:color w:val="000000"/>
        </w:rPr>
        <w:t xml:space="preserve">C. </w:t>
      </w:r>
      <w:r>
        <w:rPr>
          <w:rFonts w:ascii="宋体" w:hAnsi="宋体" w:eastAsia="宋体" w:cs="宋体"/>
          <w:color w:val="000000"/>
        </w:rPr>
        <w:t>北京猿人</w:t>
      </w:r>
      <w:r>
        <w:rPr>
          <w:color w:val="000000"/>
        </w:rPr>
        <w:tab/>
      </w:r>
      <w:r>
        <w:rPr>
          <w:color w:val="000000"/>
        </w:rPr>
        <w:t xml:space="preserve">D. </w:t>
      </w:r>
      <w:r>
        <w:rPr>
          <w:rFonts w:ascii="宋体" w:hAnsi="宋体" w:eastAsia="宋体" w:cs="宋体"/>
          <w:color w:val="000000"/>
        </w:rPr>
        <w:t>森林古猿</w:t>
      </w:r>
    </w:p>
    <w:p w14:paraId="239D3BE1">
      <w:pPr>
        <w:spacing w:line="360" w:lineRule="auto"/>
        <w:textAlignment w:val="center"/>
        <w:rPr>
          <w:color w:val="000000"/>
        </w:rPr>
      </w:pPr>
      <w:r>
        <w:rPr>
          <w:color w:val="2E75B6"/>
        </w:rPr>
        <w:t>【答案】</w:t>
      </w:r>
      <w:r>
        <w:rPr>
          <w:color w:val="000000"/>
        </w:rPr>
        <w:t>D</w:t>
      </w:r>
    </w:p>
    <w:p w14:paraId="28CA7D87">
      <w:pPr>
        <w:spacing w:line="360" w:lineRule="auto"/>
        <w:textAlignment w:val="center"/>
        <w:rPr>
          <w:color w:val="000000"/>
        </w:rPr>
      </w:pPr>
      <w:r>
        <w:rPr>
          <w:color w:val="2E75B6"/>
        </w:rPr>
        <w:t>【解析】</w:t>
      </w:r>
    </w:p>
    <w:p w14:paraId="6851DE80">
      <w:pPr>
        <w:spacing w:line="360" w:lineRule="auto"/>
        <w:jc w:val="left"/>
        <w:textAlignment w:val="center"/>
        <w:rPr>
          <w:color w:val="000000"/>
        </w:rPr>
      </w:pPr>
      <w:r>
        <w:rPr>
          <w:color w:val="000000"/>
        </w:rPr>
        <w:t>【分析】人类和类人猿的关系最近，是近亲，它们有共同的原始祖先是森林古猿。</w:t>
      </w:r>
    </w:p>
    <w:p w14:paraId="18A89AEC">
      <w:pPr>
        <w:spacing w:line="360" w:lineRule="auto"/>
        <w:jc w:val="left"/>
        <w:textAlignment w:val="center"/>
        <w:rPr>
          <w:color w:val="000000"/>
        </w:rPr>
      </w:pPr>
      <w:r>
        <w:rPr>
          <w:color w:val="000000"/>
        </w:rPr>
        <w:t>【详解】在距今1200多万年前，森林古猿广泛分布于非、亚、欧地区，尤其是非洲的热带丛林，森林古猿的一支是现代类人猿，以树栖生活为主，另一支却由于环境的改变慢慢的进化成了人类，可见人类和类人猿的关系最近，是近亲，它们有共同的原始祖先是森林古猿，因此ABC错误，D正确。</w:t>
      </w:r>
    </w:p>
    <w:p w14:paraId="21E2D1B3">
      <w:pPr>
        <w:spacing w:line="360" w:lineRule="auto"/>
        <w:jc w:val="left"/>
        <w:textAlignment w:val="center"/>
        <w:rPr>
          <w:color w:val="000000"/>
        </w:rPr>
      </w:pPr>
      <w:r>
        <w:rPr>
          <w:color w:val="000000"/>
        </w:rPr>
        <w:t>故选D。</w:t>
      </w:r>
    </w:p>
    <w:p w14:paraId="77A05203">
      <w:pPr>
        <w:spacing w:line="360" w:lineRule="auto"/>
        <w:jc w:val="both"/>
        <w:textAlignment w:val="center"/>
        <w:rPr>
          <w:color w:val="000000"/>
        </w:rPr>
      </w:pPr>
      <w:r>
        <w:rPr>
          <w:color w:val="000000"/>
        </w:rPr>
        <w:t xml:space="preserve">19. </w:t>
      </w:r>
      <w:r>
        <w:rPr>
          <w:rFonts w:ascii="宋体" w:hAnsi="宋体" w:eastAsia="宋体" w:cs="宋体"/>
          <w:color w:val="000000"/>
        </w:rPr>
        <w:t>生物学是一门实验学科，良好的实验操作技能对于学好生物学尤为重要。下列实验操作不科学的是（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A21B7A7">
      <w:pPr>
        <w:spacing w:line="360" w:lineRule="auto"/>
        <w:jc w:val="left"/>
        <w:textAlignment w:val="center"/>
        <w:rPr>
          <w:color w:val="000000"/>
        </w:rPr>
      </w:pPr>
      <w:r>
        <w:rPr>
          <w:color w:val="000000"/>
        </w:rPr>
        <w:t xml:space="preserve">A. </w:t>
      </w:r>
      <w:r>
        <w:rPr>
          <w:rFonts w:ascii="宋体" w:hAnsi="宋体" w:eastAsia="宋体" w:cs="宋体"/>
          <w:color w:val="000000"/>
        </w:rPr>
        <w:t>观察到物像后转动粗准焦螺旋升高镜筒，然后转换高倍物镜</w:t>
      </w:r>
    </w:p>
    <w:p w14:paraId="3B032136">
      <w:pPr>
        <w:spacing w:line="360" w:lineRule="auto"/>
        <w:jc w:val="left"/>
        <w:textAlignment w:val="center"/>
        <w:rPr>
          <w:color w:val="000000"/>
        </w:rPr>
      </w:pPr>
      <w:r>
        <w:rPr>
          <w:color w:val="000000"/>
        </w:rPr>
        <w:t xml:space="preserve">B. </w:t>
      </w:r>
      <w:r>
        <w:rPr>
          <w:rFonts w:ascii="宋体" w:hAnsi="宋体" w:eastAsia="宋体" w:cs="宋体"/>
          <w:color w:val="000000"/>
        </w:rPr>
        <w:t>将叶片放入盛有酒精的小烧杯中隔水加热，脱去叶绿素</w:t>
      </w:r>
    </w:p>
    <w:p w14:paraId="6799FF1A">
      <w:pPr>
        <w:spacing w:line="360" w:lineRule="auto"/>
        <w:jc w:val="left"/>
        <w:textAlignment w:val="center"/>
        <w:rPr>
          <w:color w:val="000000"/>
        </w:rPr>
      </w:pPr>
      <w:r>
        <w:rPr>
          <w:color w:val="000000"/>
        </w:rPr>
        <w:t xml:space="preserve">C. </w:t>
      </w:r>
      <w:r>
        <w:rPr>
          <w:rFonts w:ascii="宋体" w:hAnsi="宋体" w:eastAsia="宋体" w:cs="宋体"/>
          <w:color w:val="000000"/>
        </w:rPr>
        <w:t>边滴加果蔬提取液边震荡，可准确记录果蔬提取液的用量</w:t>
      </w:r>
    </w:p>
    <w:p w14:paraId="22D1CC6C">
      <w:pPr>
        <w:spacing w:line="360" w:lineRule="auto"/>
        <w:jc w:val="left"/>
        <w:textAlignment w:val="center"/>
        <w:rPr>
          <w:color w:val="000000"/>
        </w:rPr>
      </w:pPr>
      <w:r>
        <w:rPr>
          <w:color w:val="000000"/>
        </w:rPr>
        <w:t xml:space="preserve">D. </w:t>
      </w:r>
      <w:r>
        <w:rPr>
          <w:rFonts w:ascii="宋体" w:hAnsi="宋体" w:eastAsia="宋体" w:cs="宋体"/>
          <w:color w:val="000000"/>
        </w:rPr>
        <w:t>制作酸奶时密封好广口瓶的瓶盖，可形成无氧环境</w:t>
      </w:r>
    </w:p>
    <w:p w14:paraId="6A40145E">
      <w:pPr>
        <w:spacing w:line="360" w:lineRule="auto"/>
        <w:textAlignment w:val="center"/>
        <w:rPr>
          <w:color w:val="000000"/>
        </w:rPr>
      </w:pPr>
      <w:r>
        <w:rPr>
          <w:color w:val="2E75B6"/>
        </w:rPr>
        <w:t>【答案】</w:t>
      </w:r>
      <w:r>
        <w:rPr>
          <w:color w:val="000000"/>
        </w:rPr>
        <w:t>A</w:t>
      </w:r>
    </w:p>
    <w:p w14:paraId="543359F7">
      <w:pPr>
        <w:spacing w:line="360" w:lineRule="auto"/>
        <w:textAlignment w:val="center"/>
        <w:rPr>
          <w:color w:val="000000"/>
        </w:rPr>
      </w:pPr>
      <w:r>
        <w:rPr>
          <w:color w:val="2E75B6"/>
        </w:rPr>
        <w:t>【解析】</w:t>
      </w:r>
    </w:p>
    <w:p w14:paraId="61C314A1">
      <w:pPr>
        <w:spacing w:line="360" w:lineRule="auto"/>
        <w:jc w:val="left"/>
        <w:textAlignment w:val="center"/>
        <w:rPr>
          <w:color w:val="000000"/>
        </w:rPr>
      </w:pPr>
      <w:r>
        <w:rPr>
          <w:color w:val="000000"/>
        </w:rPr>
        <w:t>【分析】（1）显微镜是一种精密的放大仪器，其主要作用是用来放大物像，因此其最主要的部位是目镜和物镜。</w:t>
      </w:r>
    </w:p>
    <w:p w14:paraId="74558211">
      <w:pPr>
        <w:spacing w:line="360" w:lineRule="auto"/>
        <w:jc w:val="left"/>
        <w:textAlignment w:val="center"/>
        <w:rPr>
          <w:color w:val="000000"/>
        </w:rPr>
      </w:pPr>
      <w:r>
        <w:rPr>
          <w:color w:val="000000"/>
        </w:rPr>
        <w:t>（2）绿色植物通过叶绿体利用光能把二氧化碳和水合成有机物，并储存能量，同时释放出氧气的过程叫光合作用。</w:t>
      </w:r>
    </w:p>
    <w:p w14:paraId="6C90F058">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在显微镜观察中，当我们已经通过低倍镜观察到清晰的物像后，如果需要进一步放大观察，应该首先调节细准焦螺旋使物像更加清晰，而不是直接转动粗准焦螺旋升高镜筒。因为粗准焦螺旋的调节范围较大，直接转动它可能会使物像迅速远离焦点而变得模糊，甚至可能损坏载玻片和镜头。更重要的是，在物像不清晰的情况下转换高倍物镜是无法观察到清晰的高倍镜下的物像的，A符合题意。</w:t>
      </w:r>
    </w:p>
    <w:p w14:paraId="47DF4FBB">
      <w:pPr>
        <w:spacing w:line="360" w:lineRule="auto"/>
        <w:jc w:val="left"/>
        <w:textAlignment w:val="center"/>
        <w:rPr>
          <w:color w:val="000000"/>
        </w:rPr>
      </w:pPr>
      <w:r>
        <w:rPr>
          <w:rFonts w:ascii="Times New Roman" w:hAnsi="Times New Roman" w:eastAsia="Times New Roman" w:cs="Times New Roman"/>
          <w:color w:val="000000"/>
        </w:rPr>
        <w:t>B．</w:t>
      </w:r>
      <w:r>
        <w:rPr>
          <w:color w:val="000000"/>
        </w:rPr>
        <w:t>在生物学实验中，为了观察叶片的细胞结构或进行其他需要去除叶绿素的实验，我们常常会将叶片放入盛有酒精的小烧杯中隔水加热。这样做可以有效地脱去叶片中的叶绿素，同时避免酒精直接加热可能引起的危险，B不符合题意。</w:t>
      </w:r>
    </w:p>
    <w:p w14:paraId="2F8F2465">
      <w:pPr>
        <w:spacing w:line="360" w:lineRule="auto"/>
        <w:jc w:val="left"/>
        <w:textAlignment w:val="center"/>
        <w:rPr>
          <w:color w:val="000000"/>
        </w:rPr>
      </w:pPr>
      <w:r>
        <w:rPr>
          <w:rFonts w:ascii="Times New Roman" w:hAnsi="Times New Roman" w:eastAsia="Times New Roman" w:cs="Times New Roman"/>
          <w:color w:val="000000"/>
        </w:rPr>
        <w:t>C．</w:t>
      </w:r>
      <w:r>
        <w:rPr>
          <w:color w:val="000000"/>
        </w:rPr>
        <w:t>在提取果蔬中的色素或其他成分时，为了准确记录提取液的用量，我们通常会采用边滴加边震荡的方法。这样做可以确保提取液与果蔬充分接触，提高提取效率，并且可以实时观察提取液的颜色或状态变化，从而准确记录所需的提取液用量，C不符合题意。</w:t>
      </w:r>
    </w:p>
    <w:p w14:paraId="387F21B3">
      <w:pPr>
        <w:spacing w:line="360" w:lineRule="auto"/>
        <w:jc w:val="left"/>
        <w:textAlignment w:val="center"/>
        <w:rPr>
          <w:color w:val="000000"/>
        </w:rPr>
      </w:pPr>
      <w:r>
        <w:rPr>
          <w:rFonts w:ascii="Times New Roman" w:hAnsi="Times New Roman" w:eastAsia="Times New Roman" w:cs="Times New Roman"/>
          <w:color w:val="000000"/>
        </w:rPr>
        <w:t>D．</w:t>
      </w:r>
      <w:r>
        <w:rPr>
          <w:color w:val="000000"/>
        </w:rPr>
        <w:t>在制作酸奶的过程中，乳酸菌是主要的发酵菌种。乳酸菌是一种厌氧菌，它们需要在无氧环境下才能进行正常的发酵作用。因此，在制作酸奶时，我们需要密封好广口瓶的瓶盖，以形成无氧环境，有利于乳酸菌的生长和繁殖。这样制作出来的酸奶口感和品质都会更好，D不符合题意。</w:t>
      </w:r>
    </w:p>
    <w:p w14:paraId="19A66CE3">
      <w:pPr>
        <w:spacing w:line="360" w:lineRule="auto"/>
        <w:jc w:val="left"/>
        <w:textAlignment w:val="center"/>
        <w:rPr>
          <w:color w:val="000000"/>
        </w:rPr>
      </w:pPr>
      <w:r>
        <w:rPr>
          <w:color w:val="000000"/>
        </w:rPr>
        <w:t>故选A。</w:t>
      </w:r>
    </w:p>
    <w:p w14:paraId="45D55F43">
      <w:pPr>
        <w:spacing w:line="360" w:lineRule="auto"/>
        <w:jc w:val="both"/>
        <w:textAlignment w:val="center"/>
        <w:rPr>
          <w:color w:val="000000"/>
        </w:rPr>
      </w:pPr>
      <w:r>
        <w:rPr>
          <w:color w:val="000000"/>
        </w:rPr>
        <w:t xml:space="preserve">20. </w:t>
      </w:r>
      <w:r>
        <w:rPr>
          <w:rFonts w:ascii="宋体" w:hAnsi="宋体" w:eastAsia="宋体" w:cs="宋体"/>
          <w:color w:val="000000"/>
        </w:rPr>
        <w:t xml:space="preserve">我国科研人员将乳酸菌的乳酸脱氢酶基因导人酿酒酵母，获得能产生乳酸的酿酒酵母菌株。该过程利用的生物技术是（  </w:t>
      </w:r>
      <w:r>
        <w:rPr>
          <w:rFonts w:ascii="Times New Roman" w:hAnsi="Times New Roman" w:eastAsia="Times New Roman" w:cs="Times New Roman"/>
          <w:color w:val="000000"/>
        </w:rPr>
        <w:t xml:space="preserve">    </w:t>
      </w:r>
      <w:r>
        <w:rPr>
          <w:rFonts w:ascii="宋体" w:hAnsi="宋体" w:eastAsia="宋体" w:cs="宋体"/>
          <w:color w:val="000000"/>
        </w:rPr>
        <w:t>）</w:t>
      </w:r>
    </w:p>
    <w:p w14:paraId="1FE3577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克隆技术</w:t>
      </w:r>
      <w:r>
        <w:rPr>
          <w:color w:val="000000"/>
        </w:rPr>
        <w:tab/>
      </w:r>
      <w:r>
        <w:rPr>
          <w:color w:val="000000"/>
        </w:rPr>
        <w:t xml:space="preserve">B. </w:t>
      </w:r>
      <w:r>
        <w:rPr>
          <w:rFonts w:ascii="宋体" w:hAnsi="宋体" w:eastAsia="宋体" w:cs="宋体"/>
          <w:color w:val="000000"/>
        </w:rPr>
        <w:t>转基因技术</w:t>
      </w:r>
    </w:p>
    <w:p w14:paraId="64090AD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发酵技术</w:t>
      </w:r>
      <w:r>
        <w:rPr>
          <w:color w:val="000000"/>
        </w:rPr>
        <w:tab/>
      </w:r>
      <w:r>
        <w:rPr>
          <w:color w:val="000000"/>
        </w:rPr>
        <w:t xml:space="preserve">D. </w:t>
      </w:r>
      <w:r>
        <w:rPr>
          <w:rFonts w:ascii="宋体" w:hAnsi="宋体" w:eastAsia="宋体" w:cs="宋体"/>
          <w:color w:val="000000"/>
        </w:rPr>
        <w:t>组织培养技术</w:t>
      </w:r>
    </w:p>
    <w:p w14:paraId="77C27D0B">
      <w:pPr>
        <w:spacing w:line="360" w:lineRule="auto"/>
        <w:textAlignment w:val="center"/>
        <w:rPr>
          <w:color w:val="000000"/>
        </w:rPr>
      </w:pPr>
      <w:r>
        <w:rPr>
          <w:color w:val="2E75B6"/>
        </w:rPr>
        <w:t>【答案】</w:t>
      </w:r>
      <w:r>
        <w:rPr>
          <w:color w:val="000000"/>
        </w:rPr>
        <w:t>B</w:t>
      </w:r>
    </w:p>
    <w:p w14:paraId="2B64268E">
      <w:pPr>
        <w:spacing w:line="360" w:lineRule="auto"/>
        <w:textAlignment w:val="center"/>
        <w:rPr>
          <w:color w:val="000000"/>
        </w:rPr>
      </w:pPr>
      <w:r>
        <w:rPr>
          <w:color w:val="2E75B6"/>
        </w:rPr>
        <w:t>【解析】</w:t>
      </w:r>
    </w:p>
    <w:p w14:paraId="69B674E5">
      <w:pPr>
        <w:spacing w:line="360" w:lineRule="auto"/>
        <w:jc w:val="left"/>
        <w:textAlignment w:val="center"/>
        <w:rPr>
          <w:color w:val="000000"/>
        </w:rPr>
      </w:pPr>
      <w:r>
        <w:rPr>
          <w:color w:val="000000"/>
        </w:rPr>
        <w:t>【分析】</w:t>
      </w:r>
      <w:r>
        <w:rPr>
          <w:rFonts w:ascii="宋体" w:hAnsi="宋体" w:eastAsia="宋体" w:cs="宋体"/>
          <w:color w:val="000000"/>
        </w:rPr>
        <w:t>转基因技术是将人工分离和修饰过的基因导入到生物体基因组中，由于导入基因的表达，引起生物体的性状的可遗传的修饰，这一技术称之为转基因技术。</w:t>
      </w:r>
    </w:p>
    <w:p w14:paraId="5B39F5DE">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．克隆技术是不经过两性生殖细胞的结合而获得新个体的方法，故</w:t>
      </w:r>
      <w:r>
        <w:rPr>
          <w:rFonts w:ascii="Times New Roman" w:hAnsi="Times New Roman" w:eastAsia="Times New Roman" w:cs="Times New Roman"/>
          <w:color w:val="000000"/>
        </w:rPr>
        <w:t>A</w:t>
      </w:r>
      <w:r>
        <w:rPr>
          <w:color w:val="000000"/>
        </w:rPr>
        <w:t>错误。</w:t>
      </w:r>
    </w:p>
    <w:p w14:paraId="652B9B59">
      <w:pPr>
        <w:spacing w:line="360" w:lineRule="auto"/>
        <w:jc w:val="both"/>
        <w:textAlignment w:val="center"/>
        <w:rPr>
          <w:color w:val="000000"/>
        </w:rPr>
      </w:pPr>
      <w:r>
        <w:rPr>
          <w:rFonts w:ascii="Times New Roman" w:hAnsi="Times New Roman" w:eastAsia="Times New Roman" w:cs="Times New Roman"/>
          <w:color w:val="000000"/>
        </w:rPr>
        <w:t>B</w:t>
      </w:r>
      <w:r>
        <w:rPr>
          <w:color w:val="000000"/>
        </w:rPr>
        <w:t>．转基因技术指运用科学手段从某种生物中提取所需要的基因，将其转入另一种生物中，使与另一种生物的基因进行重组，从而产生特定的具有优良遗传形状的物质，科研人员将乳酸菌的乳酸脱氢酶基因导入酿酒酵母，属于转基因技术，故</w:t>
      </w:r>
      <w:r>
        <w:rPr>
          <w:rFonts w:ascii="Times New Roman" w:hAnsi="Times New Roman" w:eastAsia="Times New Roman" w:cs="Times New Roman"/>
          <w:color w:val="000000"/>
        </w:rPr>
        <w:t>B</w:t>
      </w:r>
      <w:r>
        <w:rPr>
          <w:color w:val="000000"/>
        </w:rPr>
        <w:t>正确。</w:t>
      </w:r>
    </w:p>
    <w:p w14:paraId="1893CEFB">
      <w:pPr>
        <w:spacing w:line="360" w:lineRule="auto"/>
        <w:jc w:val="both"/>
        <w:textAlignment w:val="center"/>
        <w:rPr>
          <w:color w:val="000000"/>
        </w:rPr>
      </w:pPr>
      <w:r>
        <w:rPr>
          <w:rFonts w:ascii="Times New Roman" w:hAnsi="Times New Roman" w:eastAsia="Times New Roman" w:cs="Times New Roman"/>
          <w:color w:val="000000"/>
        </w:rPr>
        <w:t>C</w:t>
      </w:r>
      <w:r>
        <w:rPr>
          <w:color w:val="000000"/>
        </w:rPr>
        <w:t>．发酵技术指的是人们利用微生物的发酵作用，运用一些技术手段控制发酵的过程，从而进行大规模生产发酵产品的技术，故</w:t>
      </w:r>
      <w:r>
        <w:rPr>
          <w:rFonts w:ascii="Times New Roman" w:hAnsi="Times New Roman" w:eastAsia="Times New Roman" w:cs="Times New Roman"/>
          <w:color w:val="000000"/>
        </w:rPr>
        <w:t>C</w:t>
      </w:r>
      <w:r>
        <w:rPr>
          <w:color w:val="000000"/>
        </w:rPr>
        <w:t>错误。</w:t>
      </w:r>
    </w:p>
    <w:p w14:paraId="643CFC83">
      <w:pPr>
        <w:spacing w:line="360" w:lineRule="auto"/>
        <w:jc w:val="both"/>
        <w:textAlignment w:val="center"/>
        <w:rPr>
          <w:color w:val="000000"/>
        </w:rPr>
      </w:pPr>
      <w:r>
        <w:rPr>
          <w:rFonts w:ascii="Times New Roman" w:hAnsi="Times New Roman" w:eastAsia="Times New Roman" w:cs="Times New Roman"/>
          <w:color w:val="000000"/>
        </w:rPr>
        <w:t>D</w:t>
      </w:r>
      <w:r>
        <w:rPr>
          <w:color w:val="000000"/>
        </w:rPr>
        <w:t>．植物的组织培养：是利用无性生殖的原理快速繁殖植物的高新技术手段，故</w:t>
      </w:r>
      <w:r>
        <w:rPr>
          <w:rFonts w:ascii="Times New Roman" w:hAnsi="Times New Roman" w:eastAsia="Times New Roman" w:cs="Times New Roman"/>
          <w:color w:val="000000"/>
        </w:rPr>
        <w:t>D</w:t>
      </w:r>
      <w:r>
        <w:rPr>
          <w:color w:val="000000"/>
        </w:rPr>
        <w:t>错误。</w:t>
      </w:r>
    </w:p>
    <w:p w14:paraId="21ADEB0E">
      <w:pPr>
        <w:spacing w:line="360" w:lineRule="auto"/>
        <w:jc w:val="left"/>
        <w:textAlignment w:val="center"/>
        <w:rPr>
          <w:color w:val="000000"/>
        </w:rPr>
      </w:pPr>
      <w:r>
        <w:rPr>
          <w:color w:val="000000"/>
        </w:rPr>
        <w:t>故选</w:t>
      </w:r>
      <w:r>
        <w:rPr>
          <w:rFonts w:ascii="Times New Roman" w:hAnsi="Times New Roman" w:eastAsia="Times New Roman" w:cs="Times New Roman"/>
          <w:color w:val="000000"/>
        </w:rPr>
        <w:t>B</w:t>
      </w:r>
      <w:r>
        <w:rPr>
          <w:color w:val="000000"/>
        </w:rPr>
        <w:t>。</w:t>
      </w:r>
    </w:p>
    <w:p w14:paraId="20778008">
      <w:pPr>
        <w:spacing w:line="285" w:lineRule="auto"/>
        <w:jc w:val="both"/>
        <w:textAlignment w:val="center"/>
        <w:rPr>
          <w:color w:val="000000"/>
        </w:rPr>
      </w:pPr>
      <w:r>
        <w:rPr>
          <w:rFonts w:ascii="宋体" w:hAnsi="宋体" w:eastAsia="宋体" w:cs="宋体"/>
          <w:b/>
          <w:color w:val="000000"/>
          <w:sz w:val="24"/>
        </w:rPr>
        <w:t>二、非选择题：本题共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ascii="Times New Roman" w:hAnsi="Times New Roman" w:eastAsia="Times New Roman" w:cs="Times New Roman"/>
          <w:b/>
          <w:color w:val="000000"/>
          <w:sz w:val="24"/>
        </w:rPr>
        <w:t>60</w:t>
      </w:r>
      <w:r>
        <w:rPr>
          <w:rFonts w:ascii="宋体" w:hAnsi="宋体" w:eastAsia="宋体" w:cs="宋体"/>
          <w:b/>
          <w:color w:val="000000"/>
          <w:sz w:val="24"/>
        </w:rPr>
        <w:t>分。</w:t>
      </w:r>
    </w:p>
    <w:p w14:paraId="67C78826">
      <w:pPr>
        <w:spacing w:line="360" w:lineRule="auto"/>
        <w:jc w:val="both"/>
        <w:textAlignment w:val="center"/>
        <w:rPr>
          <w:color w:val="000000"/>
        </w:rPr>
      </w:pPr>
      <w:r>
        <w:rPr>
          <w:color w:val="000000"/>
        </w:rPr>
        <w:t xml:space="preserve">21. </w:t>
      </w:r>
      <w:r>
        <w:rPr>
          <w:rFonts w:ascii="宋体" w:hAnsi="宋体" w:eastAsia="宋体" w:cs="宋体"/>
          <w:color w:val="000000"/>
        </w:rPr>
        <w:t>“黄萼裳裳绿叶稠，千村欣卜榨新油。”油菜的种子可以榨油，花具有很高的观赏价值，因而被人们广泛种植。图一为油菜植株个体发育不同时期的结构层次，其中序号①</w:t>
      </w:r>
      <w:r>
        <w:rPr>
          <w:rFonts w:ascii="Times New Roman" w:hAnsi="Times New Roman" w:eastAsia="Times New Roman" w:cs="Times New Roman"/>
          <w:color w:val="000000"/>
        </w:rPr>
        <w:t>~</w:t>
      </w:r>
      <w:r>
        <w:rPr>
          <w:rFonts w:ascii="宋体" w:hAnsi="宋体" w:eastAsia="宋体" w:cs="宋体"/>
          <w:color w:val="000000"/>
        </w:rPr>
        <w:t>④表示丙的不同类型，字母</w:t>
      </w:r>
      <w:r>
        <w:rPr>
          <w:rFonts w:ascii="Times New Roman" w:hAnsi="Times New Roman" w:eastAsia="Times New Roman" w:cs="Times New Roman"/>
          <w:color w:val="000000"/>
        </w:rPr>
        <w:t>a~d</w:t>
      </w:r>
      <w:r>
        <w:rPr>
          <w:rFonts w:ascii="宋体" w:hAnsi="宋体" w:eastAsia="宋体" w:cs="宋体"/>
          <w:color w:val="000000"/>
        </w:rPr>
        <w:t>表示丁的部分结构，图二为显微镜下的油菜根尖部分结构。</w:t>
      </w:r>
    </w:p>
    <w:p w14:paraId="7C45F5D6">
      <w:pPr>
        <w:spacing w:line="360" w:lineRule="auto"/>
        <w:jc w:val="both"/>
        <w:textAlignment w:val="center"/>
        <w:rPr>
          <w:color w:val="000000"/>
        </w:rPr>
      </w:pPr>
      <w:r>
        <w:rPr>
          <w:color w:val="000000"/>
        </w:rPr>
        <w:drawing>
          <wp:inline distT="0" distB="0" distL="114300" distR="114300">
            <wp:extent cx="5238750" cy="1496695"/>
            <wp:effectExtent l="0" t="0" r="0" b="825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5238750" cy="1496786"/>
                    </a:xfrm>
                    <a:prstGeom prst="rect">
                      <a:avLst/>
                    </a:prstGeom>
                  </pic:spPr>
                </pic:pic>
              </a:graphicData>
            </a:graphic>
          </wp:inline>
        </w:drawing>
      </w:r>
    </w:p>
    <w:p w14:paraId="7D09EAF5">
      <w:pPr>
        <w:spacing w:line="360" w:lineRule="auto"/>
        <w:jc w:val="left"/>
        <w:textAlignment w:val="center"/>
        <w:rPr>
          <w:color w:val="000000"/>
        </w:rPr>
      </w:pPr>
      <w:r>
        <w:rPr>
          <w:color w:val="000000"/>
        </w:rPr>
        <w:t>（1）</w:t>
      </w:r>
      <w:r>
        <w:rPr>
          <w:rFonts w:ascii="宋体" w:hAnsi="宋体" w:eastAsia="宋体" w:cs="宋体"/>
          <w:color w:val="000000"/>
        </w:rPr>
        <w:t>油菜植物体结构和功能的基本单位是</w:t>
      </w:r>
      <w:r>
        <w:rPr>
          <w:color w:val="000000"/>
        </w:rPr>
        <w:t>_________</w:t>
      </w:r>
      <w:r>
        <w:rPr>
          <w:rFonts w:ascii="宋体" w:hAnsi="宋体" w:eastAsia="宋体" w:cs="宋体"/>
          <w:color w:val="000000"/>
        </w:rPr>
        <w:t>，和高等动物体相比，其不具有的结构层次是是</w:t>
      </w:r>
      <w:r>
        <w:rPr>
          <w:color w:val="000000"/>
        </w:rPr>
        <w:t>_______</w:t>
      </w:r>
      <w:r>
        <w:rPr>
          <w:rFonts w:ascii="宋体" w:hAnsi="宋体" w:eastAsia="宋体" w:cs="宋体"/>
          <w:color w:val="000000"/>
        </w:rPr>
        <w:t>。图一中甲→乙表示</w:t>
      </w:r>
      <w:r>
        <w:rPr>
          <w:color w:val="000000"/>
        </w:rPr>
        <w:t>_______</w:t>
      </w:r>
      <w:r>
        <w:rPr>
          <w:rFonts w:ascii="宋体" w:hAnsi="宋体" w:eastAsia="宋体" w:cs="宋体"/>
          <w:color w:val="000000"/>
        </w:rPr>
        <w:t>，与动物细胞相比，该过程的不同之处是</w:t>
      </w:r>
      <w:r>
        <w:rPr>
          <w:color w:val="000000"/>
        </w:rPr>
        <w:t>_________</w:t>
      </w:r>
      <w:r>
        <w:rPr>
          <w:rFonts w:ascii="宋体" w:hAnsi="宋体" w:eastAsia="宋体" w:cs="宋体"/>
          <w:color w:val="000000"/>
        </w:rPr>
        <w:t>。</w:t>
      </w:r>
    </w:p>
    <w:p w14:paraId="1D3A51D1">
      <w:pPr>
        <w:spacing w:line="360" w:lineRule="auto"/>
        <w:jc w:val="left"/>
        <w:textAlignment w:val="center"/>
        <w:rPr>
          <w:color w:val="000000"/>
        </w:rPr>
      </w:pPr>
      <w:r>
        <w:rPr>
          <w:color w:val="000000"/>
        </w:rPr>
        <w:t>（2）</w:t>
      </w:r>
      <w:r>
        <w:rPr>
          <w:rFonts w:ascii="宋体" w:hAnsi="宋体" w:eastAsia="宋体" w:cs="宋体"/>
          <w:color w:val="000000"/>
        </w:rPr>
        <w:t>和葫芦藓相比，油菜具有丙中的</w:t>
      </w:r>
      <w:r>
        <w:rPr>
          <w:rFonts w:ascii="Times New Roman" w:hAnsi="Times New Roman" w:eastAsia="Times New Roman" w:cs="Times New Roman"/>
          <w:color w:val="000000"/>
        </w:rPr>
        <w:t>[    ]</w:t>
      </w:r>
      <w:r>
        <w:rPr>
          <w:color w:val="000000"/>
        </w:rPr>
        <w:t>______</w:t>
      </w:r>
      <w:r>
        <w:rPr>
          <w:rFonts w:ascii="Times New Roman" w:hAnsi="Times New Roman" w:eastAsia="Times New Roman" w:cs="Times New Roman"/>
          <w:color w:val="000000"/>
        </w:rPr>
        <w:t xml:space="preserve"> </w:t>
      </w:r>
      <w:r>
        <w:rPr>
          <w:rFonts w:ascii="宋体" w:hAnsi="宋体" w:eastAsia="宋体" w:cs="宋体"/>
          <w:color w:val="000000"/>
        </w:rPr>
        <w:t>组织，所以植株较高大，适应陆地生活的能力更强。</w:t>
      </w:r>
    </w:p>
    <w:p w14:paraId="6CE2513B">
      <w:pPr>
        <w:spacing w:line="360" w:lineRule="auto"/>
        <w:jc w:val="left"/>
        <w:textAlignment w:val="center"/>
        <w:rPr>
          <w:color w:val="000000"/>
        </w:rPr>
      </w:pPr>
      <w:r>
        <w:rPr>
          <w:color w:val="000000"/>
        </w:rPr>
        <w:t>（3）</w:t>
      </w:r>
      <w:r>
        <w:rPr>
          <w:rFonts w:ascii="宋体" w:hAnsi="宋体" w:eastAsia="宋体" w:cs="宋体"/>
          <w:color w:val="000000"/>
        </w:rPr>
        <w:t>丁是油菜的生殖器官，属于</w:t>
      </w:r>
      <w:r>
        <w:rPr>
          <w:color w:val="000000"/>
        </w:rPr>
        <w:t>_____</w:t>
      </w:r>
      <w:r>
        <w:rPr>
          <w:rFonts w:ascii="宋体" w:hAnsi="宋体" w:eastAsia="宋体" w:cs="宋体"/>
          <w:color w:val="000000"/>
        </w:rPr>
        <w:t>（填“两性花”或“单性花”），判断的理由是它具有</w:t>
      </w:r>
      <w:r>
        <w:rPr>
          <w:color w:val="000000"/>
        </w:rPr>
        <w:t>_____</w:t>
      </w:r>
      <w:r>
        <w:rPr>
          <w:rFonts w:ascii="宋体" w:hAnsi="宋体" w:eastAsia="宋体" w:cs="宋体"/>
          <w:color w:val="000000"/>
        </w:rPr>
        <w:t>（填字母）。我们常见的油菜花大多呈现黄色，主要是由花瓣细胞中的</w:t>
      </w:r>
      <w:r>
        <w:rPr>
          <w:color w:val="000000"/>
        </w:rPr>
        <w:t>___________</w:t>
      </w:r>
      <w:r>
        <w:rPr>
          <w:rFonts w:ascii="宋体" w:hAnsi="宋体" w:eastAsia="宋体" w:cs="宋体"/>
          <w:color w:val="000000"/>
        </w:rPr>
        <w:t>（填细胞结构）决定的。油菜花经过</w:t>
      </w:r>
      <w:r>
        <w:rPr>
          <w:color w:val="000000"/>
        </w:rPr>
        <w:t>_________________</w:t>
      </w:r>
      <w:r>
        <w:rPr>
          <w:rFonts w:ascii="宋体" w:hAnsi="宋体" w:eastAsia="宋体" w:cs="宋体"/>
          <w:color w:val="000000"/>
        </w:rPr>
        <w:t>后，子房中的胚珠发育成种子，我们吃的菜籽油主要来自种子的</w:t>
      </w:r>
      <w:r>
        <w:rPr>
          <w:color w:val="000000"/>
        </w:rPr>
        <w:t>____________</w:t>
      </w:r>
      <w:r>
        <w:rPr>
          <w:rFonts w:ascii="宋体" w:hAnsi="宋体" w:eastAsia="宋体" w:cs="宋体"/>
          <w:color w:val="000000"/>
        </w:rPr>
        <w:t>。</w:t>
      </w:r>
    </w:p>
    <w:p w14:paraId="3212C5D8">
      <w:pPr>
        <w:spacing w:line="360" w:lineRule="auto"/>
        <w:jc w:val="left"/>
        <w:textAlignment w:val="center"/>
        <w:rPr>
          <w:color w:val="000000"/>
        </w:rPr>
      </w:pPr>
      <w:r>
        <w:rPr>
          <w:color w:val="000000"/>
        </w:rPr>
        <w:t>（4）</w:t>
      </w:r>
      <w:r>
        <w:rPr>
          <w:rFonts w:ascii="宋体" w:hAnsi="宋体" w:eastAsia="宋体" w:cs="宋体"/>
          <w:color w:val="000000"/>
        </w:rPr>
        <w:t>某同学要在图二显微镜下继续寻找此根尖的成熟区，装片应该向</w:t>
      </w:r>
      <w:r>
        <w:rPr>
          <w:color w:val="000000"/>
        </w:rPr>
        <w:t>___________</w:t>
      </w:r>
      <w:r>
        <w:rPr>
          <w:rFonts w:ascii="宋体" w:hAnsi="宋体" w:eastAsia="宋体" w:cs="宋体"/>
          <w:color w:val="000000"/>
        </w:rPr>
        <w:t>移动。</w:t>
      </w:r>
    </w:p>
    <w:p w14:paraId="464742C0">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细胞</w:t>
      </w:r>
      <w:r>
        <w:rPr>
          <w:color w:val="000000"/>
        </w:rPr>
        <w:t xml:space="preserve">    ②. </w:t>
      </w:r>
      <w:r>
        <w:rPr>
          <w:rFonts w:ascii="宋体" w:hAnsi="宋体" w:eastAsia="宋体" w:cs="宋体"/>
          <w:color w:val="000000"/>
        </w:rPr>
        <w:t>系统</w:t>
      </w:r>
      <w:r>
        <w:rPr>
          <w:color w:val="000000"/>
        </w:rPr>
        <w:t xml:space="preserve">    ③. </w:t>
      </w:r>
      <w:r>
        <w:rPr>
          <w:rFonts w:ascii="宋体" w:hAnsi="宋体" w:eastAsia="宋体" w:cs="宋体"/>
          <w:color w:val="000000"/>
        </w:rPr>
        <w:t>细胞分裂</w:t>
      </w:r>
      <w:r>
        <w:rPr>
          <w:color w:val="000000"/>
        </w:rPr>
        <w:t xml:space="preserve">    ④. </w:t>
      </w:r>
      <w:r>
        <w:rPr>
          <w:rFonts w:ascii="宋体" w:hAnsi="宋体" w:eastAsia="宋体" w:cs="宋体"/>
          <w:color w:val="000000"/>
        </w:rPr>
        <w:t>在细胞中央形成新的细胞壁和细胞膜将细胞质平均分成两份</w:t>
      </w:r>
      <w:r>
        <w:rPr>
          <w:color w:val="000000"/>
        </w:rPr>
        <w:t xml:space="preserve">    </w:t>
      </w:r>
    </w:p>
    <w:p w14:paraId="23A7F86F">
      <w:pPr>
        <w:spacing w:line="360" w:lineRule="auto"/>
        <w:textAlignment w:val="center"/>
        <w:rPr>
          <w:color w:val="000000"/>
        </w:rPr>
      </w:pPr>
      <w:r>
        <w:rPr>
          <w:color w:val="000000"/>
        </w:rPr>
        <w:t>（2）</w:t>
      </w:r>
      <w:r>
        <w:rPr>
          <w:rFonts w:ascii="宋体" w:hAnsi="宋体" w:eastAsia="宋体" w:cs="宋体"/>
          <w:color w:val="000000"/>
        </w:rPr>
        <w:t>③输导</w:t>
      </w:r>
      <w:r>
        <w:rPr>
          <w:color w:val="000000"/>
        </w:rPr>
        <w:t xml:space="preserve">    （3）    ①. </w:t>
      </w:r>
      <w:r>
        <w:rPr>
          <w:rFonts w:ascii="宋体" w:hAnsi="宋体" w:eastAsia="宋体" w:cs="宋体"/>
          <w:color w:val="000000"/>
        </w:rPr>
        <w:t>两性花</w:t>
      </w:r>
      <w:r>
        <w:rPr>
          <w:color w:val="000000"/>
        </w:rPr>
        <w:t xml:space="preserve">    ②. </w:t>
      </w:r>
      <w:r>
        <w:rPr>
          <w:rFonts w:ascii="Times New Roman" w:hAnsi="Times New Roman" w:eastAsia="Times New Roman" w:cs="Times New Roman"/>
          <w:color w:val="000000"/>
        </w:rPr>
        <w:t>bc</w:t>
      </w:r>
      <w:r>
        <w:rPr>
          <w:color w:val="000000"/>
        </w:rPr>
        <w:t xml:space="preserve">    ③. </w:t>
      </w:r>
      <w:r>
        <w:rPr>
          <w:rFonts w:ascii="宋体" w:hAnsi="宋体" w:eastAsia="宋体" w:cs="宋体"/>
          <w:color w:val="000000"/>
        </w:rPr>
        <w:t>液泡</w:t>
      </w:r>
      <w:r>
        <w:rPr>
          <w:color w:val="000000"/>
        </w:rPr>
        <w:t xml:space="preserve">    ④. </w:t>
      </w:r>
      <w:r>
        <w:rPr>
          <w:rFonts w:ascii="宋体" w:hAnsi="宋体" w:eastAsia="宋体" w:cs="宋体"/>
          <w:color w:val="000000"/>
        </w:rPr>
        <w:t>传粉和受精</w:t>
      </w:r>
      <w:r>
        <w:rPr>
          <w:color w:val="000000"/>
        </w:rPr>
        <w:t xml:space="preserve">    ⑤. </w:t>
      </w:r>
      <w:r>
        <w:rPr>
          <w:rFonts w:ascii="宋体" w:hAnsi="宋体" w:eastAsia="宋体" w:cs="宋体"/>
          <w:color w:val="000000"/>
        </w:rPr>
        <w:t>子叶（胚）</w:t>
      </w:r>
      <w:r>
        <w:rPr>
          <w:color w:val="000000"/>
        </w:rPr>
        <w:t xml:space="preserve">    </w:t>
      </w:r>
    </w:p>
    <w:p w14:paraId="710BBDDD">
      <w:pPr>
        <w:spacing w:line="360" w:lineRule="auto"/>
        <w:textAlignment w:val="center"/>
        <w:rPr>
          <w:color w:val="000000"/>
        </w:rPr>
      </w:pPr>
      <w:r>
        <w:rPr>
          <w:color w:val="000000"/>
        </w:rPr>
        <w:t>（4）</w:t>
      </w:r>
      <w:r>
        <w:rPr>
          <w:rFonts w:ascii="宋体" w:hAnsi="宋体" w:eastAsia="宋体" w:cs="宋体"/>
          <w:color w:val="000000"/>
        </w:rPr>
        <w:t>右</w:t>
      </w:r>
    </w:p>
    <w:p w14:paraId="0D02D1E1">
      <w:pPr>
        <w:spacing w:line="360" w:lineRule="auto"/>
        <w:textAlignment w:val="center"/>
        <w:rPr>
          <w:color w:val="000000"/>
        </w:rPr>
      </w:pPr>
      <w:r>
        <w:rPr>
          <w:color w:val="2E75B6"/>
        </w:rPr>
        <w:t>【解析】</w:t>
      </w:r>
    </w:p>
    <w:p w14:paraId="29BF2CDE">
      <w:pPr>
        <w:spacing w:line="360" w:lineRule="auto"/>
        <w:jc w:val="left"/>
        <w:textAlignment w:val="center"/>
        <w:rPr>
          <w:color w:val="000000"/>
        </w:rPr>
      </w:pPr>
      <w:r>
        <w:rPr>
          <w:color w:val="000000"/>
        </w:rPr>
        <w:t>【分析】图一中，甲→乙表示细胞分裂，乙→丙表示细胞分化，图丁a花瓣，b雄蕊，c雌蕊，d花萼。</w:t>
      </w:r>
    </w:p>
    <w:p w14:paraId="072BFEA9">
      <w:pPr>
        <w:spacing w:line="360" w:lineRule="auto"/>
        <w:jc w:val="left"/>
        <w:textAlignment w:val="center"/>
        <w:rPr>
          <w:color w:val="000000"/>
        </w:rPr>
      </w:pPr>
      <w:r>
        <w:rPr>
          <w:color w:val="000000"/>
        </w:rPr>
        <w:t>【小问1详解】</w:t>
      </w:r>
    </w:p>
    <w:p w14:paraId="603C7F15">
      <w:pPr>
        <w:spacing w:line="360" w:lineRule="auto"/>
        <w:jc w:val="left"/>
        <w:textAlignment w:val="center"/>
        <w:rPr>
          <w:color w:val="000000"/>
        </w:rPr>
      </w:pPr>
      <w:r>
        <w:rPr>
          <w:color w:val="000000"/>
        </w:rPr>
        <w:t>细胞是生命结构和功能的基本单位，植物体的生命层次：细胞→组织→器官→植物体，动物体的生命层次：细胞→组织→器官→系统→动物体。油菜植物体结构和功能的基本单位是细胞，与高等动物体相比，油菜不具有的结构层次是系统。图一中，甲→乙表示细胞由一个分裂形成两个细胞过程，故甲→乙表示细胞分裂，与动物细胞相比，该过程的不同之处是</w:t>
      </w:r>
      <w:r>
        <w:rPr>
          <w:rFonts w:ascii="宋体" w:hAnsi="宋体" w:eastAsia="宋体" w:cs="宋体"/>
          <w:color w:val="000000"/>
        </w:rPr>
        <w:t>在细胞中央形成新的细胞壁和细胞膜将细胞质平均分成两份。</w:t>
      </w:r>
    </w:p>
    <w:p w14:paraId="6D89D355">
      <w:pPr>
        <w:spacing w:line="360" w:lineRule="auto"/>
        <w:jc w:val="left"/>
        <w:textAlignment w:val="center"/>
        <w:rPr>
          <w:color w:val="000000"/>
        </w:rPr>
      </w:pPr>
      <w:r>
        <w:rPr>
          <w:color w:val="000000"/>
        </w:rPr>
        <w:t>【小问2详解】</w:t>
      </w:r>
    </w:p>
    <w:p w14:paraId="6A2F121D">
      <w:pPr>
        <w:spacing w:line="360" w:lineRule="auto"/>
        <w:jc w:val="left"/>
        <w:textAlignment w:val="center"/>
        <w:rPr>
          <w:color w:val="000000"/>
        </w:rPr>
      </w:pPr>
      <w:r>
        <w:rPr>
          <w:color w:val="000000"/>
        </w:rPr>
        <w:t>葫芦藓属于苔藓类植物，有茎、叶的分化，只有假根；油菜属于高等植物体，有根、茎、叶的分化。</w:t>
      </w:r>
      <w:r>
        <w:rPr>
          <w:rFonts w:ascii="宋体" w:hAnsi="宋体" w:eastAsia="宋体" w:cs="宋体"/>
          <w:color w:val="000000"/>
        </w:rPr>
        <w:t>和葫芦藓相比，油菜具有丙中的输导组织，所以植株较高大，适应陆地生活的能力更强。</w:t>
      </w:r>
    </w:p>
    <w:p w14:paraId="52E27EE8">
      <w:pPr>
        <w:spacing w:line="360" w:lineRule="auto"/>
        <w:jc w:val="left"/>
        <w:textAlignment w:val="center"/>
        <w:rPr>
          <w:color w:val="000000"/>
        </w:rPr>
      </w:pPr>
      <w:r>
        <w:rPr>
          <w:color w:val="000000"/>
        </w:rPr>
        <w:t>【小问3详解】</w:t>
      </w:r>
    </w:p>
    <w:p w14:paraId="74498E81">
      <w:pPr>
        <w:spacing w:line="360" w:lineRule="auto"/>
        <w:jc w:val="left"/>
        <w:textAlignment w:val="center"/>
        <w:rPr>
          <w:color w:val="000000"/>
        </w:rPr>
      </w:pPr>
      <w:r>
        <w:rPr>
          <w:color w:val="000000"/>
        </w:rPr>
        <w:t>丁表示油菜的生殖器官，油菜的生殖器官包括b雄蕊和c雌蕊，属于两性花。液泡内含有细胞液，溶解着多种物质，所以花的颜色往往是花瓣的颜色，决定油菜花颜色的物质主要存在与花瓣细胞的液泡中。</w:t>
      </w:r>
      <w:r>
        <w:rPr>
          <w:rFonts w:ascii="宋体" w:hAnsi="宋体" w:eastAsia="宋体" w:cs="宋体"/>
          <w:color w:val="000000"/>
        </w:rPr>
        <w:t>油菜花经过传粉和受精后，子房中的胚珠发育成种子，我们吃的菜籽油主要来自种子的子叶/胚。</w:t>
      </w:r>
    </w:p>
    <w:p w14:paraId="7EC01C96">
      <w:pPr>
        <w:spacing w:line="360" w:lineRule="auto"/>
        <w:jc w:val="left"/>
        <w:textAlignment w:val="center"/>
        <w:rPr>
          <w:color w:val="000000"/>
        </w:rPr>
      </w:pPr>
      <w:r>
        <w:rPr>
          <w:color w:val="000000"/>
        </w:rPr>
        <w:t>【小问4详解】</w:t>
      </w:r>
    </w:p>
    <w:p w14:paraId="5391997B">
      <w:pPr>
        <w:spacing w:line="360" w:lineRule="auto"/>
        <w:jc w:val="left"/>
        <w:textAlignment w:val="center"/>
        <w:rPr>
          <w:color w:val="000000"/>
        </w:rPr>
      </w:pPr>
      <w:r>
        <w:rPr>
          <w:color w:val="000000"/>
        </w:rPr>
        <w:t>根尖成熟区细胞停止分裂，开始分化形成特化细胞。某同学要在图二显微镜下继续寻找此根尖的成熟区，装片应该向右移动。</w:t>
      </w:r>
    </w:p>
    <w:p w14:paraId="6524983F">
      <w:pPr>
        <w:spacing w:line="360" w:lineRule="auto"/>
        <w:jc w:val="both"/>
        <w:textAlignment w:val="center"/>
        <w:rPr>
          <w:color w:val="000000"/>
        </w:rPr>
      </w:pPr>
      <w:r>
        <w:rPr>
          <w:color w:val="000000"/>
        </w:rPr>
        <w:t xml:space="preserve">22. </w:t>
      </w:r>
      <w:r>
        <w:rPr>
          <w:rFonts w:ascii="宋体" w:hAnsi="宋体" w:eastAsia="宋体" w:cs="宋体"/>
          <w:color w:val="000000"/>
        </w:rPr>
        <w:t>在第</w:t>
      </w:r>
      <w:r>
        <w:rPr>
          <w:rFonts w:ascii="Times New Roman" w:hAnsi="Times New Roman" w:eastAsia="Times New Roman" w:cs="Times New Roman"/>
          <w:color w:val="000000"/>
        </w:rPr>
        <w:t>75</w:t>
      </w:r>
      <w:r>
        <w:rPr>
          <w:rFonts w:ascii="宋体" w:hAnsi="宋体" w:eastAsia="宋体" w:cs="宋体"/>
          <w:color w:val="000000"/>
        </w:rPr>
        <w:t>届联合国大会上，我国政府郑重承诺，</w:t>
      </w:r>
      <w:r>
        <w:rPr>
          <w:rFonts w:ascii="Times New Roman" w:hAnsi="Times New Roman" w:eastAsia="Times New Roman" w:cs="Times New Roman"/>
          <w:color w:val="000000"/>
        </w:rPr>
        <w:t>2060</w:t>
      </w:r>
      <w:r>
        <w:rPr>
          <w:rFonts w:ascii="宋体" w:hAnsi="宋体" w:eastAsia="宋体" w:cs="宋体"/>
          <w:color w:val="000000"/>
        </w:rPr>
        <w:t>年实现“碳中和”。碳中和是指二氧化碳的吸收量和排放量相等，实现二氧化碳的“零排放”。某校生物兴趣小组的同学利用金鱼藻和</w:t>
      </w:r>
      <w:r>
        <w:rPr>
          <w:rFonts w:ascii="Times New Roman" w:hAnsi="Times New Roman" w:eastAsia="Times New Roman" w:cs="Times New Roman"/>
          <w:color w:val="000000"/>
        </w:rPr>
        <w:t xml:space="preserve"> BTB</w:t>
      </w:r>
      <w:r>
        <w:rPr>
          <w:rFonts w:ascii="宋体" w:hAnsi="宋体" w:eastAsia="宋体" w:cs="宋体"/>
          <w:color w:val="000000"/>
        </w:rPr>
        <w:t>溶液进行相关实验，实验装置如图所示。</w:t>
      </w:r>
      <w:r>
        <w:rPr>
          <w:rFonts w:ascii="Times New Roman" w:hAnsi="Times New Roman" w:eastAsia="Times New Roman" w:cs="Times New Roman"/>
          <w:color w:val="000000"/>
        </w:rPr>
        <w:t xml:space="preserve">BTB </w:t>
      </w:r>
      <w:r>
        <w:rPr>
          <w:rFonts w:ascii="宋体" w:hAnsi="宋体" w:eastAsia="宋体" w:cs="宋体"/>
          <w:color w:val="000000"/>
        </w:rPr>
        <w:t>溶液可以检测二氧化碳浓度的变化，随二氧化碳浓度升高，</w:t>
      </w:r>
      <w:r>
        <w:rPr>
          <w:rFonts w:ascii="Times New Roman" w:hAnsi="Times New Roman" w:eastAsia="Times New Roman" w:cs="Times New Roman"/>
          <w:color w:val="000000"/>
        </w:rPr>
        <w:t xml:space="preserve">BTB </w:t>
      </w:r>
      <w:r>
        <w:rPr>
          <w:rFonts w:ascii="宋体" w:hAnsi="宋体" w:eastAsia="宋体" w:cs="宋体"/>
          <w:color w:val="000000"/>
        </w:rPr>
        <w:t>溶液由蓝绿色变成黄色。</w:t>
      </w:r>
    </w:p>
    <w:p w14:paraId="12E8A436">
      <w:pPr>
        <w:spacing w:line="360" w:lineRule="auto"/>
        <w:jc w:val="both"/>
        <w:textAlignment w:val="center"/>
        <w:rPr>
          <w:color w:val="000000"/>
        </w:rPr>
      </w:pPr>
      <w:r>
        <w:rPr>
          <w:color w:val="000000"/>
        </w:rPr>
        <w:drawing>
          <wp:inline distT="0" distB="0" distL="114300" distR="114300">
            <wp:extent cx="5238750" cy="1804035"/>
            <wp:effectExtent l="0" t="0" r="0" b="571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5238750" cy="1804255"/>
                    </a:xfrm>
                    <a:prstGeom prst="rect">
                      <a:avLst/>
                    </a:prstGeom>
                  </pic:spPr>
                </pic:pic>
              </a:graphicData>
            </a:graphic>
          </wp:inline>
        </w:drawing>
      </w:r>
    </w:p>
    <w:p w14:paraId="3202A790">
      <w:pPr>
        <w:spacing w:line="360" w:lineRule="auto"/>
        <w:jc w:val="left"/>
        <w:textAlignment w:val="center"/>
        <w:rPr>
          <w:color w:val="000000"/>
        </w:rPr>
      </w:pPr>
      <w:r>
        <w:rPr>
          <w:color w:val="000000"/>
        </w:rPr>
        <w:t>（1）</w:t>
      </w:r>
      <w:r>
        <w:rPr>
          <w:rFonts w:ascii="宋体" w:hAnsi="宋体" w:eastAsia="宋体" w:cs="宋体"/>
          <w:color w:val="000000"/>
        </w:rPr>
        <w:t>生物兴趣小组的同学为本实验设置的变量是</w:t>
      </w:r>
      <w:r>
        <w:rPr>
          <w:color w:val="000000"/>
        </w:rPr>
        <w:t>_______________</w:t>
      </w:r>
      <w:r>
        <w:rPr>
          <w:rFonts w:ascii="宋体" w:hAnsi="宋体" w:eastAsia="宋体" w:cs="宋体"/>
          <w:color w:val="000000"/>
        </w:rPr>
        <w:t>，为控制单一变量，对甲、乙装置内金鱼藻的要求是</w:t>
      </w:r>
      <w:r>
        <w:rPr>
          <w:color w:val="000000"/>
        </w:rPr>
        <w:t>____________</w:t>
      </w:r>
      <w:r>
        <w:rPr>
          <w:rFonts w:ascii="宋体" w:hAnsi="宋体" w:eastAsia="宋体" w:cs="宋体"/>
          <w:color w:val="000000"/>
        </w:rPr>
        <w:t>、</w:t>
      </w:r>
      <w:r>
        <w:rPr>
          <w:color w:val="000000"/>
        </w:rPr>
        <w:t>________________</w:t>
      </w:r>
      <w:r>
        <w:rPr>
          <w:rFonts w:ascii="宋体" w:hAnsi="宋体" w:eastAsia="宋体" w:cs="宋体"/>
          <w:color w:val="000000"/>
        </w:rPr>
        <w:t>基本一致。</w:t>
      </w:r>
    </w:p>
    <w:p w14:paraId="1F88E113">
      <w:pPr>
        <w:spacing w:line="360" w:lineRule="auto"/>
        <w:jc w:val="left"/>
        <w:textAlignment w:val="center"/>
        <w:rPr>
          <w:color w:val="000000"/>
        </w:rPr>
      </w:pPr>
      <w:r>
        <w:rPr>
          <w:color w:val="000000"/>
        </w:rPr>
        <w:t>（2）</w:t>
      </w:r>
      <w:r>
        <w:rPr>
          <w:rFonts w:ascii="宋体" w:hAnsi="宋体" w:eastAsia="宋体" w:cs="宋体"/>
          <w:color w:val="000000"/>
        </w:rPr>
        <w:t>实验一：生物兴趣小组的同学将实验装置放到暗处一昼夜，</w:t>
      </w:r>
      <w:r>
        <w:rPr>
          <w:rFonts w:ascii="Times New Roman" w:hAnsi="Times New Roman" w:eastAsia="Times New Roman" w:cs="Times New Roman"/>
          <w:color w:val="000000"/>
        </w:rPr>
        <w:t>BTB</w:t>
      </w:r>
      <w:r>
        <w:rPr>
          <w:rFonts w:ascii="宋体" w:hAnsi="宋体" w:eastAsia="宋体" w:cs="宋体"/>
          <w:color w:val="000000"/>
        </w:rPr>
        <w:t>溶液由蓝绿色变成黄色的锥形瓶是</w:t>
      </w:r>
      <w:r>
        <w:rPr>
          <w:color w:val="000000"/>
        </w:rPr>
        <w:t>_____</w:t>
      </w:r>
      <w:r>
        <w:rPr>
          <w:rFonts w:ascii="宋体" w:hAnsi="宋体" w:eastAsia="宋体" w:cs="宋体"/>
          <w:color w:val="000000"/>
        </w:rPr>
        <w:t>，说明该锥形瓶内的金鱼藻进行呼吸作用产生</w:t>
      </w:r>
      <w:r>
        <w:rPr>
          <w:color w:val="000000"/>
        </w:rPr>
        <w:t>__________</w:t>
      </w:r>
      <w:r>
        <w:rPr>
          <w:rFonts w:ascii="宋体" w:hAnsi="宋体" w:eastAsia="宋体" w:cs="宋体"/>
          <w:color w:val="000000"/>
        </w:rPr>
        <w:t>，产生的场所是细胞中的</w:t>
      </w:r>
      <w:r>
        <w:rPr>
          <w:color w:val="000000"/>
        </w:rPr>
        <w:t>_____________</w:t>
      </w:r>
      <w:r>
        <w:rPr>
          <w:rFonts w:ascii="宋体" w:hAnsi="宋体" w:eastAsia="宋体" w:cs="宋体"/>
          <w:color w:val="000000"/>
        </w:rPr>
        <w:t>。</w:t>
      </w:r>
    </w:p>
    <w:p w14:paraId="3C16321C">
      <w:pPr>
        <w:spacing w:line="360" w:lineRule="auto"/>
        <w:jc w:val="left"/>
        <w:textAlignment w:val="center"/>
        <w:rPr>
          <w:color w:val="000000"/>
        </w:rPr>
      </w:pPr>
      <w:r>
        <w:rPr>
          <w:color w:val="000000"/>
        </w:rPr>
        <w:t>（3）</w:t>
      </w:r>
      <w:r>
        <w:rPr>
          <w:rFonts w:ascii="宋体" w:hAnsi="宋体" w:eastAsia="宋体" w:cs="宋体"/>
          <w:color w:val="000000"/>
        </w:rPr>
        <w:t>实验二：将暗处理后的实验装置放到光下照射数小时后，</w:t>
      </w:r>
      <w:r>
        <w:rPr>
          <w:rFonts w:ascii="Times New Roman" w:hAnsi="Times New Roman" w:eastAsia="Times New Roman" w:cs="Times New Roman"/>
          <w:color w:val="000000"/>
        </w:rPr>
        <w:t xml:space="preserve"> BTB </w:t>
      </w:r>
      <w:r>
        <w:rPr>
          <w:rFonts w:ascii="宋体" w:hAnsi="宋体" w:eastAsia="宋体" w:cs="宋体"/>
          <w:color w:val="000000"/>
        </w:rPr>
        <w:t>溶液由黄色变成蓝绿色的锥形瓶是</w:t>
      </w:r>
      <w:r>
        <w:rPr>
          <w:color w:val="000000"/>
        </w:rPr>
        <w:t>_____</w:t>
      </w:r>
      <w:r>
        <w:rPr>
          <w:rFonts w:ascii="宋体" w:hAnsi="宋体" w:eastAsia="宋体" w:cs="宋体"/>
          <w:color w:val="000000"/>
        </w:rPr>
        <w:t>，原因是</w:t>
      </w:r>
      <w:r>
        <w:rPr>
          <w:color w:val="000000"/>
        </w:rPr>
        <w:t>_________</w:t>
      </w:r>
      <w:r>
        <w:rPr>
          <w:rFonts w:ascii="宋体" w:hAnsi="宋体" w:eastAsia="宋体" w:cs="宋体"/>
          <w:color w:val="000000"/>
        </w:rPr>
        <w:t>。</w:t>
      </w:r>
    </w:p>
    <w:p w14:paraId="1BF7E409">
      <w:pPr>
        <w:spacing w:line="360" w:lineRule="auto"/>
        <w:jc w:val="left"/>
        <w:textAlignment w:val="center"/>
        <w:rPr>
          <w:color w:val="000000"/>
        </w:rPr>
      </w:pPr>
      <w:r>
        <w:rPr>
          <w:color w:val="000000"/>
        </w:rPr>
        <w:t>（4）</w:t>
      </w:r>
      <w:r>
        <w:rPr>
          <w:rFonts w:ascii="宋体" w:hAnsi="宋体" w:eastAsia="宋体" w:cs="宋体"/>
          <w:color w:val="000000"/>
        </w:rPr>
        <w:t>根据实验分析，要实现碳中和的目标，我们可以做什么</w:t>
      </w:r>
      <w:r>
        <w:rPr>
          <w:rFonts w:ascii="Times New Roman" w:hAnsi="Times New Roman" w:eastAsia="Times New Roman" w:cs="Times New Roman"/>
          <w:color w:val="000000"/>
        </w:rPr>
        <w:t>?</w:t>
      </w:r>
      <w:r>
        <w:rPr>
          <w:color w:val="000000"/>
        </w:rPr>
        <w:t>________</w:t>
      </w:r>
      <w:r>
        <w:rPr>
          <w:rFonts w:ascii="宋体" w:hAnsi="宋体" w:eastAsia="宋体" w:cs="宋体"/>
          <w:color w:val="000000"/>
        </w:rPr>
        <w:t>（答出两点）</w:t>
      </w:r>
    </w:p>
    <w:p w14:paraId="260B0C1E">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光（光照）</w:t>
      </w:r>
      <w:r>
        <w:rPr>
          <w:color w:val="000000"/>
        </w:rPr>
        <w:t xml:space="preserve">    ②. </w:t>
      </w:r>
      <w:r>
        <w:rPr>
          <w:rFonts w:ascii="宋体" w:hAnsi="宋体" w:eastAsia="宋体" w:cs="宋体"/>
          <w:color w:val="000000"/>
        </w:rPr>
        <w:t>数量、大小（形状，形态）</w:t>
      </w:r>
      <w:r>
        <w:rPr>
          <w:color w:val="000000"/>
        </w:rPr>
        <w:t xml:space="preserve">    ③. </w:t>
      </w:r>
      <w:r>
        <w:rPr>
          <w:rFonts w:ascii="宋体" w:hAnsi="宋体" w:eastAsia="宋体" w:cs="宋体"/>
          <w:color w:val="000000"/>
        </w:rPr>
        <w:t>生长状况（生理状况）</w:t>
      </w:r>
      <w:r>
        <w:rPr>
          <w:color w:val="000000"/>
        </w:rPr>
        <w:t xml:space="preserve">    </w:t>
      </w:r>
    </w:p>
    <w:p w14:paraId="7B2EABE8">
      <w:pPr>
        <w:spacing w:line="360" w:lineRule="auto"/>
        <w:textAlignment w:val="center"/>
        <w:rPr>
          <w:color w:val="000000"/>
        </w:rPr>
      </w:pPr>
      <w:r>
        <w:rPr>
          <w:color w:val="000000"/>
        </w:rPr>
        <w:t xml:space="preserve">（2）    ①. </w:t>
      </w:r>
      <w:r>
        <w:rPr>
          <w:rFonts w:ascii="宋体" w:hAnsi="宋体" w:eastAsia="宋体" w:cs="宋体"/>
          <w:color w:val="000000"/>
        </w:rPr>
        <w:t>甲乙</w:t>
      </w:r>
      <w:r>
        <w:rPr>
          <w:color w:val="000000"/>
        </w:rPr>
        <w:t xml:space="preserve">    ②. </w:t>
      </w:r>
      <w:r>
        <w:rPr>
          <w:rFonts w:ascii="宋体" w:hAnsi="宋体" w:eastAsia="宋体" w:cs="宋体"/>
          <w:color w:val="000000"/>
        </w:rPr>
        <w:t>二氧化碳</w:t>
      </w:r>
      <w:r>
        <w:rPr>
          <w:color w:val="000000"/>
        </w:rPr>
        <w:t xml:space="preserve">    ③. </w:t>
      </w:r>
      <w:r>
        <w:rPr>
          <w:rFonts w:ascii="宋体" w:hAnsi="宋体" w:eastAsia="宋体" w:cs="宋体"/>
          <w:color w:val="000000"/>
        </w:rPr>
        <w:t>线粒体</w:t>
      </w:r>
      <w:r>
        <w:rPr>
          <w:color w:val="000000"/>
        </w:rPr>
        <w:t xml:space="preserve">    </w:t>
      </w:r>
    </w:p>
    <w:p w14:paraId="6EAF7D6C">
      <w:pPr>
        <w:spacing w:line="360" w:lineRule="auto"/>
        <w:textAlignment w:val="center"/>
        <w:rPr>
          <w:color w:val="000000"/>
        </w:rPr>
      </w:pPr>
      <w:r>
        <w:rPr>
          <w:color w:val="000000"/>
        </w:rPr>
        <w:t xml:space="preserve">（3）    ①. </w:t>
      </w:r>
      <w:r>
        <w:rPr>
          <w:rFonts w:ascii="宋体" w:hAnsi="宋体" w:eastAsia="宋体" w:cs="宋体"/>
          <w:color w:val="000000"/>
        </w:rPr>
        <w:t>甲</w:t>
      </w:r>
      <w:r>
        <w:rPr>
          <w:color w:val="000000"/>
        </w:rPr>
        <w:t xml:space="preserve">    ②. </w:t>
      </w:r>
      <w:r>
        <w:rPr>
          <w:rFonts w:ascii="宋体" w:hAnsi="宋体" w:eastAsia="宋体" w:cs="宋体"/>
          <w:color w:val="000000"/>
        </w:rPr>
        <w:t>金鱼藻进行光合作用吸收二氧化碳，导致甲瓶内二氧化碳减少</w:t>
      </w:r>
      <w:r>
        <w:rPr>
          <w:color w:val="000000"/>
        </w:rPr>
        <w:t xml:space="preserve">    </w:t>
      </w:r>
    </w:p>
    <w:p w14:paraId="1AD80576">
      <w:pPr>
        <w:spacing w:line="360" w:lineRule="auto"/>
        <w:textAlignment w:val="center"/>
        <w:rPr>
          <w:color w:val="000000"/>
        </w:rPr>
      </w:pPr>
      <w:r>
        <w:rPr>
          <w:color w:val="000000"/>
        </w:rPr>
        <w:t>（4）</w:t>
      </w:r>
      <w:r>
        <w:rPr>
          <w:rFonts w:ascii="宋体" w:hAnsi="宋体" w:eastAsia="宋体" w:cs="宋体"/>
          <w:color w:val="000000"/>
        </w:rPr>
        <w:t>植树造林，节约纸张，绿色出行</w:t>
      </w:r>
    </w:p>
    <w:p w14:paraId="6078427D">
      <w:pPr>
        <w:spacing w:line="360" w:lineRule="auto"/>
        <w:textAlignment w:val="center"/>
        <w:rPr>
          <w:color w:val="000000"/>
        </w:rPr>
      </w:pPr>
      <w:r>
        <w:rPr>
          <w:color w:val="2E75B6"/>
        </w:rPr>
        <w:t>【解析】</w:t>
      </w:r>
    </w:p>
    <w:p w14:paraId="711D531F">
      <w:pPr>
        <w:spacing w:line="360" w:lineRule="auto"/>
        <w:jc w:val="left"/>
        <w:textAlignment w:val="center"/>
        <w:rPr>
          <w:color w:val="000000"/>
        </w:rPr>
      </w:pPr>
      <w:r>
        <w:rPr>
          <w:color w:val="000000"/>
        </w:rPr>
        <w:t>【分析】（1）科学探究的一般过程：提出问题、作出假设、制订计划、实施计划、得出结论、表达和交流。（2）对照实验：在探究某种条件对研究对象的影响时，对研究对象进行的除了该条件不同以外，其他条件都相同的实验。根据变量设置一组对照实验，使实验结果具有说服力。一般来说，对实验变量进行处理的，就是实验组。没有处理的就是对照组。</w:t>
      </w:r>
    </w:p>
    <w:p w14:paraId="09620DCE">
      <w:pPr>
        <w:spacing w:line="360" w:lineRule="auto"/>
        <w:jc w:val="left"/>
        <w:textAlignment w:val="center"/>
        <w:rPr>
          <w:color w:val="000000"/>
        </w:rPr>
      </w:pPr>
      <w:r>
        <w:rPr>
          <w:color w:val="000000"/>
        </w:rPr>
        <w:t>【小问1详解】</w:t>
      </w:r>
    </w:p>
    <w:p w14:paraId="7323AAED">
      <w:pPr>
        <w:spacing w:line="360" w:lineRule="auto"/>
        <w:jc w:val="left"/>
        <w:textAlignment w:val="center"/>
        <w:rPr>
          <w:color w:val="000000"/>
        </w:rPr>
      </w:pPr>
      <w:r>
        <w:rPr>
          <w:color w:val="000000"/>
        </w:rPr>
        <w:t>分析实验可知，本实验设置的变量是光，对照实验遵循单一变量原则，为控制单一变量，对甲、乙装置内金鱼藻的要求是数量、大小、形状等基本一致。　</w:t>
      </w:r>
    </w:p>
    <w:p w14:paraId="13215477">
      <w:pPr>
        <w:spacing w:line="360" w:lineRule="auto"/>
        <w:jc w:val="left"/>
        <w:textAlignment w:val="center"/>
        <w:rPr>
          <w:color w:val="000000"/>
        </w:rPr>
      </w:pPr>
      <w:r>
        <w:rPr>
          <w:color w:val="000000"/>
        </w:rPr>
        <w:t>【小问2详解】</w:t>
      </w:r>
    </w:p>
    <w:p w14:paraId="3A8A3153">
      <w:pPr>
        <w:spacing w:line="360" w:lineRule="auto"/>
        <w:jc w:val="left"/>
        <w:textAlignment w:val="center"/>
        <w:rPr>
          <w:color w:val="000000"/>
        </w:rPr>
      </w:pPr>
      <w:r>
        <w:rPr>
          <w:color w:val="000000"/>
        </w:rPr>
        <w:t>生物兴趣小组的同学将实验装置放到暗处一昼夜，在黑暗处金鱼藻只能进行呼吸作用，所以BTB溶液由蓝绿色变成黄色的锥形瓶是甲和乙，说明该锥形瓶内的金鱼藻进行呼吸作用产生了二氧化碳，而呼吸作用的场所是细胞中的线粒体中。</w:t>
      </w:r>
    </w:p>
    <w:p w14:paraId="78E3D6AE">
      <w:pPr>
        <w:spacing w:line="360" w:lineRule="auto"/>
        <w:jc w:val="left"/>
        <w:textAlignment w:val="center"/>
        <w:rPr>
          <w:color w:val="000000"/>
        </w:rPr>
      </w:pPr>
      <w:r>
        <w:rPr>
          <w:color w:val="000000"/>
        </w:rPr>
        <w:t>【小问3详解】</w:t>
      </w:r>
    </w:p>
    <w:p w14:paraId="680381B3">
      <w:pPr>
        <w:spacing w:line="360" w:lineRule="auto"/>
        <w:jc w:val="left"/>
        <w:textAlignment w:val="center"/>
        <w:rPr>
          <w:color w:val="000000"/>
        </w:rPr>
      </w:pPr>
      <w:r>
        <w:rPr>
          <w:color w:val="000000"/>
        </w:rPr>
        <w:t>将暗处理后的实验装置放到光下照射数小时后， BTB 溶液由黄色变成蓝绿色的锥形瓶是甲，原因是在光照下，甲中的金鱼藻进行光合作用吸收二氧化碳，导致甲瓶内二氧化碳减少。</w:t>
      </w:r>
    </w:p>
    <w:p w14:paraId="0938DDD0">
      <w:pPr>
        <w:spacing w:line="360" w:lineRule="auto"/>
        <w:jc w:val="left"/>
        <w:textAlignment w:val="center"/>
        <w:rPr>
          <w:color w:val="000000"/>
        </w:rPr>
      </w:pPr>
      <w:r>
        <w:rPr>
          <w:color w:val="000000"/>
        </w:rPr>
        <w:t>【小问4详解】</w:t>
      </w:r>
    </w:p>
    <w:p w14:paraId="57D97F98">
      <w:pPr>
        <w:spacing w:line="360" w:lineRule="auto"/>
        <w:jc w:val="left"/>
        <w:textAlignment w:val="center"/>
        <w:rPr>
          <w:color w:val="000000"/>
        </w:rPr>
      </w:pPr>
      <w:r>
        <w:rPr>
          <w:color w:val="000000"/>
        </w:rPr>
        <w:t>碳中和是指碳的吸收量和碳的释放量相等，要实现“碳中和”的目标，我们应该采取的措施有多植树造林，减少化石燃料的燃烧、低碳出行、随手关灯等。</w:t>
      </w:r>
    </w:p>
    <w:p w14:paraId="55D343E7">
      <w:pPr>
        <w:spacing w:line="360" w:lineRule="auto"/>
        <w:jc w:val="both"/>
        <w:textAlignment w:val="center"/>
        <w:rPr>
          <w:color w:val="000000"/>
        </w:rPr>
      </w:pPr>
      <w:r>
        <w:rPr>
          <w:color w:val="000000"/>
        </w:rPr>
        <w:t xml:space="preserve">23. </w:t>
      </w:r>
      <w:r>
        <w:rPr>
          <w:rFonts w:ascii="宋体" w:hAnsi="宋体" w:eastAsia="宋体" w:cs="宋体"/>
          <w:color w:val="000000"/>
        </w:rPr>
        <w:t>身体健康是生活质量的重要保障，良好的生活习惯和行为选择对机体健康至关重要。请对下列生活习惯和行为选择做出相应解释。</w:t>
      </w:r>
    </w:p>
    <w:p w14:paraId="1FC81EA0">
      <w:pPr>
        <w:spacing w:line="360" w:lineRule="auto"/>
        <w:jc w:val="both"/>
        <w:textAlignment w:val="center"/>
        <w:rPr>
          <w:color w:val="000000"/>
        </w:rPr>
      </w:pPr>
      <w:r>
        <w:rPr>
          <w:color w:val="000000"/>
        </w:rPr>
        <w:drawing>
          <wp:inline distT="0" distB="0" distL="114300" distR="114300">
            <wp:extent cx="1724025" cy="177165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1724025" cy="1771650"/>
                    </a:xfrm>
                    <a:prstGeom prst="rect">
                      <a:avLst/>
                    </a:prstGeom>
                  </pic:spPr>
                </pic:pic>
              </a:graphicData>
            </a:graphic>
          </wp:inline>
        </w:drawing>
      </w:r>
    </w:p>
    <w:p w14:paraId="7BDA2694">
      <w:pPr>
        <w:spacing w:line="360" w:lineRule="auto"/>
        <w:jc w:val="left"/>
        <w:textAlignment w:val="center"/>
        <w:rPr>
          <w:color w:val="000000"/>
        </w:rPr>
      </w:pPr>
      <w:r>
        <w:rPr>
          <w:color w:val="000000"/>
        </w:rPr>
        <w:t>（1）</w:t>
      </w:r>
      <w:r>
        <w:rPr>
          <w:rFonts w:ascii="宋体" w:hAnsi="宋体" w:eastAsia="宋体" w:cs="宋体"/>
          <w:color w:val="000000"/>
        </w:rPr>
        <w:t>俗话说“细嚼慢咽，利于消化。”午餐时，小明慢慢咀嚼馒头，感觉到了甜味，他认为这是馒头中的淀粉在口腔中经过</w:t>
      </w:r>
      <w:r>
        <w:rPr>
          <w:color w:val="000000"/>
        </w:rPr>
        <w:t>___________</w:t>
      </w:r>
      <w:r>
        <w:rPr>
          <w:rFonts w:ascii="宋体" w:hAnsi="宋体" w:eastAsia="宋体" w:cs="宋体"/>
          <w:color w:val="000000"/>
        </w:rPr>
        <w:t>（填“物理性”或“化学性”）消化，转变成</w:t>
      </w:r>
      <w:r>
        <w:rPr>
          <w:color w:val="000000"/>
        </w:rPr>
        <w:t>_________</w:t>
      </w:r>
      <w:r>
        <w:rPr>
          <w:rFonts w:ascii="宋体" w:hAnsi="宋体" w:eastAsia="宋体" w:cs="宋体"/>
          <w:color w:val="000000"/>
        </w:rPr>
        <w:t>的缘故。淀粉及其初步消化后的产物，最终在小肠被</w:t>
      </w:r>
      <w:r>
        <w:rPr>
          <w:color w:val="000000"/>
        </w:rPr>
        <w:t>_________</w:t>
      </w:r>
      <w:r>
        <w:rPr>
          <w:rFonts w:ascii="宋体" w:hAnsi="宋体" w:eastAsia="宋体" w:cs="宋体"/>
          <w:color w:val="000000"/>
        </w:rPr>
        <w:t>分泌的消化液彻底分解成葡萄糖。</w:t>
      </w:r>
    </w:p>
    <w:p w14:paraId="4A2AE225">
      <w:pPr>
        <w:spacing w:line="360" w:lineRule="auto"/>
        <w:jc w:val="left"/>
        <w:textAlignment w:val="center"/>
        <w:rPr>
          <w:color w:val="000000"/>
        </w:rPr>
      </w:pPr>
      <w:r>
        <w:rPr>
          <w:color w:val="000000"/>
        </w:rPr>
        <w:t>（2）</w:t>
      </w:r>
      <w:r>
        <w:rPr>
          <w:rFonts w:ascii="宋体" w:hAnsi="宋体" w:eastAsia="宋体" w:cs="宋体"/>
          <w:color w:val="000000"/>
        </w:rPr>
        <w:t>吃饭时，小明又说又笑，结果一粒花生米卡到了气管，导致呼吸困难。爸爸立刻按照图示方式环抱小明，两手紧扣在其肚脐上方，双臂快速用力向后上方挤压，此时，爸爸肱二头肌的状态是</w:t>
      </w:r>
      <w:r>
        <w:rPr>
          <w:color w:val="000000"/>
        </w:rPr>
        <w:t>___________</w:t>
      </w:r>
      <w:r>
        <w:rPr>
          <w:rFonts w:ascii="宋体" w:hAnsi="宋体" w:eastAsia="宋体" w:cs="宋体"/>
          <w:color w:val="000000"/>
        </w:rPr>
        <w:t>，小明体内膈顶部</w:t>
      </w:r>
      <w:r>
        <w:rPr>
          <w:color w:val="000000"/>
        </w:rPr>
        <w:t>________</w:t>
      </w:r>
      <w:r>
        <w:rPr>
          <w:rFonts w:ascii="宋体" w:hAnsi="宋体" w:eastAsia="宋体" w:cs="宋体"/>
          <w:color w:val="000000"/>
        </w:rPr>
        <w:t>（填”上升“或”下降“），</w:t>
      </w:r>
      <w:r>
        <w:rPr>
          <w:rFonts w:ascii="Times New Roman" w:hAnsi="Times New Roman" w:eastAsia="Times New Roman" w:cs="Times New Roman"/>
          <w:color w:val="000000"/>
        </w:rPr>
        <w:t xml:space="preserve"> </w:t>
      </w:r>
      <w:r>
        <w:rPr>
          <w:rFonts w:ascii="宋体" w:hAnsi="宋体" w:eastAsia="宋体" w:cs="宋体"/>
          <w:color w:val="000000"/>
        </w:rPr>
        <w:t>胸腔迅速</w:t>
      </w:r>
      <w:r>
        <w:rPr>
          <w:color w:val="000000"/>
        </w:rPr>
        <w:t>________</w:t>
      </w:r>
      <w:r>
        <w:rPr>
          <w:rFonts w:ascii="宋体" w:hAnsi="宋体" w:eastAsia="宋体" w:cs="宋体"/>
          <w:color w:val="000000"/>
        </w:rPr>
        <w:t>（填“扩大”或“缩小”）使肺内气压激增，产生有冲击力的气流将花生米排出。食物会误入气管，是因为食道和气管共有的结构是</w:t>
      </w:r>
      <w:r>
        <w:rPr>
          <w:color w:val="000000"/>
        </w:rPr>
        <w:t>__________</w:t>
      </w:r>
      <w:r>
        <w:rPr>
          <w:rFonts w:ascii="宋体" w:hAnsi="宋体" w:eastAsia="宋体" w:cs="宋体"/>
          <w:color w:val="000000"/>
        </w:rPr>
        <w:t>。</w:t>
      </w:r>
    </w:p>
    <w:p w14:paraId="07461A98">
      <w:pPr>
        <w:spacing w:line="360" w:lineRule="auto"/>
        <w:jc w:val="left"/>
        <w:textAlignment w:val="center"/>
        <w:rPr>
          <w:color w:val="000000"/>
        </w:rPr>
      </w:pPr>
      <w:r>
        <w:rPr>
          <w:color w:val="000000"/>
        </w:rPr>
        <w:t>（3）</w:t>
      </w:r>
      <w:r>
        <w:rPr>
          <w:rFonts w:ascii="宋体" w:hAnsi="宋体" w:eastAsia="宋体" w:cs="宋体"/>
          <w:color w:val="000000"/>
        </w:rPr>
        <w:t>进行健康体检时，医生让用手势表示看到的“</w:t>
      </w:r>
      <w:r>
        <w:rPr>
          <w:rFonts w:ascii="Times New Roman" w:hAnsi="Times New Roman" w:eastAsia="Times New Roman" w:cs="Times New Roman"/>
          <w:color w:val="000000"/>
        </w:rPr>
        <w:t>E</w:t>
      </w:r>
      <w:r>
        <w:rPr>
          <w:rFonts w:ascii="宋体" w:hAnsi="宋体" w:eastAsia="宋体" w:cs="宋体"/>
          <w:color w:val="000000"/>
        </w:rPr>
        <w:t>”的开口方向，小明随即做出反应，这属于</w:t>
      </w:r>
      <w:r>
        <w:rPr>
          <w:color w:val="000000"/>
        </w:rPr>
        <w:t>_______</w:t>
      </w:r>
      <w:r>
        <w:rPr>
          <w:rFonts w:ascii="宋体" w:hAnsi="宋体" w:eastAsia="宋体" w:cs="宋体"/>
          <w:color w:val="000000"/>
        </w:rPr>
        <w:t>反射，完成该反射的结构基础是</w:t>
      </w:r>
      <w:r>
        <w:rPr>
          <w:color w:val="000000"/>
        </w:rPr>
        <w:t>______</w:t>
      </w:r>
      <w:r>
        <w:rPr>
          <w:rFonts w:ascii="宋体" w:hAnsi="宋体" w:eastAsia="宋体" w:cs="宋体"/>
          <w:color w:val="000000"/>
        </w:rPr>
        <w:t>。检测后，某同学被认定为近视，说明该同学眼球前后径过长或</w:t>
      </w:r>
      <w:r>
        <w:rPr>
          <w:color w:val="000000"/>
        </w:rPr>
        <w:t>___________</w:t>
      </w:r>
      <w:r>
        <w:rPr>
          <w:rFonts w:ascii="宋体" w:hAnsi="宋体" w:eastAsia="宋体" w:cs="宋体"/>
          <w:color w:val="000000"/>
        </w:rPr>
        <w:t>曲度过大。</w:t>
      </w:r>
    </w:p>
    <w:p w14:paraId="5FDEBF45">
      <w:pPr>
        <w:spacing w:line="360" w:lineRule="auto"/>
        <w:jc w:val="left"/>
        <w:textAlignment w:val="center"/>
        <w:rPr>
          <w:color w:val="000000"/>
        </w:rPr>
      </w:pPr>
      <w:r>
        <w:rPr>
          <w:color w:val="000000"/>
        </w:rPr>
        <w:t>（4）</w:t>
      </w:r>
      <w:r>
        <w:rPr>
          <w:rFonts w:ascii="宋体" w:hAnsi="宋体" w:eastAsia="宋体" w:cs="宋体"/>
          <w:color w:val="000000"/>
        </w:rPr>
        <w:t>心血管疾病常常是因为不健康的生活方式，如吸烟、酗酒等引起的。为探究烟草对心脏的影响，小明和同学利用水蚤进行了模拟实验活动：①将一根烟的烟丝放入</w:t>
      </w:r>
      <w:r>
        <w:rPr>
          <w:rFonts w:ascii="Times New Roman" w:hAnsi="Times New Roman" w:eastAsia="Times New Roman" w:cs="Times New Roman"/>
          <w:color w:val="000000"/>
        </w:rPr>
        <w:t xml:space="preserve"> 50ml </w:t>
      </w:r>
      <w:r>
        <w:rPr>
          <w:rFonts w:ascii="宋体" w:hAnsi="宋体" w:eastAsia="宋体" w:cs="宋体"/>
          <w:color w:val="000000"/>
        </w:rPr>
        <w:t>蒸馏水中制作烟草浸出液；②取</w:t>
      </w:r>
      <w:r>
        <w:rPr>
          <w:rFonts w:ascii="Times New Roman" w:hAnsi="Times New Roman" w:eastAsia="Times New Roman" w:cs="Times New Roman"/>
          <w:color w:val="000000"/>
        </w:rPr>
        <w:t>5</w:t>
      </w:r>
      <w:r>
        <w:rPr>
          <w:rFonts w:ascii="宋体" w:hAnsi="宋体" w:eastAsia="宋体" w:cs="宋体"/>
          <w:color w:val="000000"/>
        </w:rPr>
        <w:t>个均盛有</w:t>
      </w:r>
      <w:r>
        <w:rPr>
          <w:rFonts w:ascii="Times New Roman" w:hAnsi="Times New Roman" w:eastAsia="Times New Roman" w:cs="Times New Roman"/>
          <w:color w:val="000000"/>
        </w:rPr>
        <w:t xml:space="preserve"> 10ml </w:t>
      </w:r>
      <w:r>
        <w:rPr>
          <w:rFonts w:ascii="宋体" w:hAnsi="宋体" w:eastAsia="宋体" w:cs="宋体"/>
          <w:color w:val="000000"/>
        </w:rPr>
        <w:t>蒸馏水的烧杯，</w:t>
      </w:r>
      <w:r>
        <w:rPr>
          <w:rFonts w:ascii="Times New Roman" w:hAnsi="Times New Roman" w:eastAsia="Times New Roman" w:cs="Times New Roman"/>
          <w:color w:val="000000"/>
        </w:rPr>
        <w:t xml:space="preserve"> 2~5</w:t>
      </w:r>
      <w:r>
        <w:rPr>
          <w:rFonts w:ascii="宋体" w:hAnsi="宋体" w:eastAsia="宋体" w:cs="宋体"/>
          <w:color w:val="000000"/>
        </w:rPr>
        <w:t>号试管分别滴加</w:t>
      </w:r>
      <w:r>
        <w:rPr>
          <w:rFonts w:ascii="Times New Roman" w:hAnsi="Times New Roman" w:eastAsia="Times New Roman" w:cs="Times New Roman"/>
          <w:color w:val="000000"/>
        </w:rPr>
        <w:t xml:space="preserve"> 5</w:t>
      </w:r>
      <w:r>
        <w:rPr>
          <w:rFonts w:ascii="宋体" w:hAnsi="宋体" w:eastAsia="宋体" w:cs="宋体"/>
          <w:color w:val="000000"/>
        </w:rPr>
        <w:t>滴、</w:t>
      </w:r>
      <w:r>
        <w:rPr>
          <w:rFonts w:ascii="Times New Roman" w:hAnsi="Times New Roman" w:eastAsia="Times New Roman" w:cs="Times New Roman"/>
          <w:color w:val="000000"/>
        </w:rPr>
        <w:t>10</w:t>
      </w:r>
      <w:r>
        <w:rPr>
          <w:rFonts w:ascii="宋体" w:hAnsi="宋体" w:eastAsia="宋体" w:cs="宋体"/>
          <w:color w:val="000000"/>
        </w:rPr>
        <w:t>滴、</w:t>
      </w:r>
      <w:r>
        <w:rPr>
          <w:rFonts w:ascii="Times New Roman" w:hAnsi="Times New Roman" w:eastAsia="Times New Roman" w:cs="Times New Roman"/>
          <w:color w:val="000000"/>
        </w:rPr>
        <w:t xml:space="preserve">15 </w:t>
      </w:r>
      <w:r>
        <w:rPr>
          <w:rFonts w:ascii="宋体" w:hAnsi="宋体" w:eastAsia="宋体" w:cs="宋体"/>
          <w:color w:val="000000"/>
        </w:rPr>
        <w:t>滴、</w:t>
      </w:r>
      <w:r>
        <w:rPr>
          <w:rFonts w:ascii="Times New Roman" w:hAnsi="Times New Roman" w:eastAsia="Times New Roman" w:cs="Times New Roman"/>
          <w:color w:val="000000"/>
        </w:rPr>
        <w:t xml:space="preserve">20 </w:t>
      </w:r>
      <w:r>
        <w:rPr>
          <w:rFonts w:ascii="宋体" w:hAnsi="宋体" w:eastAsia="宋体" w:cs="宋体"/>
          <w:color w:val="000000"/>
        </w:rPr>
        <w:t>滴的烟草浸出液；③将水蚤分别放入</w:t>
      </w:r>
      <w:r>
        <w:rPr>
          <w:rFonts w:ascii="Times New Roman" w:hAnsi="Times New Roman" w:eastAsia="Times New Roman" w:cs="Times New Roman"/>
          <w:color w:val="000000"/>
        </w:rPr>
        <w:t>5</w:t>
      </w:r>
      <w:r>
        <w:rPr>
          <w:rFonts w:ascii="宋体" w:hAnsi="宋体" w:eastAsia="宋体" w:cs="宋体"/>
          <w:color w:val="000000"/>
        </w:rPr>
        <w:t>只烧杯中</w:t>
      </w:r>
      <w:r>
        <w:rPr>
          <w:rFonts w:ascii="Times New Roman" w:hAnsi="Times New Roman" w:eastAsia="Times New Roman" w:cs="Times New Roman"/>
          <w:color w:val="000000"/>
        </w:rPr>
        <w:t>30</w:t>
      </w:r>
      <w:r>
        <w:rPr>
          <w:rFonts w:ascii="宋体" w:hAnsi="宋体" w:eastAsia="宋体" w:cs="宋体"/>
          <w:color w:val="000000"/>
        </w:rPr>
        <w:t>秒，然后制成临时装片，用显微镜观察并记录水量的心率。他们把上述实验重复了</w:t>
      </w:r>
      <w:r>
        <w:rPr>
          <w:rFonts w:ascii="Times New Roman" w:hAnsi="Times New Roman" w:eastAsia="Times New Roman" w:cs="Times New Roman"/>
          <w:color w:val="000000"/>
        </w:rPr>
        <w:t>3</w:t>
      </w:r>
      <w:r>
        <w:rPr>
          <w:rFonts w:ascii="宋体" w:hAnsi="宋体" w:eastAsia="宋体" w:cs="宋体"/>
          <w:color w:val="000000"/>
        </w:rPr>
        <w:t>次，这样可以减少</w:t>
      </w:r>
      <w:r>
        <w:rPr>
          <w:color w:val="000000"/>
        </w:rPr>
        <w:t>__________</w:t>
      </w:r>
      <w:r>
        <w:rPr>
          <w:rFonts w:ascii="宋体" w:hAnsi="宋体" w:eastAsia="宋体" w:cs="宋体"/>
          <w:color w:val="000000"/>
        </w:rPr>
        <w:t>。</w:t>
      </w:r>
    </w:p>
    <w:p w14:paraId="44C33976">
      <w:pPr>
        <w:spacing w:line="360" w:lineRule="auto"/>
        <w:jc w:val="left"/>
        <w:textAlignment w:val="center"/>
        <w:rPr>
          <w:color w:val="000000"/>
        </w:rPr>
      </w:pPr>
      <w:r>
        <w:rPr>
          <w:rFonts w:ascii="宋体" w:hAnsi="宋体" w:eastAsia="宋体" w:cs="宋体"/>
          <w:color w:val="000000"/>
        </w:rPr>
        <w:t>实验数据如下图所示，</w:t>
      </w:r>
    </w:p>
    <w:p w14:paraId="3D5C563F">
      <w:pPr>
        <w:spacing w:line="360" w:lineRule="auto"/>
        <w:jc w:val="left"/>
        <w:textAlignment w:val="center"/>
        <w:rPr>
          <w:color w:val="000000"/>
        </w:rPr>
      </w:pPr>
      <w:r>
        <w:rPr>
          <w:color w:val="000000"/>
        </w:rPr>
        <w:drawing>
          <wp:inline distT="0" distB="0" distL="114300" distR="114300">
            <wp:extent cx="3448050" cy="2962275"/>
            <wp:effectExtent l="0" t="0" r="0"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3448050" cy="2962275"/>
                    </a:xfrm>
                    <a:prstGeom prst="rect">
                      <a:avLst/>
                    </a:prstGeom>
                  </pic:spPr>
                </pic:pic>
              </a:graphicData>
            </a:graphic>
          </wp:inline>
        </w:drawing>
      </w:r>
    </w:p>
    <w:p w14:paraId="59A315FE">
      <w:pPr>
        <w:spacing w:line="360" w:lineRule="auto"/>
        <w:jc w:val="left"/>
        <w:textAlignment w:val="center"/>
        <w:rPr>
          <w:color w:val="000000"/>
        </w:rPr>
      </w:pPr>
      <w:r>
        <w:rPr>
          <w:rFonts w:ascii="宋体" w:hAnsi="宋体" w:eastAsia="宋体" w:cs="宋体"/>
          <w:color w:val="000000"/>
        </w:rPr>
        <w:t>根据曲线图，可得出的结论是</w:t>
      </w:r>
      <w:r>
        <w:rPr>
          <w:color w:val="000000"/>
        </w:rPr>
        <w:t>____________</w:t>
      </w:r>
      <w:r>
        <w:rPr>
          <w:rFonts w:ascii="宋体" w:hAnsi="宋体" w:eastAsia="宋体" w:cs="宋体"/>
          <w:color w:val="000000"/>
        </w:rPr>
        <w:t>。</w:t>
      </w:r>
    </w:p>
    <w:p w14:paraId="12D2D046">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化学性</w:t>
      </w:r>
      <w:r>
        <w:rPr>
          <w:color w:val="000000"/>
        </w:rPr>
        <w:t xml:space="preserve">    ②. </w:t>
      </w:r>
      <w:r>
        <w:rPr>
          <w:rFonts w:ascii="宋体" w:hAnsi="宋体" w:eastAsia="宋体" w:cs="宋体"/>
          <w:color w:val="000000"/>
        </w:rPr>
        <w:t>麦芽糖</w:t>
      </w:r>
      <w:r>
        <w:rPr>
          <w:color w:val="000000"/>
        </w:rPr>
        <w:t xml:space="preserve">    ③. </w:t>
      </w:r>
      <w:r>
        <w:rPr>
          <w:rFonts w:ascii="宋体" w:hAnsi="宋体" w:eastAsia="宋体" w:cs="宋体"/>
          <w:color w:val="000000"/>
        </w:rPr>
        <w:t>胰腺和肠腺</w:t>
      </w:r>
      <w:r>
        <w:rPr>
          <w:color w:val="000000"/>
        </w:rPr>
        <w:t xml:space="preserve">    </w:t>
      </w:r>
    </w:p>
    <w:p w14:paraId="072D51A7">
      <w:pPr>
        <w:spacing w:line="360" w:lineRule="auto"/>
        <w:textAlignment w:val="center"/>
        <w:rPr>
          <w:color w:val="000000"/>
        </w:rPr>
      </w:pPr>
      <w:r>
        <w:rPr>
          <w:color w:val="000000"/>
        </w:rPr>
        <w:t xml:space="preserve">（2）    ①. </w:t>
      </w:r>
      <w:r>
        <w:rPr>
          <w:rFonts w:ascii="宋体" w:hAnsi="宋体" w:eastAsia="宋体" w:cs="宋体"/>
          <w:color w:val="000000"/>
        </w:rPr>
        <w:t>收缩</w:t>
      </w:r>
      <w:r>
        <w:rPr>
          <w:color w:val="000000"/>
        </w:rPr>
        <w:t xml:space="preserve">    ②. </w:t>
      </w:r>
      <w:r>
        <w:rPr>
          <w:rFonts w:ascii="宋体" w:hAnsi="宋体" w:eastAsia="宋体" w:cs="宋体"/>
          <w:color w:val="000000"/>
        </w:rPr>
        <w:t>上升</w:t>
      </w:r>
      <w:r>
        <w:rPr>
          <w:color w:val="000000"/>
        </w:rPr>
        <w:t xml:space="preserve">    ③. </w:t>
      </w:r>
      <w:r>
        <w:rPr>
          <w:rFonts w:ascii="宋体" w:hAnsi="宋体" w:eastAsia="宋体" w:cs="宋体"/>
          <w:color w:val="000000"/>
        </w:rPr>
        <w:t>缩小</w:t>
      </w:r>
      <w:r>
        <w:rPr>
          <w:color w:val="000000"/>
        </w:rPr>
        <w:t xml:space="preserve">    ④. </w:t>
      </w:r>
      <w:r>
        <w:rPr>
          <w:rFonts w:ascii="宋体" w:hAnsi="宋体" w:eastAsia="宋体" w:cs="宋体"/>
          <w:color w:val="000000"/>
        </w:rPr>
        <w:t>咽</w:t>
      </w:r>
      <w:r>
        <w:rPr>
          <w:color w:val="000000"/>
        </w:rPr>
        <w:t xml:space="preserve">    </w:t>
      </w:r>
    </w:p>
    <w:p w14:paraId="5F1E36D4">
      <w:pPr>
        <w:spacing w:line="360" w:lineRule="auto"/>
        <w:textAlignment w:val="center"/>
        <w:rPr>
          <w:color w:val="000000"/>
        </w:rPr>
      </w:pPr>
      <w:r>
        <w:rPr>
          <w:color w:val="000000"/>
        </w:rPr>
        <w:t xml:space="preserve">（3）    ①. </w:t>
      </w:r>
      <w:r>
        <w:rPr>
          <w:rFonts w:ascii="宋体" w:hAnsi="宋体" w:eastAsia="宋体" w:cs="宋体"/>
          <w:color w:val="000000"/>
        </w:rPr>
        <w:t>条件</w:t>
      </w:r>
      <w:r>
        <w:rPr>
          <w:color w:val="000000"/>
        </w:rPr>
        <w:t xml:space="preserve">    ②. </w:t>
      </w:r>
      <w:r>
        <w:rPr>
          <w:rFonts w:ascii="宋体" w:hAnsi="宋体" w:eastAsia="宋体" w:cs="宋体"/>
          <w:color w:val="000000"/>
        </w:rPr>
        <w:t>反射弧</w:t>
      </w:r>
      <w:r>
        <w:rPr>
          <w:color w:val="000000"/>
        </w:rPr>
        <w:t xml:space="preserve">    ③. </w:t>
      </w:r>
      <w:r>
        <w:rPr>
          <w:rFonts w:ascii="宋体" w:hAnsi="宋体" w:eastAsia="宋体" w:cs="宋体"/>
          <w:color w:val="000000"/>
        </w:rPr>
        <w:t>晶状体</w:t>
      </w:r>
      <w:r>
        <w:rPr>
          <w:color w:val="000000"/>
        </w:rPr>
        <w:t xml:space="preserve">    </w:t>
      </w:r>
    </w:p>
    <w:p w14:paraId="5A6BF5E6">
      <w:pPr>
        <w:spacing w:line="360" w:lineRule="auto"/>
        <w:textAlignment w:val="center"/>
        <w:rPr>
          <w:color w:val="000000"/>
        </w:rPr>
      </w:pPr>
      <w:r>
        <w:rPr>
          <w:color w:val="000000"/>
        </w:rPr>
        <w:t xml:space="preserve">（4）    ①. </w:t>
      </w:r>
      <w:r>
        <w:rPr>
          <w:rFonts w:ascii="宋体" w:hAnsi="宋体" w:eastAsia="宋体" w:cs="宋体"/>
          <w:color w:val="000000"/>
        </w:rPr>
        <w:t>（实验）误差</w:t>
      </w:r>
      <w:r>
        <w:rPr>
          <w:color w:val="000000"/>
        </w:rPr>
        <w:t xml:space="preserve">    ②. </w:t>
      </w:r>
      <w:r>
        <w:rPr>
          <w:rFonts w:ascii="宋体" w:hAnsi="宋体" w:eastAsia="宋体" w:cs="宋体"/>
          <w:color w:val="000000"/>
        </w:rPr>
        <w:t>烟草浸出液的浓度越高，水蚤的心率越快，说明吸烟会加重心脏负担</w:t>
      </w:r>
    </w:p>
    <w:p w14:paraId="0C448B69">
      <w:pPr>
        <w:spacing w:line="360" w:lineRule="auto"/>
        <w:textAlignment w:val="center"/>
        <w:rPr>
          <w:color w:val="000000"/>
        </w:rPr>
      </w:pPr>
      <w:r>
        <w:rPr>
          <w:color w:val="2E75B6"/>
        </w:rPr>
        <w:t>【解析】</w:t>
      </w:r>
    </w:p>
    <w:p w14:paraId="0A5AF9DE">
      <w:pPr>
        <w:spacing w:line="360" w:lineRule="auto"/>
        <w:jc w:val="left"/>
        <w:textAlignment w:val="center"/>
        <w:rPr>
          <w:color w:val="000000"/>
        </w:rPr>
      </w:pPr>
      <w:r>
        <w:rPr>
          <w:color w:val="000000"/>
        </w:rPr>
        <w:t>【分析】当肋间肌和膈肌收缩时，胸廓体积增大，肺也随之扩张，肺内气压低于外界大气压，外界气体通过呼吸道进入肺，完成吸气；当肋间肌和膈肌舒张时，胸廓体积缩小，肺也随之回缩，肺内气压高于外界大气压，肺内气体通过呼吸道排出体外，完成呼气。</w:t>
      </w:r>
    </w:p>
    <w:p w14:paraId="5D6A580F">
      <w:pPr>
        <w:spacing w:line="360" w:lineRule="auto"/>
        <w:jc w:val="left"/>
        <w:textAlignment w:val="center"/>
        <w:rPr>
          <w:color w:val="000000"/>
        </w:rPr>
      </w:pPr>
      <w:r>
        <w:rPr>
          <w:color w:val="000000"/>
        </w:rPr>
        <w:t>【小问1详解】</w:t>
      </w:r>
    </w:p>
    <w:p w14:paraId="369D88C5">
      <w:pPr>
        <w:spacing w:line="360" w:lineRule="auto"/>
        <w:jc w:val="left"/>
        <w:textAlignment w:val="center"/>
        <w:rPr>
          <w:color w:val="000000"/>
        </w:rPr>
      </w:pPr>
      <w:r>
        <w:rPr>
          <w:color w:val="000000"/>
        </w:rPr>
        <w:t>馒头中的淀粉在口腔中被初步分解为麦芽糖，这是一种化学性消化。淀粉及其初步消化后的产物，最终在小肠被胰腺和肠腺分泌的胰液和肠液彻底分解成葡萄糖。</w:t>
      </w:r>
    </w:p>
    <w:p w14:paraId="06843529">
      <w:pPr>
        <w:spacing w:line="360" w:lineRule="auto"/>
        <w:jc w:val="left"/>
        <w:textAlignment w:val="center"/>
        <w:rPr>
          <w:color w:val="000000"/>
        </w:rPr>
      </w:pPr>
      <w:r>
        <w:rPr>
          <w:color w:val="000000"/>
        </w:rPr>
        <w:t>【小问2详解】</w:t>
      </w:r>
    </w:p>
    <w:p w14:paraId="4F7ADD9B">
      <w:pPr>
        <w:spacing w:line="360" w:lineRule="auto"/>
        <w:jc w:val="left"/>
        <w:textAlignment w:val="center"/>
        <w:rPr>
          <w:color w:val="000000"/>
        </w:rPr>
      </w:pPr>
      <w:r>
        <w:rPr>
          <w:color w:val="000000"/>
        </w:rPr>
        <w:t>如图爸爸此时为屈肘，肱二头肌的状态是收缩，小明体内膈顶部上升， 胸腔迅速缩小使肺内气压激增，产生有冲击力的气流将花生米排出。食道和气管共有的结构是咽，所以食物会容易误入气管。</w:t>
      </w:r>
    </w:p>
    <w:p w14:paraId="126993C5">
      <w:pPr>
        <w:spacing w:line="360" w:lineRule="auto"/>
        <w:jc w:val="left"/>
        <w:textAlignment w:val="center"/>
        <w:rPr>
          <w:color w:val="000000"/>
        </w:rPr>
      </w:pPr>
      <w:r>
        <w:rPr>
          <w:color w:val="000000"/>
        </w:rPr>
        <w:t>【小问3详解】</w:t>
      </w:r>
    </w:p>
    <w:p w14:paraId="53F7D6FC">
      <w:pPr>
        <w:spacing w:line="360" w:lineRule="auto"/>
        <w:jc w:val="left"/>
        <w:textAlignment w:val="center"/>
        <w:rPr>
          <w:color w:val="000000"/>
        </w:rPr>
      </w:pPr>
      <w:r>
        <w:rPr>
          <w:color w:val="000000"/>
        </w:rPr>
        <w:t>进行健康体检时，医生让用手势表示看到的“E”的开口方向，小明随即做出反应，这属于由大脑皮层参与的条件反射，完成该反射的结构基础是反射弧。检测后，某同学被认定为近视，说明该同学眼球前后径过长或晶状体的曲度过大。</w:t>
      </w:r>
    </w:p>
    <w:p w14:paraId="747DF170">
      <w:pPr>
        <w:spacing w:line="360" w:lineRule="auto"/>
        <w:jc w:val="left"/>
        <w:textAlignment w:val="center"/>
        <w:rPr>
          <w:color w:val="000000"/>
        </w:rPr>
      </w:pPr>
      <w:r>
        <w:rPr>
          <w:color w:val="000000"/>
        </w:rPr>
        <w:t>【小问4详解】</w:t>
      </w:r>
    </w:p>
    <w:p w14:paraId="117659F1">
      <w:pPr>
        <w:spacing w:line="360" w:lineRule="auto"/>
        <w:jc w:val="left"/>
        <w:textAlignment w:val="center"/>
        <w:rPr>
          <w:color w:val="000000"/>
        </w:rPr>
      </w:pPr>
      <w:r>
        <w:rPr>
          <w:color w:val="000000"/>
        </w:rPr>
        <w:t>重复实验</w:t>
      </w:r>
      <w:r>
        <w:rPr>
          <w:color w:val="000000"/>
          <w:position w:val="0"/>
        </w:rPr>
        <w:drawing>
          <wp:inline distT="0" distB="0" distL="114300" distR="114300">
            <wp:extent cx="133350" cy="177800"/>
            <wp:effectExtent l="0" t="0" r="0" b="13335"/>
            <wp:docPr id="200374" name="图片 20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4" name="图片 200374"/>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color w:val="000000"/>
        </w:rPr>
        <w:t>目的是减小实验误差，增加准确性。实验数据如图所示，得出的结论是烟草浸出液的浓度越高，水蚤的心率越快，说明吸烟会加重心脏负担。</w:t>
      </w:r>
    </w:p>
    <w:p w14:paraId="6A23F7D0">
      <w:pPr>
        <w:spacing w:line="360" w:lineRule="auto"/>
        <w:jc w:val="both"/>
        <w:textAlignment w:val="center"/>
        <w:rPr>
          <w:color w:val="000000"/>
        </w:rPr>
      </w:pPr>
      <w:r>
        <w:rPr>
          <w:color w:val="000000"/>
        </w:rPr>
        <w:t xml:space="preserve">24. </w:t>
      </w:r>
      <w:r>
        <w:rPr>
          <w:rFonts w:ascii="宋体" w:hAnsi="宋体" w:eastAsia="宋体" w:cs="宋体"/>
          <w:color w:val="000000"/>
        </w:rPr>
        <w:t>艾华同学在学习遗传与进化主题时，知道了生物的性状是由遗传信息控制的，由亲代传递给子代的是遗传信息而不是性状本身。她想知道自己的蓝眼（虹膜颜色为蓝色）性状是如何遗传而来的，为此，她调查了父母家族部分成员服球虹膜的颜色，绘成了图示遗传图谱。请分析作答：</w:t>
      </w:r>
    </w:p>
    <w:p w14:paraId="1C4793D7">
      <w:pPr>
        <w:spacing w:line="360" w:lineRule="auto"/>
        <w:jc w:val="both"/>
        <w:textAlignment w:val="center"/>
        <w:rPr>
          <w:color w:val="000000"/>
        </w:rPr>
      </w:pPr>
      <w:r>
        <w:rPr>
          <w:color w:val="000000"/>
        </w:rPr>
        <w:drawing>
          <wp:inline distT="0" distB="0" distL="114300" distR="114300">
            <wp:extent cx="5238750" cy="21780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5238750" cy="2178312"/>
                    </a:xfrm>
                    <a:prstGeom prst="rect">
                      <a:avLst/>
                    </a:prstGeom>
                  </pic:spPr>
                </pic:pic>
              </a:graphicData>
            </a:graphic>
          </wp:inline>
        </w:drawing>
      </w:r>
    </w:p>
    <w:p w14:paraId="423C937D">
      <w:pPr>
        <w:spacing w:line="360" w:lineRule="auto"/>
        <w:jc w:val="left"/>
        <w:textAlignment w:val="center"/>
        <w:rPr>
          <w:color w:val="000000"/>
        </w:rPr>
      </w:pPr>
      <w:r>
        <w:rPr>
          <w:color w:val="000000"/>
        </w:rPr>
        <w:t>（1）</w:t>
      </w:r>
      <w:r>
        <w:rPr>
          <w:rFonts w:ascii="宋体" w:hAnsi="宋体" w:eastAsia="宋体" w:cs="宋体"/>
          <w:color w:val="000000"/>
        </w:rPr>
        <w:t>控制艾华蓝眼性状的遗传信息</w:t>
      </w:r>
      <w:r>
        <w:rPr>
          <w:color w:val="000000"/>
        </w:rPr>
        <w:t>___________</w:t>
      </w:r>
      <w:r>
        <w:rPr>
          <w:rFonts w:ascii="宋体" w:hAnsi="宋体" w:eastAsia="宋体" w:cs="宋体"/>
          <w:color w:val="000000"/>
        </w:rPr>
        <w:t>主要储存在染色体上的</w:t>
      </w:r>
      <w:r>
        <w:rPr>
          <w:color w:val="000000"/>
        </w:rPr>
        <w:t>___________</w:t>
      </w:r>
      <w:r>
        <w:rPr>
          <w:rFonts w:ascii="宋体" w:hAnsi="宋体" w:eastAsia="宋体" w:cs="宋体"/>
          <w:color w:val="000000"/>
        </w:rPr>
        <w:t>。</w:t>
      </w:r>
    </w:p>
    <w:p w14:paraId="199103B9">
      <w:pPr>
        <w:spacing w:line="360" w:lineRule="auto"/>
        <w:jc w:val="left"/>
        <w:textAlignment w:val="center"/>
        <w:rPr>
          <w:color w:val="000000"/>
        </w:rPr>
      </w:pPr>
      <w:r>
        <w:rPr>
          <w:color w:val="000000"/>
        </w:rPr>
        <w:t>（2）</w:t>
      </w:r>
      <w:r>
        <w:rPr>
          <w:rFonts w:ascii="宋体" w:hAnsi="宋体" w:eastAsia="宋体" w:cs="宋体"/>
          <w:color w:val="000000"/>
        </w:rPr>
        <w:t>人的棕眼和蓝眼是一对</w:t>
      </w:r>
      <w:r>
        <w:rPr>
          <w:color w:val="000000"/>
        </w:rPr>
        <w:t>___________</w:t>
      </w:r>
      <w:r>
        <w:rPr>
          <w:rFonts w:ascii="宋体" w:hAnsi="宋体" w:eastAsia="宋体" w:cs="宋体"/>
          <w:color w:val="000000"/>
        </w:rPr>
        <w:t>性状。根据遗传图谱可知，隐性性状是</w:t>
      </w:r>
      <w:r>
        <w:rPr>
          <w:color w:val="000000"/>
        </w:rPr>
        <w:t>___________</w:t>
      </w:r>
      <w:r>
        <w:rPr>
          <w:rFonts w:ascii="宋体" w:hAnsi="宋体" w:eastAsia="宋体" w:cs="宋体"/>
          <w:color w:val="000000"/>
        </w:rPr>
        <w:t>，判断的依据是</w:t>
      </w:r>
      <w:r>
        <w:rPr>
          <w:color w:val="000000"/>
        </w:rPr>
        <w:t>____________</w:t>
      </w:r>
      <w:r>
        <w:rPr>
          <w:rFonts w:ascii="宋体" w:hAnsi="宋体" w:eastAsia="宋体" w:cs="宋体"/>
          <w:color w:val="000000"/>
        </w:rPr>
        <w:t>。</w:t>
      </w:r>
    </w:p>
    <w:p w14:paraId="75655508">
      <w:pPr>
        <w:spacing w:line="360" w:lineRule="auto"/>
        <w:jc w:val="left"/>
        <w:textAlignment w:val="center"/>
        <w:rPr>
          <w:color w:val="000000"/>
        </w:rPr>
      </w:pPr>
      <w:r>
        <w:rPr>
          <w:color w:val="000000"/>
        </w:rPr>
        <w:t>（3）</w:t>
      </w:r>
      <w:r>
        <w:rPr>
          <w:rFonts w:ascii="宋体" w:hAnsi="宋体" w:eastAsia="宋体" w:cs="宋体"/>
          <w:color w:val="000000"/>
        </w:rPr>
        <w:t>假定控制虹膜颜色的显、隐性基因分别用</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 xml:space="preserve">d </w:t>
      </w:r>
      <w:r>
        <w:rPr>
          <w:rFonts w:ascii="宋体" w:hAnsi="宋体" w:eastAsia="宋体" w:cs="宋体"/>
          <w:color w:val="000000"/>
        </w:rPr>
        <w:t>表示，则艾华的姐姐</w:t>
      </w:r>
      <w:r>
        <w:rPr>
          <w:rFonts w:ascii="Times New Roman" w:hAnsi="Times New Roman" w:eastAsia="Times New Roman" w:cs="Times New Roman"/>
          <w:color w:val="000000"/>
        </w:rPr>
        <w:t>10</w:t>
      </w:r>
      <w:r>
        <w:rPr>
          <w:rFonts w:ascii="宋体" w:hAnsi="宋体" w:eastAsia="宋体" w:cs="宋体"/>
          <w:color w:val="000000"/>
        </w:rPr>
        <w:t>号的基因组成是</w:t>
      </w:r>
      <w:r>
        <w:rPr>
          <w:color w:val="000000"/>
        </w:rPr>
        <w:t>______</w:t>
      </w:r>
      <w:r>
        <w:rPr>
          <w:rFonts w:ascii="宋体" w:hAnsi="宋体" w:eastAsia="宋体" w:cs="宋体"/>
          <w:color w:val="000000"/>
        </w:rPr>
        <w:t>，决定其虹膜颜色为棕色的基因来自</w:t>
      </w:r>
      <w:r>
        <w:rPr>
          <w:color w:val="000000"/>
        </w:rPr>
        <w:t>_________</w:t>
      </w:r>
      <w:r>
        <w:rPr>
          <w:rFonts w:ascii="宋体" w:hAnsi="宋体" w:eastAsia="宋体" w:cs="宋体"/>
          <w:color w:val="000000"/>
        </w:rPr>
        <w:t>（填“</w:t>
      </w:r>
      <w:r>
        <w:rPr>
          <w:rFonts w:ascii="Times New Roman" w:hAnsi="Times New Roman" w:eastAsia="Times New Roman" w:cs="Times New Roman"/>
          <w:color w:val="000000"/>
        </w:rPr>
        <w:t>7</w:t>
      </w:r>
      <w:r>
        <w:rPr>
          <w:rFonts w:ascii="宋体" w:hAnsi="宋体" w:eastAsia="宋体" w:cs="宋体"/>
          <w:color w:val="000000"/>
        </w:rPr>
        <w:t>”或“</w:t>
      </w:r>
      <w:r>
        <w:rPr>
          <w:rFonts w:ascii="Times New Roman" w:hAnsi="Times New Roman" w:eastAsia="Times New Roman" w:cs="Times New Roman"/>
          <w:color w:val="000000"/>
        </w:rPr>
        <w:t>8"</w:t>
      </w:r>
      <w:r>
        <w:rPr>
          <w:rFonts w:ascii="宋体" w:hAnsi="宋体" w:eastAsia="宋体" w:cs="宋体"/>
          <w:color w:val="000000"/>
        </w:rPr>
        <w:t>）号，是通过</w:t>
      </w:r>
      <w:r>
        <w:rPr>
          <w:color w:val="000000"/>
        </w:rPr>
        <w:t>________</w:t>
      </w:r>
      <w:r>
        <w:rPr>
          <w:rFonts w:ascii="宋体" w:hAnsi="宋体" w:eastAsia="宋体" w:cs="宋体"/>
          <w:color w:val="000000"/>
        </w:rPr>
        <w:t>传递给她的。</w:t>
      </w:r>
    </w:p>
    <w:p w14:paraId="1FBC5D5E">
      <w:pPr>
        <w:spacing w:line="360" w:lineRule="auto"/>
        <w:jc w:val="left"/>
        <w:textAlignment w:val="center"/>
        <w:rPr>
          <w:color w:val="000000"/>
        </w:rPr>
      </w:pPr>
      <w:r>
        <w:rPr>
          <w:color w:val="000000"/>
        </w:rPr>
        <w:t>（4）</w:t>
      </w:r>
      <w:r>
        <w:rPr>
          <w:rFonts w:ascii="宋体" w:hAnsi="宋体" w:eastAsia="宋体" w:cs="宋体"/>
          <w:color w:val="000000"/>
        </w:rPr>
        <w:t>实施三孩生育政策，是我国积极应对人口老龄化的重大举措。若艾华的父母计划再生育一个孩子，则这个孩子是蓝眼男孩的概率是</w:t>
      </w:r>
      <w:r>
        <w:rPr>
          <w:color w:val="000000"/>
        </w:rPr>
        <w:t>___________</w:t>
      </w:r>
      <w:r>
        <w:rPr>
          <w:rFonts w:ascii="宋体" w:hAnsi="宋体" w:eastAsia="宋体" w:cs="宋体"/>
          <w:color w:val="000000"/>
        </w:rPr>
        <w:t>。</w:t>
      </w:r>
    </w:p>
    <w:p w14:paraId="7B32360D">
      <w:pPr>
        <w:spacing w:line="360" w:lineRule="auto"/>
        <w:textAlignment w:val="center"/>
        <w:rPr>
          <w:color w:val="000000"/>
        </w:rPr>
      </w:pPr>
      <w:r>
        <w:rPr>
          <w:color w:val="2E75B6"/>
        </w:rPr>
        <w:t>【答案】</w:t>
      </w:r>
      <w:r>
        <w:rPr>
          <w:color w:val="000000"/>
        </w:rPr>
        <w:t xml:space="preserve">（1）    ①. </w:t>
      </w:r>
      <w:r>
        <w:rPr>
          <w:rFonts w:ascii="Times New Roman" w:hAnsi="Times New Roman" w:eastAsia="Times New Roman" w:cs="Times New Roman"/>
          <w:color w:val="000000"/>
        </w:rPr>
        <w:t>基因</w:t>
      </w:r>
      <w:r>
        <w:rPr>
          <w:color w:val="000000"/>
        </w:rPr>
        <w:t xml:space="preserve">    ②. DNA    </w:t>
      </w:r>
    </w:p>
    <w:p w14:paraId="74A91C32">
      <w:pPr>
        <w:spacing w:line="360" w:lineRule="auto"/>
        <w:textAlignment w:val="center"/>
        <w:rPr>
          <w:color w:val="000000"/>
        </w:rPr>
      </w:pPr>
      <w:r>
        <w:rPr>
          <w:color w:val="000000"/>
        </w:rPr>
        <w:t xml:space="preserve">（2）    ①. </w:t>
      </w:r>
      <w:r>
        <w:rPr>
          <w:rFonts w:ascii="宋体" w:hAnsi="宋体" w:eastAsia="宋体" w:cs="宋体"/>
          <w:color w:val="000000"/>
        </w:rPr>
        <w:t>相对</w:t>
      </w:r>
      <w:r>
        <w:rPr>
          <w:color w:val="000000"/>
        </w:rPr>
        <w:t xml:space="preserve">    ②. </w:t>
      </w:r>
      <w:r>
        <w:rPr>
          <w:rFonts w:ascii="宋体" w:hAnsi="宋体" w:eastAsia="宋体" w:cs="宋体"/>
          <w:color w:val="000000"/>
        </w:rPr>
        <w:t>蓝眼</w:t>
      </w:r>
      <w:r>
        <w:rPr>
          <w:color w:val="000000"/>
        </w:rPr>
        <w:t xml:space="preserve">    ③. </w:t>
      </w:r>
      <w:r>
        <w:rPr>
          <w:rFonts w:ascii="Times New Roman" w:hAnsi="Times New Roman" w:eastAsia="Times New Roman" w:cs="Times New Roman"/>
          <w:color w:val="000000"/>
        </w:rPr>
        <w:t>5</w:t>
      </w:r>
      <w:r>
        <w:rPr>
          <w:rFonts w:ascii="宋体" w:hAnsi="宋体" w:eastAsia="宋体" w:cs="宋体"/>
          <w:color w:val="000000"/>
        </w:rPr>
        <w:t>号和</w:t>
      </w:r>
      <w:r>
        <w:rPr>
          <w:rFonts w:ascii="Times New Roman" w:hAnsi="Times New Roman" w:eastAsia="Times New Roman" w:cs="Times New Roman"/>
          <w:color w:val="000000"/>
        </w:rPr>
        <w:t>6</w:t>
      </w:r>
      <w:r>
        <w:rPr>
          <w:rFonts w:ascii="宋体" w:hAnsi="宋体" w:eastAsia="宋体" w:cs="宋体"/>
          <w:color w:val="000000"/>
        </w:rPr>
        <w:t>号个体为棕眼，生了一个蓝眼的孩子</w:t>
      </w:r>
      <w:r>
        <w:rPr>
          <w:color w:val="000000"/>
        </w:rPr>
        <w:t xml:space="preserve">    </w:t>
      </w:r>
    </w:p>
    <w:p w14:paraId="0A4F5556">
      <w:pPr>
        <w:spacing w:line="360" w:lineRule="auto"/>
        <w:textAlignment w:val="center"/>
        <w:rPr>
          <w:color w:val="000000"/>
        </w:rPr>
      </w:pPr>
      <w:r>
        <w:rPr>
          <w:color w:val="000000"/>
        </w:rPr>
        <w:t xml:space="preserve">（3）    ①. </w:t>
      </w:r>
      <w:r>
        <w:rPr>
          <w:rFonts w:ascii="Times New Roman" w:hAnsi="Times New Roman" w:eastAsia="Times New Roman" w:cs="Times New Roman"/>
          <w:color w:val="000000"/>
        </w:rPr>
        <w:t>Dd</w:t>
      </w:r>
      <w:r>
        <w:rPr>
          <w:color w:val="000000"/>
        </w:rPr>
        <w:t xml:space="preserve">    ②. </w:t>
      </w:r>
      <w:r>
        <w:rPr>
          <w:rFonts w:ascii="Times New Roman" w:hAnsi="Times New Roman" w:eastAsia="Times New Roman" w:cs="Times New Roman"/>
          <w:color w:val="000000"/>
        </w:rPr>
        <w:t>8</w:t>
      </w:r>
      <w:r>
        <w:rPr>
          <w:color w:val="000000"/>
        </w:rPr>
        <w:t xml:space="preserve">    ③. </w:t>
      </w:r>
      <w:r>
        <w:rPr>
          <w:rFonts w:ascii="宋体" w:hAnsi="宋体" w:eastAsia="宋体" w:cs="宋体"/>
          <w:color w:val="000000"/>
        </w:rPr>
        <w:t>精子或生殖细胞</w:t>
      </w:r>
      <w:r>
        <w:rPr>
          <w:color w:val="000000"/>
        </w:rPr>
        <w:t xml:space="preserve">    </w:t>
      </w:r>
    </w:p>
    <w:p w14:paraId="308DD1E6">
      <w:pPr>
        <w:spacing w:line="360" w:lineRule="auto"/>
        <w:textAlignment w:val="center"/>
        <w:rPr>
          <w:color w:val="000000"/>
        </w:rPr>
      </w:pPr>
      <w:r>
        <w:rPr>
          <w:color w:val="000000"/>
        </w:rPr>
        <w:t>（4）</w:t>
      </w:r>
      <w:r>
        <w:rPr>
          <w:rFonts w:ascii="Times New Roman" w:hAnsi="Times New Roman" w:eastAsia="Times New Roman" w:cs="Times New Roman"/>
          <w:color w:val="000000"/>
        </w:rPr>
        <w:t>1/4</w:t>
      </w:r>
      <w:r>
        <w:rPr>
          <w:rFonts w:ascii="宋体" w:hAnsi="宋体" w:eastAsia="宋体" w:cs="宋体"/>
          <w:color w:val="000000"/>
        </w:rPr>
        <w:t>（</w:t>
      </w:r>
      <w:r>
        <w:rPr>
          <w:rFonts w:ascii="Times New Roman" w:hAnsi="Times New Roman" w:eastAsia="Times New Roman" w:cs="Times New Roman"/>
          <w:color w:val="000000"/>
        </w:rPr>
        <w:t>25%</w:t>
      </w:r>
      <w:r>
        <w:rPr>
          <w:rFonts w:ascii="宋体" w:hAnsi="宋体" w:eastAsia="宋体" w:cs="宋体"/>
          <w:color w:val="000000"/>
        </w:rPr>
        <w:t>）</w:t>
      </w:r>
    </w:p>
    <w:p w14:paraId="24D1367A">
      <w:pPr>
        <w:spacing w:line="360" w:lineRule="auto"/>
        <w:textAlignment w:val="center"/>
        <w:rPr>
          <w:color w:val="000000"/>
        </w:rPr>
      </w:pPr>
      <w:r>
        <w:rPr>
          <w:color w:val="2E75B6"/>
        </w:rPr>
        <w:t>【解析】</w:t>
      </w:r>
    </w:p>
    <w:p w14:paraId="1B4FA0BD">
      <w:pPr>
        <w:spacing w:line="360" w:lineRule="auto"/>
        <w:jc w:val="left"/>
        <w:textAlignment w:val="center"/>
        <w:rPr>
          <w:color w:val="000000"/>
        </w:rPr>
      </w:pPr>
      <w:r>
        <w:rPr>
          <w:color w:val="000000"/>
        </w:rPr>
        <w:t>【分析】生物的性状由基因控制，基因有显性和隐性之分。显性基因是控制显性性状发育的基因，隐性基因是控制隐性性状的基因。当细胞内控制某种性状的一对基因都是显性或一个是显性、一个是隐性时，生物体表现出显性基因控制的性状；当控制某种性状的基因都是隐性时，隐性基因控制的性状才会表现出来。</w:t>
      </w:r>
    </w:p>
    <w:p w14:paraId="7939DB5A">
      <w:pPr>
        <w:spacing w:line="360" w:lineRule="auto"/>
        <w:jc w:val="left"/>
        <w:textAlignment w:val="center"/>
        <w:rPr>
          <w:color w:val="000000"/>
        </w:rPr>
      </w:pPr>
      <w:r>
        <w:rPr>
          <w:color w:val="000000"/>
        </w:rPr>
        <w:t>在一对相对性状的遗传过程中，子代个体中出现了亲代没有的性状，新出现的性状一定是隐性性状，由一对隐性基因控制，亲代的性状是显性性状，亲代的基因组成是杂合的。</w:t>
      </w:r>
    </w:p>
    <w:p w14:paraId="5DC01A06">
      <w:pPr>
        <w:spacing w:line="360" w:lineRule="auto"/>
        <w:jc w:val="left"/>
        <w:textAlignment w:val="center"/>
        <w:rPr>
          <w:color w:val="000000"/>
        </w:rPr>
      </w:pPr>
      <w:r>
        <w:rPr>
          <w:color w:val="000000"/>
        </w:rPr>
        <w:t>【小问1详解】</w:t>
      </w:r>
    </w:p>
    <w:p w14:paraId="27ABF1CE">
      <w:pPr>
        <w:spacing w:line="360" w:lineRule="auto"/>
        <w:jc w:val="left"/>
        <w:textAlignment w:val="center"/>
        <w:rPr>
          <w:color w:val="000000"/>
        </w:rPr>
      </w:pPr>
      <w:r>
        <w:rPr>
          <w:color w:val="000000"/>
        </w:rPr>
        <w:t>基因是有遗传效应的DNA片段，是控制生物性状的遗传物质的功能单位和结构单位。故控制艾华蓝眼性状的遗传信息是基因，主要储存在染色体上的DNA上。</w:t>
      </w:r>
    </w:p>
    <w:p w14:paraId="6DAE9C48">
      <w:pPr>
        <w:spacing w:line="360" w:lineRule="auto"/>
        <w:jc w:val="left"/>
        <w:textAlignment w:val="center"/>
        <w:rPr>
          <w:color w:val="000000"/>
        </w:rPr>
      </w:pPr>
      <w:r>
        <w:rPr>
          <w:color w:val="000000"/>
        </w:rPr>
        <w:t>【小问2详解】</w:t>
      </w:r>
    </w:p>
    <w:p w14:paraId="52ADF7E5">
      <w:pPr>
        <w:spacing w:line="360" w:lineRule="auto"/>
        <w:jc w:val="left"/>
        <w:textAlignment w:val="center"/>
        <w:rPr>
          <w:color w:val="000000"/>
        </w:rPr>
      </w:pPr>
      <w:r>
        <w:rPr>
          <w:color w:val="000000"/>
        </w:rPr>
        <w:t>人的棕眼和蓝眼是同种生物同一性状的不同表现形式，是一对相对性状。在一对相对性状的遗传过程中，子代个体中出现了亲代没有的性状，新出现的性状一定是隐性性状，由一对隐性基因控制，亲代的性状是显性性状，亲代的基因组成是杂合的。根据遗传图谱可知，5号和6号个体为棕眼，生了一个蓝眼的孩子，可知隐性性状是蓝颜，棕色是显性性状。</w:t>
      </w:r>
    </w:p>
    <w:p w14:paraId="03F431B9">
      <w:pPr>
        <w:spacing w:line="360" w:lineRule="auto"/>
        <w:jc w:val="left"/>
        <w:textAlignment w:val="center"/>
        <w:rPr>
          <w:color w:val="000000"/>
        </w:rPr>
      </w:pPr>
      <w:r>
        <w:rPr>
          <w:color w:val="000000"/>
        </w:rPr>
        <w:t>【小问3详解】</w:t>
      </w:r>
    </w:p>
    <w:p w14:paraId="5A8766F5">
      <w:pPr>
        <w:spacing w:line="360" w:lineRule="auto"/>
        <w:jc w:val="left"/>
        <w:textAlignment w:val="center"/>
        <w:rPr>
          <w:color w:val="000000"/>
        </w:rPr>
      </w:pPr>
      <w:r>
        <w:rPr>
          <w:color w:val="000000"/>
        </w:rPr>
        <w:t>假定控制虹膜颜色的显、隐性基因分别用D、d 表示，则7号个体的基因组成为dd，必定遗传一个d给子代，艾华的姐姐10号是棕眼，但体内一定有一个d基因，所以她的基因组成是Dd，决定其虹膜颜色为棕色的D基因来自8号，是通过精子传递给她的。</w:t>
      </w:r>
    </w:p>
    <w:p w14:paraId="03AE0385">
      <w:pPr>
        <w:spacing w:line="360" w:lineRule="auto"/>
        <w:jc w:val="left"/>
        <w:textAlignment w:val="center"/>
        <w:rPr>
          <w:color w:val="000000"/>
        </w:rPr>
      </w:pPr>
      <w:r>
        <w:rPr>
          <w:color w:val="000000"/>
        </w:rPr>
        <w:t>【小问4详解】</w:t>
      </w:r>
    </w:p>
    <w:p w14:paraId="5EDD031F">
      <w:pPr>
        <w:spacing w:line="360" w:lineRule="auto"/>
        <w:jc w:val="left"/>
        <w:textAlignment w:val="center"/>
        <w:rPr>
          <w:color w:val="000000"/>
        </w:rPr>
      </w:pPr>
      <w:r>
        <w:rPr>
          <w:color w:val="000000"/>
        </w:rPr>
        <w:t>艾华是蓝眼个体，所以基因组成为dd，一个d基因来自7号，一个d基因来自8号，所以8号的基因组成为Dd，若艾华的父母计划再生育一个孩子，则这个孩子是蓝眼的概率是1/2，遗传图解为:</w:t>
      </w:r>
    </w:p>
    <w:p w14:paraId="616D575C">
      <w:pPr>
        <w:spacing w:line="360" w:lineRule="auto"/>
        <w:jc w:val="left"/>
        <w:textAlignment w:val="center"/>
        <w:rPr>
          <w:color w:val="000000"/>
        </w:rPr>
      </w:pPr>
      <w:r>
        <w:rPr>
          <w:color w:val="000000"/>
        </w:rPr>
        <w:drawing>
          <wp:inline distT="0" distB="0" distL="114300" distR="114300">
            <wp:extent cx="2600325" cy="23431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2600325" cy="2343150"/>
                    </a:xfrm>
                    <a:prstGeom prst="rect">
                      <a:avLst/>
                    </a:prstGeom>
                  </pic:spPr>
                </pic:pic>
              </a:graphicData>
            </a:graphic>
          </wp:inline>
        </w:drawing>
      </w:r>
      <w:r>
        <w:rPr>
          <w:color w:val="000000"/>
        </w:rPr>
        <w:t xml:space="preserve">  </w:t>
      </w:r>
    </w:p>
    <w:p w14:paraId="5ACF305C">
      <w:pPr>
        <w:spacing w:line="360" w:lineRule="auto"/>
        <w:jc w:val="left"/>
        <w:textAlignment w:val="center"/>
        <w:rPr>
          <w:color w:val="000000"/>
        </w:rPr>
      </w:pPr>
      <w:r>
        <w:rPr>
          <w:color w:val="000000"/>
        </w:rPr>
        <w:t>又因为生男生女的概率各占一半，所以这个孩子是蓝眼男孩的概率是1/4。</w:t>
      </w:r>
    </w:p>
    <w:p w14:paraId="0F0688F2">
      <w:pPr>
        <w:spacing w:line="360" w:lineRule="auto"/>
        <w:jc w:val="both"/>
        <w:textAlignment w:val="center"/>
        <w:rPr>
          <w:color w:val="000000"/>
        </w:rPr>
      </w:pPr>
      <w:r>
        <w:rPr>
          <w:color w:val="000000"/>
        </w:rPr>
        <w:t xml:space="preserve">25. </w:t>
      </w:r>
      <w:r>
        <w:rPr>
          <w:rFonts w:ascii="宋体" w:hAnsi="宋体" w:eastAsia="宋体" w:cs="宋体"/>
          <w:color w:val="000000"/>
        </w:rPr>
        <w:t>生态系统</w:t>
      </w:r>
      <w:r>
        <w:rPr>
          <w:rFonts w:ascii="宋体" w:hAnsi="宋体" w:eastAsia="宋体" w:cs="宋体"/>
          <w:color w:val="000000"/>
          <w:position w:val="0"/>
        </w:rPr>
        <w:drawing>
          <wp:inline distT="0" distB="0" distL="114300" distR="114300">
            <wp:extent cx="133350" cy="177800"/>
            <wp:effectExtent l="0" t="0" r="0" b="0"/>
            <wp:docPr id="200370" name="图片 20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0" name="图片 200370"/>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结构模型如图所示，其中序号①</w:t>
      </w:r>
      <w:r>
        <w:rPr>
          <w:rFonts w:ascii="Times New Roman" w:hAnsi="Times New Roman" w:eastAsia="Times New Roman" w:cs="Times New Roman"/>
          <w:color w:val="000000"/>
        </w:rPr>
        <w:t>~</w:t>
      </w:r>
      <w:r>
        <w:rPr>
          <w:rFonts w:ascii="宋体" w:hAnsi="宋体" w:eastAsia="宋体" w:cs="宋体"/>
          <w:color w:val="000000"/>
        </w:rPr>
        <w:t>⑥表示生理过程，字母</w:t>
      </w:r>
      <w:r>
        <w:rPr>
          <w:rFonts w:ascii="Times New Roman" w:hAnsi="Times New Roman" w:eastAsia="Times New Roman" w:cs="Times New Roman"/>
          <w:color w:val="000000"/>
        </w:rPr>
        <w:t xml:space="preserve">a~d </w:t>
      </w:r>
      <w:r>
        <w:rPr>
          <w:rFonts w:ascii="宋体" w:hAnsi="宋体" w:eastAsia="宋体" w:cs="宋体"/>
          <w:color w:val="000000"/>
        </w:rPr>
        <w:t>表示流入各营养级的能量值。请据图回答下列问题</w:t>
      </w:r>
    </w:p>
    <w:p w14:paraId="7F4DFEAE">
      <w:pPr>
        <w:spacing w:line="360" w:lineRule="auto"/>
        <w:jc w:val="both"/>
        <w:textAlignment w:val="center"/>
        <w:rPr>
          <w:color w:val="000000"/>
        </w:rPr>
      </w:pPr>
      <w:r>
        <w:rPr>
          <w:color w:val="000000"/>
        </w:rPr>
        <w:drawing>
          <wp:inline distT="0" distB="0" distL="114300" distR="114300">
            <wp:extent cx="5238750" cy="366585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5238750" cy="3666194"/>
                    </a:xfrm>
                    <a:prstGeom prst="rect">
                      <a:avLst/>
                    </a:prstGeom>
                  </pic:spPr>
                </pic:pic>
              </a:graphicData>
            </a:graphic>
          </wp:inline>
        </w:drawing>
      </w:r>
    </w:p>
    <w:p w14:paraId="4A72F8CD">
      <w:pPr>
        <w:spacing w:line="360" w:lineRule="auto"/>
        <w:jc w:val="left"/>
        <w:textAlignment w:val="center"/>
        <w:rPr>
          <w:color w:val="000000"/>
        </w:rPr>
      </w:pPr>
      <w:r>
        <w:rPr>
          <w:color w:val="000000"/>
        </w:rPr>
        <w:t>（1）</w:t>
      </w:r>
      <w:r>
        <w:rPr>
          <w:rFonts w:ascii="宋体" w:hAnsi="宋体" w:eastAsia="宋体" w:cs="宋体"/>
          <w:color w:val="000000"/>
        </w:rPr>
        <w:t>图中甲表示的生物成分是</w:t>
      </w:r>
      <w:r>
        <w:rPr>
          <w:color w:val="000000"/>
        </w:rPr>
        <w:t>_________</w:t>
      </w:r>
      <w:r>
        <w:rPr>
          <w:rFonts w:ascii="宋体" w:hAnsi="宋体" w:eastAsia="宋体" w:cs="宋体"/>
          <w:color w:val="000000"/>
        </w:rPr>
        <w:t>，除图中图示外，无机环境还可以为生产者提供的物质是</w:t>
      </w:r>
      <w:r>
        <w:rPr>
          <w:color w:val="000000"/>
        </w:rPr>
        <w:t>_______</w:t>
      </w:r>
      <w:r>
        <w:rPr>
          <w:rFonts w:ascii="Times New Roman" w:hAnsi="Times New Roman" w:eastAsia="Times New Roman" w:cs="Times New Roman"/>
          <w:color w:val="000000"/>
        </w:rPr>
        <w:t xml:space="preserve"> </w:t>
      </w:r>
      <w:r>
        <w:rPr>
          <w:rFonts w:ascii="宋体" w:hAnsi="宋体" w:eastAsia="宋体" w:cs="宋体"/>
          <w:color w:val="000000"/>
        </w:rPr>
        <w:t>（答出一种）。</w:t>
      </w:r>
    </w:p>
    <w:p w14:paraId="07101294">
      <w:pPr>
        <w:spacing w:line="360" w:lineRule="auto"/>
        <w:jc w:val="left"/>
        <w:textAlignment w:val="center"/>
        <w:rPr>
          <w:color w:val="000000"/>
        </w:rPr>
      </w:pPr>
      <w:r>
        <w:rPr>
          <w:color w:val="000000"/>
        </w:rPr>
        <w:t>（2）</w:t>
      </w:r>
      <w:r>
        <w:rPr>
          <w:rFonts w:ascii="宋体" w:hAnsi="宋体" w:eastAsia="宋体" w:cs="宋体"/>
          <w:color w:val="000000"/>
        </w:rPr>
        <w:t>生物体内的碳返回到无机环境中的生理过程是</w:t>
      </w:r>
      <w:r>
        <w:rPr>
          <w:color w:val="000000"/>
        </w:rPr>
        <w:t>___________</w:t>
      </w:r>
      <w:r>
        <w:rPr>
          <w:rFonts w:ascii="宋体" w:hAnsi="宋体" w:eastAsia="宋体" w:cs="宋体"/>
          <w:color w:val="000000"/>
        </w:rPr>
        <w:t>，包括图中的</w:t>
      </w:r>
      <w:r>
        <w:rPr>
          <w:color w:val="000000"/>
        </w:rPr>
        <w:t>_____________</w:t>
      </w:r>
      <w:r>
        <w:rPr>
          <w:rFonts w:ascii="宋体" w:hAnsi="宋体" w:eastAsia="宋体" w:cs="宋体"/>
          <w:color w:val="000000"/>
        </w:rPr>
        <w:t>（填序号）。</w:t>
      </w:r>
    </w:p>
    <w:p w14:paraId="3A95CB9C">
      <w:pPr>
        <w:spacing w:line="360" w:lineRule="auto"/>
        <w:jc w:val="left"/>
        <w:textAlignment w:val="center"/>
        <w:rPr>
          <w:color w:val="000000"/>
        </w:rPr>
      </w:pPr>
      <w:r>
        <w:rPr>
          <w:color w:val="000000"/>
        </w:rPr>
        <w:t>（3）</w:t>
      </w:r>
      <w:r>
        <w:rPr>
          <w:rFonts w:ascii="宋体" w:hAnsi="宋体" w:eastAsia="宋体" w:cs="宋体"/>
          <w:color w:val="000000"/>
        </w:rPr>
        <w:t>若图中生物构成一条食物链，则该食物链包括</w:t>
      </w:r>
      <w:r>
        <w:rPr>
          <w:color w:val="000000"/>
        </w:rPr>
        <w:t>___________</w:t>
      </w:r>
      <w:r>
        <w:rPr>
          <w:rFonts w:ascii="宋体" w:hAnsi="宋体" w:eastAsia="宋体" w:cs="宋体"/>
          <w:color w:val="000000"/>
        </w:rPr>
        <w:t>个营养级，次级消费者是</w:t>
      </w:r>
      <w:r>
        <w:rPr>
          <w:color w:val="000000"/>
        </w:rPr>
        <w:t>_______</w:t>
      </w:r>
      <w:r>
        <w:rPr>
          <w:rFonts w:ascii="宋体" w:hAnsi="宋体" w:eastAsia="宋体" w:cs="宋体"/>
          <w:color w:val="000000"/>
        </w:rPr>
        <w:t>。各营养级之间能量传递效率一般是</w:t>
      </w:r>
      <w:r>
        <w:rPr>
          <w:rFonts w:ascii="Times New Roman" w:hAnsi="Times New Roman" w:eastAsia="Times New Roman" w:cs="Times New Roman"/>
          <w:color w:val="000000"/>
        </w:rPr>
        <w:t>10%~20%</w:t>
      </w:r>
      <w:r>
        <w:rPr>
          <w:rFonts w:ascii="宋体" w:hAnsi="宋体" w:eastAsia="宋体" w:cs="宋体"/>
          <w:color w:val="000000"/>
        </w:rPr>
        <w:t>，则</w:t>
      </w:r>
      <w:r>
        <w:rPr>
          <w:rFonts w:ascii="Times New Roman" w:hAnsi="Times New Roman" w:eastAsia="Times New Roman" w:cs="Times New Roman"/>
          <w:color w:val="000000"/>
        </w:rPr>
        <w:t>d</w:t>
      </w:r>
      <w:r>
        <w:rPr>
          <w:rFonts w:ascii="宋体" w:hAnsi="宋体" w:eastAsia="宋体" w:cs="宋体"/>
          <w:color w:val="000000"/>
        </w:rPr>
        <w:t>代表的能量大约是</w:t>
      </w:r>
      <w:r>
        <w:rPr>
          <w:rFonts w:ascii="Times New Roman" w:hAnsi="Times New Roman" w:eastAsia="Times New Roman" w:cs="Times New Roman"/>
          <w:color w:val="000000"/>
        </w:rPr>
        <w:t>b</w:t>
      </w:r>
      <w:r>
        <w:rPr>
          <w:rFonts w:ascii="宋体" w:hAnsi="宋体" w:eastAsia="宋体" w:cs="宋体"/>
          <w:color w:val="000000"/>
        </w:rPr>
        <w:t>的</w:t>
      </w:r>
      <w:r>
        <w:rPr>
          <w:color w:val="000000"/>
        </w:rPr>
        <w:t>___________</w:t>
      </w:r>
      <w:r>
        <w:rPr>
          <w:rFonts w:ascii="宋体" w:hAnsi="宋体" w:eastAsia="宋体" w:cs="宋体"/>
          <w:color w:val="000000"/>
        </w:rPr>
        <w:t>。</w:t>
      </w:r>
    </w:p>
    <w:p w14:paraId="18697A16">
      <w:pPr>
        <w:spacing w:line="360" w:lineRule="auto"/>
        <w:jc w:val="left"/>
        <w:textAlignment w:val="center"/>
        <w:rPr>
          <w:color w:val="000000"/>
        </w:rPr>
      </w:pPr>
      <w:r>
        <w:rPr>
          <w:color w:val="000000"/>
        </w:rPr>
        <w:t>（4）</w:t>
      </w:r>
      <w:r>
        <w:rPr>
          <w:rFonts w:ascii="宋体" w:hAnsi="宋体" w:eastAsia="宋体" w:cs="宋体"/>
          <w:color w:val="000000"/>
        </w:rPr>
        <w:t>若图中的生产者是玉米，为了提高玉米的产量，针对</w:t>
      </w:r>
      <w:r>
        <w:rPr>
          <w:rFonts w:ascii="Times New Roman" w:hAnsi="Times New Roman" w:eastAsia="Times New Roman" w:cs="Times New Roman"/>
          <w:color w:val="000000"/>
        </w:rPr>
        <w:t>b</w:t>
      </w:r>
      <w:r>
        <w:rPr>
          <w:rFonts w:ascii="宋体" w:hAnsi="宋体" w:eastAsia="宋体" w:cs="宋体"/>
          <w:color w:val="000000"/>
        </w:rPr>
        <w:t>的具体调控措施是</w:t>
      </w:r>
      <w:r>
        <w:rPr>
          <w:color w:val="000000"/>
        </w:rPr>
        <w:t>___________</w:t>
      </w:r>
      <w:r>
        <w:rPr>
          <w:rFonts w:ascii="宋体" w:hAnsi="宋体" w:eastAsia="宋体" w:cs="宋体"/>
          <w:color w:val="000000"/>
        </w:rPr>
        <w:t>（答出一点），农田生态系统较森林生态系统更易受到外界因素的干扰，原因是</w:t>
      </w:r>
      <w:r>
        <w:rPr>
          <w:color w:val="000000"/>
        </w:rPr>
        <w:t>__________</w:t>
      </w:r>
      <w:r>
        <w:rPr>
          <w:rFonts w:ascii="宋体" w:hAnsi="宋体" w:eastAsia="宋体" w:cs="宋体"/>
          <w:color w:val="000000"/>
        </w:rPr>
        <w:t>。</w:t>
      </w:r>
    </w:p>
    <w:p w14:paraId="56C1F151">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分解者</w:t>
      </w:r>
      <w:r>
        <w:rPr>
          <w:color w:val="000000"/>
        </w:rPr>
        <w:t xml:space="preserve">    ②. </w:t>
      </w:r>
      <w:r>
        <w:rPr>
          <w:rFonts w:ascii="宋体" w:hAnsi="宋体" w:eastAsia="宋体" w:cs="宋体"/>
          <w:color w:val="000000"/>
        </w:rPr>
        <w:t>无机盐、水</w:t>
      </w:r>
      <w:r>
        <w:rPr>
          <w:color w:val="000000"/>
        </w:rPr>
        <w:t xml:space="preserve">    </w:t>
      </w:r>
    </w:p>
    <w:p w14:paraId="2CD6E661">
      <w:pPr>
        <w:spacing w:line="360" w:lineRule="auto"/>
        <w:textAlignment w:val="center"/>
        <w:rPr>
          <w:color w:val="000000"/>
        </w:rPr>
      </w:pPr>
      <w:r>
        <w:rPr>
          <w:color w:val="000000"/>
        </w:rPr>
        <w:t xml:space="preserve">（2）    ①. </w:t>
      </w:r>
      <w:r>
        <w:rPr>
          <w:rFonts w:ascii="宋体" w:hAnsi="宋体" w:eastAsia="宋体" w:cs="宋体"/>
          <w:color w:val="000000"/>
        </w:rPr>
        <w:t>呼吸作用</w:t>
      </w:r>
      <w:r>
        <w:rPr>
          <w:color w:val="000000"/>
        </w:rPr>
        <w:t xml:space="preserve">    ②. </w:t>
      </w:r>
      <w:r>
        <w:rPr>
          <w:rFonts w:ascii="宋体" w:hAnsi="宋体" w:eastAsia="宋体" w:cs="宋体"/>
          <w:color w:val="000000"/>
        </w:rPr>
        <w:t>①③④⑤⑥</w:t>
      </w:r>
      <w:r>
        <w:rPr>
          <w:color w:val="000000"/>
        </w:rPr>
        <w:t xml:space="preserve">    </w:t>
      </w:r>
    </w:p>
    <w:p w14:paraId="4CA2289C">
      <w:pPr>
        <w:spacing w:line="360" w:lineRule="auto"/>
        <w:textAlignment w:val="center"/>
        <w:rPr>
          <w:color w:val="000000"/>
        </w:rPr>
      </w:pPr>
      <w:r>
        <w:rPr>
          <w:color w:val="000000"/>
        </w:rPr>
        <w:t xml:space="preserve">（3）    ①. </w:t>
      </w:r>
      <w:r>
        <w:rPr>
          <w:rFonts w:ascii="Times New Roman" w:hAnsi="Times New Roman" w:eastAsia="Times New Roman" w:cs="Times New Roman"/>
          <w:color w:val="000000"/>
        </w:rPr>
        <w:t>4</w:t>
      </w:r>
      <w:r>
        <w:rPr>
          <w:rFonts w:ascii="宋体" w:hAnsi="宋体" w:eastAsia="宋体" w:cs="宋体"/>
          <w:color w:val="000000"/>
        </w:rPr>
        <w:t>##四</w:t>
      </w:r>
      <w:r>
        <w:rPr>
          <w:color w:val="000000"/>
        </w:rPr>
        <w:t xml:space="preserve">    ②. </w:t>
      </w:r>
      <w:r>
        <w:rPr>
          <w:rFonts w:ascii="宋体" w:hAnsi="宋体" w:eastAsia="宋体" w:cs="宋体"/>
          <w:color w:val="000000"/>
        </w:rPr>
        <w:t>肉食性动物</w:t>
      </w:r>
      <w:r>
        <w:rPr>
          <w:rFonts w:ascii="Times New Roman" w:hAnsi="Times New Roman" w:eastAsia="Times New Roman" w:cs="Times New Roman"/>
          <w:color w:val="000000"/>
        </w:rPr>
        <w:t>1</w:t>
      </w:r>
      <w:r>
        <w:rPr>
          <w:color w:val="000000"/>
        </w:rPr>
        <w:t xml:space="preserve">    ③. </w:t>
      </w:r>
      <w:r>
        <w:rPr>
          <w:rFonts w:ascii="Times New Roman" w:hAnsi="Times New Roman" w:eastAsia="Times New Roman" w:cs="Times New Roman"/>
          <w:color w:val="000000"/>
        </w:rPr>
        <w:t>0.01~0.04</w:t>
      </w:r>
      <w:r>
        <w:rPr>
          <w:rFonts w:ascii="宋体" w:hAnsi="宋体" w:eastAsia="宋体" w:cs="宋体"/>
          <w:color w:val="000000"/>
        </w:rPr>
        <w:t>（</w:t>
      </w:r>
      <w:r>
        <w:rPr>
          <w:rFonts w:ascii="Times New Roman" w:hAnsi="Times New Roman" w:eastAsia="Times New Roman" w:cs="Times New Roman"/>
          <w:color w:val="000000"/>
        </w:rPr>
        <w:t>1%~4%</w:t>
      </w:r>
      <w:r>
        <w:rPr>
          <w:rFonts w:ascii="宋体" w:hAnsi="宋体" w:eastAsia="宋体" w:cs="宋体"/>
          <w:color w:val="000000"/>
        </w:rPr>
        <w:t>）</w:t>
      </w:r>
      <w:r>
        <w:rPr>
          <w:color w:val="000000"/>
        </w:rPr>
        <w:t xml:space="preserve">    </w:t>
      </w:r>
    </w:p>
    <w:p w14:paraId="1EAA7B6F">
      <w:pPr>
        <w:spacing w:line="360" w:lineRule="auto"/>
        <w:textAlignment w:val="center"/>
        <w:rPr>
          <w:color w:val="000000"/>
        </w:rPr>
      </w:pPr>
      <w:r>
        <w:rPr>
          <w:color w:val="000000"/>
        </w:rPr>
        <w:t xml:space="preserve">（4）    ①. </w:t>
      </w:r>
      <w:r>
        <w:rPr>
          <w:rFonts w:ascii="宋体" w:hAnsi="宋体" w:eastAsia="宋体" w:cs="宋体"/>
          <w:color w:val="000000"/>
        </w:rPr>
        <w:t>经安全评估后，引入植食性动物的天敌（或使用对环境无污染的农药灭杀植食性动物）</w:t>
      </w:r>
      <w:r>
        <w:rPr>
          <w:color w:val="000000"/>
        </w:rPr>
        <w:t xml:space="preserve">    ②. </w:t>
      </w:r>
      <w:r>
        <w:rPr>
          <w:rFonts w:ascii="宋体" w:hAnsi="宋体" w:eastAsia="宋体" w:cs="宋体"/>
          <w:color w:val="000000"/>
        </w:rPr>
        <w:t>生物种类少、营养结构简单</w:t>
      </w:r>
    </w:p>
    <w:p w14:paraId="73063B22">
      <w:pPr>
        <w:spacing w:line="360" w:lineRule="auto"/>
        <w:textAlignment w:val="center"/>
        <w:rPr>
          <w:color w:val="000000"/>
        </w:rPr>
      </w:pPr>
      <w:r>
        <w:rPr>
          <w:color w:val="2E75B6"/>
        </w:rPr>
        <w:t>【解析】</w:t>
      </w:r>
    </w:p>
    <w:p w14:paraId="1739584E">
      <w:pPr>
        <w:spacing w:line="360" w:lineRule="auto"/>
        <w:jc w:val="left"/>
        <w:textAlignment w:val="center"/>
        <w:rPr>
          <w:color w:val="000000"/>
        </w:rPr>
      </w:pPr>
      <w:r>
        <w:rPr>
          <w:color w:val="000000"/>
        </w:rPr>
        <w:t>【分析】</w:t>
      </w:r>
      <w:r>
        <w:rPr>
          <w:rFonts w:ascii="宋体" w:hAnsi="宋体" w:eastAsia="宋体" w:cs="宋体"/>
          <w:color w:val="000000"/>
        </w:rPr>
        <w:t>生态系统的结构包括生物成分（生产者、消费者、分解者）和非生物成分（阳光、水、空气、土壤等）。生态系统中的能量是从太阳开始，通过光合作用进入生产者体内，然后沿着食物链逐级传递。</w:t>
      </w:r>
    </w:p>
    <w:p w14:paraId="09732ED8">
      <w:pPr>
        <w:spacing w:line="360" w:lineRule="auto"/>
        <w:jc w:val="left"/>
        <w:textAlignment w:val="center"/>
        <w:rPr>
          <w:color w:val="000000"/>
        </w:rPr>
      </w:pPr>
      <w:r>
        <w:rPr>
          <w:color w:val="000000"/>
        </w:rPr>
        <w:t>【小问1详解】</w:t>
      </w:r>
    </w:p>
    <w:p w14:paraId="59DDDA24">
      <w:pPr>
        <w:spacing w:line="360" w:lineRule="auto"/>
        <w:jc w:val="left"/>
        <w:textAlignment w:val="center"/>
        <w:rPr>
          <w:color w:val="000000"/>
        </w:rPr>
      </w:pPr>
      <w:r>
        <w:rPr>
          <w:color w:val="000000"/>
        </w:rPr>
        <w:t>在生态系统中，分解者以动植物等生物的遗体、残骸、粪便等为食，通过自身的代谢活动，将这些复杂的有机物质逐步分解为简单的无机物，如二氧化碳、水、无机盐等。图中甲能利用动植物的遗体、粪便、碎屑等，可判断甲属于分解者，除了图中图示的物质外，无机环境还可以为生产者提供水和无机盐，水是光合作用所必需的物质之一，无机盐能调节植物的生长发育。</w:t>
      </w:r>
    </w:p>
    <w:p w14:paraId="73FF8B12">
      <w:pPr>
        <w:spacing w:line="360" w:lineRule="auto"/>
        <w:jc w:val="left"/>
        <w:textAlignment w:val="center"/>
        <w:rPr>
          <w:color w:val="000000"/>
        </w:rPr>
      </w:pPr>
      <w:r>
        <w:rPr>
          <w:color w:val="000000"/>
        </w:rPr>
        <w:t>【小问2详解】</w:t>
      </w:r>
    </w:p>
    <w:p w14:paraId="6ADC545C">
      <w:pPr>
        <w:spacing w:line="360" w:lineRule="auto"/>
        <w:jc w:val="left"/>
        <w:textAlignment w:val="center"/>
        <w:rPr>
          <w:color w:val="000000"/>
        </w:rPr>
      </w:pPr>
      <w:r>
        <w:rPr>
          <w:color w:val="000000"/>
        </w:rPr>
        <w:t>生物体内的碳通过呼吸作用（包括有氧呼吸和无氧呼吸）以二氧化碳的形式释放到环境中，同时死亡的生物体被分解者通过分解作用也释放二氧化碳到环境中。这些过程实现了碳从生物群落向无机环境的转移。图中①表示生产者的呼吸作用，③④⑤表示消费者（植食性动物、肉食性动物1、肉食性动物2）的呼吸作用，⑥表示分解者的分解作用。</w:t>
      </w:r>
    </w:p>
    <w:p w14:paraId="732C0521">
      <w:pPr>
        <w:spacing w:line="360" w:lineRule="auto"/>
        <w:jc w:val="left"/>
        <w:textAlignment w:val="center"/>
        <w:rPr>
          <w:color w:val="000000"/>
        </w:rPr>
      </w:pPr>
      <w:r>
        <w:rPr>
          <w:color w:val="000000"/>
        </w:rPr>
        <w:t>【小问3详解】</w:t>
      </w:r>
    </w:p>
    <w:p w14:paraId="4E65B76A">
      <w:pPr>
        <w:spacing w:line="360" w:lineRule="auto"/>
        <w:jc w:val="left"/>
        <w:textAlignment w:val="center"/>
        <w:rPr>
          <w:color w:val="000000"/>
        </w:rPr>
      </w:pPr>
      <w:r>
        <w:rPr>
          <w:color w:val="000000"/>
        </w:rPr>
        <w:t>图中生物构成的食物链包括生产者、初级消费者（植食性动物）、次级消费者（肉食性动物1）和三级消费者（肉食性动物2），共4个营养级。次级消费者是食物链中的第三个环节即肉食性动物1。能量传递效率一般是10%~20%（0.1~0.2），从b到d经历了两次传递，所以d代表的能量大约是b的10%</w:t>
      </w:r>
      <w:r>
        <w:object>
          <v:shape id="_x0000_i1025" o:spt="75" alt="学科网(www.zxxk.com)--教育资源门户，提供试卷、教案、课件、论文、素材以及各类教学资源下载，还有大量而丰富的教学相关资讯！" type="#_x0000_t75" style="height:9.9pt;width:8.95pt;" o:ole="t" filled="f" o:preferrelative="t" stroked="f" coordsize="21600,21600">
            <v:path/>
            <v:fill on="f" focussize="0,0"/>
            <v:stroke on="f" joinstyle="miter"/>
            <v:imagedata r:id="rId28" o:title="eqId2468403b3eba9e40bfa36f464e927738"/>
            <o:lock v:ext="edit" aspectratio="t"/>
            <w10:wrap type="none"/>
            <w10:anchorlock/>
          </v:shape>
          <o:OLEObject Type="Embed" ProgID="Equation.DSMT4" ShapeID="_x0000_i1025" DrawAspect="Content" ObjectID="_1468075725" r:id="rId27">
            <o:LockedField>false</o:LockedField>
          </o:OLEObject>
        </w:object>
      </w:r>
      <w:r>
        <w:rPr>
          <w:color w:val="000000"/>
        </w:rPr>
        <w:t>10%~20%</w:t>
      </w:r>
      <w:r>
        <w:object>
          <v:shape id="_x0000_i1026" o:spt="75" alt="学科网(www.zxxk.com)--教育资源门户，提供试卷、教案、课件、论文、素材以及各类教学资源下载，还有大量而丰富的教学相关资讯！" type="#_x0000_t75" style="height:9.9pt;width:8.95pt;" o:ole="t" filled="f" o:preferrelative="t" stroked="f" coordsize="21600,21600">
            <v:path/>
            <v:fill on="f" focussize="0,0"/>
            <v:stroke on="f" joinstyle="miter"/>
            <v:imagedata r:id="rId28" o:title="eqId2468403b3eba9e40bfa36f464e927738"/>
            <o:lock v:ext="edit" aspectratio="t"/>
            <w10:wrap type="none"/>
            <w10:anchorlock/>
          </v:shape>
          <o:OLEObject Type="Embed" ProgID="Equation.DSMT4" ShapeID="_x0000_i1026" DrawAspect="Content" ObjectID="_1468075726" r:id="rId29">
            <o:LockedField>false</o:LockedField>
          </o:OLEObject>
        </w:object>
      </w:r>
      <w:r>
        <w:rPr>
          <w:color w:val="000000"/>
        </w:rPr>
        <w:t>20%，即</w:t>
      </w:r>
      <w:r>
        <w:rPr>
          <w:rFonts w:ascii="Times New Roman" w:hAnsi="Times New Roman" w:eastAsia="Times New Roman" w:cs="Times New Roman"/>
          <w:color w:val="000000"/>
        </w:rPr>
        <w:t>0.01~0.04b</w:t>
      </w:r>
      <w:r>
        <w:rPr>
          <w:rFonts w:ascii="宋体" w:hAnsi="宋体" w:eastAsia="宋体" w:cs="宋体"/>
          <w:color w:val="000000"/>
        </w:rPr>
        <w:t>（</w:t>
      </w:r>
      <w:r>
        <w:rPr>
          <w:rFonts w:ascii="Times New Roman" w:hAnsi="Times New Roman" w:eastAsia="Times New Roman" w:cs="Times New Roman"/>
          <w:color w:val="000000"/>
        </w:rPr>
        <w:t>1%~4%b</w:t>
      </w:r>
      <w:r>
        <w:rPr>
          <w:rFonts w:ascii="宋体" w:hAnsi="宋体" w:eastAsia="宋体" w:cs="宋体"/>
          <w:color w:val="000000"/>
        </w:rPr>
        <w:t>）</w:t>
      </w:r>
      <w:r>
        <w:rPr>
          <w:color w:val="000000"/>
        </w:rPr>
        <w:t>。</w:t>
      </w:r>
    </w:p>
    <w:p w14:paraId="6090DC5C">
      <w:pPr>
        <w:spacing w:line="360" w:lineRule="auto"/>
        <w:jc w:val="left"/>
        <w:textAlignment w:val="center"/>
        <w:rPr>
          <w:color w:val="000000"/>
        </w:rPr>
      </w:pPr>
      <w:r>
        <w:rPr>
          <w:color w:val="000000"/>
        </w:rPr>
        <w:t>【小问4详解】</w:t>
      </w:r>
    </w:p>
    <w:p w14:paraId="5884FFF6">
      <w:pPr>
        <w:spacing w:line="360" w:lineRule="auto"/>
        <w:jc w:val="left"/>
        <w:textAlignment w:val="center"/>
        <w:rPr>
          <w:color w:val="000000"/>
        </w:rPr>
      </w:pPr>
      <w:r>
        <w:rPr>
          <w:rFonts w:ascii="宋体" w:hAnsi="宋体" w:eastAsia="宋体" w:cs="宋体"/>
          <w:color w:val="000000"/>
        </w:rPr>
        <w:t>若图中的生产者是玉米，b通常为吃玉米的害虫，为了提高玉米的产量，针对</w:t>
      </w:r>
      <w:r>
        <w:rPr>
          <w:rFonts w:ascii="Times New Roman" w:hAnsi="Times New Roman" w:eastAsia="Times New Roman" w:cs="Times New Roman"/>
          <w:color w:val="000000"/>
        </w:rPr>
        <w:t>b</w:t>
      </w:r>
      <w:r>
        <w:rPr>
          <w:rFonts w:ascii="宋体" w:hAnsi="宋体" w:eastAsia="宋体" w:cs="宋体"/>
          <w:color w:val="000000"/>
        </w:rPr>
        <w:t>害虫的具体调控措施是经安全评估后，引入植食性动物的天敌（或使用对环境无污染的农药灭杀植食性动物）。</w:t>
      </w:r>
      <w:r>
        <w:rPr>
          <w:color w:val="000000"/>
        </w:rPr>
        <w:t>农田生态系统由于</w:t>
      </w:r>
      <w:r>
        <w:rPr>
          <w:rFonts w:ascii="宋体" w:hAnsi="宋体" w:eastAsia="宋体" w:cs="宋体"/>
          <w:color w:val="000000"/>
        </w:rPr>
        <w:t>生物种类少、营养结构简单</w:t>
      </w:r>
      <w:r>
        <w:rPr>
          <w:color w:val="000000"/>
        </w:rPr>
        <w:t>，因此自我调节能力较弱，更容易受到外界因素的干扰。</w:t>
      </w:r>
    </w:p>
    <w:sectPr>
      <w:headerReference r:id="rId5" w:type="first"/>
      <w:footerReference r:id="rId8" w:type="first"/>
      <w:footerReference r:id="rId6" w:type="default"/>
      <w:headerReference r:id="rId4" w:type="even"/>
      <w:footerReference r:id="rId7" w:type="even"/>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C302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6D2C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5B4E">
    <w:pPr>
      <w:pStyle w:val="2"/>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00CCD">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71C0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8160BC7"/>
    <w:rsid w:val="7BE10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1.xml"/><Relationship Id="rId29" Type="http://schemas.openxmlformats.org/officeDocument/2006/relationships/oleObject" Target="embeddings/oleObject2.bin"/><Relationship Id="rId28" Type="http://schemas.openxmlformats.org/officeDocument/2006/relationships/image" Target="media/image18.wmf"/><Relationship Id="rId27" Type="http://schemas.openxmlformats.org/officeDocument/2006/relationships/oleObject" Target="embeddings/oleObject1.bin"/><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22</Pages>
  <Words>15089</Words>
  <Characters>15800</Characters>
  <Lines>0</Lines>
  <Paragraphs>0</Paragraphs>
  <TotalTime>5</TotalTime>
  <ScaleCrop>false</ScaleCrop>
  <LinksUpToDate>false</LinksUpToDate>
  <CharactersWithSpaces>16362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2025-04-13T15:05:42Z</dcterms:created>
  <dc:creator/>
  <dc:description/>
  <cp:lastModifiedBy>上帝掷骰子吗</cp:lastModifiedBy>
  <dcterms:modified xsi:type="dcterms:W3CDTF">2024-08-20T14:01:13Z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EE66E6DB0C2C42BEB1DA0BBE619324D9_12</vt:lpwstr>
  </property>
</Properties>
</file>