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15.jpg" ContentType="image/jpeg"/>
  <Override PartName="/word/media/rId18.jpg" ContentType="image/jpeg"/>
  <Override PartName="/word/media/rId21.jpg" ContentType="image/jpeg"/>
  <Override PartName="/word/media/rId24.jpg" ContentType="image/jpeg"/>
  <Override PartName="/word/media/rId27.jpg" ContentType="image/jpeg"/>
  <Override PartName="/word/media/rId30.jpg" ContentType="image/jpeg"/>
  <Override PartName="/word/media/rId33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5.jpg" ContentType="image/jpeg"/>
  <Override PartName="/word/media/rId48.jpg" ContentType="image/jpeg"/>
  <Override PartName="/word/media/rId51.jpg" ContentType="image/jpeg"/>
  <Override PartName="/word/media/rId54.jpg" ContentType="image/jpeg"/>
  <Override PartName="/word/media/rId57.jpg" ContentType="image/jpeg"/>
  <Override PartName="/word/media/rId60.jpg" ContentType="image/jpeg"/>
  <Override PartName="/word/media/rId63.jpg" ContentType="image/jpeg"/>
  <Override PartName="/word/media/rId66.jpg" ContentType="image/jpeg"/>
  <Override PartName="/word/media/rId69.jpg" ContentType="image/jpeg"/>
  <Override PartName="/word/media/rId72.jpg" ContentType="image/jpeg"/>
  <Override PartName="/word/media/rId75.jpg" ContentType="image/jpeg"/>
  <Override PartName="/word/media/rId78.jpg" ContentType="image/jpeg"/>
  <Override PartName="/word/media/rId83.jpg" ContentType="image/jpeg"/>
  <Override PartName="/word/media/rId86.jpg" ContentType="image/jpeg"/>
  <Override PartName="/word/media/rId90.jpg" ContentType="image/jpeg"/>
  <Override PartName="/word/media/rId93.jpg" ContentType="image/jpeg"/>
  <Override PartName="/word/media/rId96.jpg" ContentType="image/jpeg"/>
  <Override PartName="/word/media/rId99.jpg" ContentType="image/jpeg"/>
  <Override PartName="/word/media/rId102.jpg" ContentType="image/jpeg"/>
  <Override PartName="/word/media/rId105.jpg" ContentType="image/jpeg"/>
  <Override PartName="/word/media/rId109.jpg" ContentType="image/jpeg"/>
  <Override PartName="/word/media/rId112.jpg" ContentType="image/jpeg"/>
  <Override PartName="/word/media/rId115.jpg" ContentType="image/jpeg"/>
  <Override PartName="/word/media/rId118.jpg" ContentType="image/jpeg"/>
  <Override PartName="/word/media/rId121.jpg" ContentType="image/jpeg"/>
  <Override PartName="/word/media/rId124.jpg" ContentType="image/jpeg"/>
  <Override PartName="/word/media/rId127.jpg" ContentType="image/jpeg"/>
  <Override PartName="/word/media/rId130.jpg" ContentType="image/jpeg"/>
  <Override PartName="/word/media/rId133.jpg" ContentType="image/jpeg"/>
  <Override PartName="/word/media/rId136.jpg" ContentType="image/jpeg"/>
  <Override PartName="/word/media/rId139.jpg" ContentType="image/jpeg"/>
  <Override PartName="/word/media/rId143.jpg" ContentType="image/jpeg"/>
  <Override PartName="/word/media/rId146.jpg" ContentType="image/jpeg"/>
  <Override PartName="/word/media/rId149.jpg" ContentType="image/jpeg"/>
  <Override PartName="/word/media/rId15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泰安市-2024年初中学业水平考试"/>
    <w:p>
      <w:pPr>
        <w:pStyle w:val="Heading1"/>
      </w:pPr>
      <w:r>
        <w:rPr>
          <w:rFonts w:hint="eastAsia"/>
        </w:rPr>
        <w:t xml:space="preserve">泰安市</w:t>
      </w:r>
      <w:r>
        <w:t xml:space="preserve"> </w:t>
      </w:r>
      <w:r>
        <w:rPr>
          <w:rFonts w:hint="eastAsia"/>
        </w:rPr>
        <w:t xml:space="preserve">2024年初中学业水平考试</w:t>
      </w:r>
    </w:p>
    <w:bookmarkEnd w:id="9"/>
    <w:bookmarkStart w:id="156" w:name="物理试题"/>
    <w:p>
      <w:pPr>
        <w:pStyle w:val="Heading1"/>
      </w:pPr>
      <w:r>
        <w:rPr>
          <w:rFonts w:hint="eastAsia"/>
        </w:rPr>
        <w:t xml:space="preserve">物理试题</w:t>
      </w:r>
    </w:p>
    <w:p>
      <w:pPr>
        <w:pStyle w:val="FirstParagraph"/>
      </w:pPr>
      <w:r>
        <w:rPr>
          <w:rFonts w:hint="eastAsia"/>
        </w:rPr>
        <w:t xml:space="preserve">本试题分第Ⅰ卷（选择题）和第Ⅱ卷（非选择题）两部分，共</w:t>
      </w:r>
      <w:r>
        <w:t xml:space="preserve"> </w:t>
      </w:r>
      <w:r>
        <w:rPr>
          <w:rFonts w:hint="eastAsia"/>
        </w:rPr>
        <w:t xml:space="preserve">8页，满分</w:t>
      </w:r>
      <w:r>
        <w:t xml:space="preserve"> </w:t>
      </w:r>
      <w:r>
        <w:rPr>
          <w:rFonts w:hint="eastAsia"/>
        </w:rPr>
        <w:t xml:space="preserve">100分。考试时间90分钟。</w:t>
      </w:r>
    </w:p>
    <w:bookmarkStart w:id="10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1．答题前，请考生仔细阅读答题卡上的注意事项，并务必按照相关要求作答。</w:t>
      </w:r>
    </w:p>
    <w:p>
      <w:pPr>
        <w:pStyle w:val="BodyText"/>
      </w:pPr>
      <w:r>
        <w:rPr>
          <w:rFonts w:hint="eastAsia"/>
        </w:rPr>
        <w:t xml:space="preserve">2．考试结束后，监考人员将本试卷和答题卡一并收回。</w:t>
      </w:r>
    </w:p>
    <w:bookmarkEnd w:id="10"/>
    <w:bookmarkStart w:id="11" w:name="第ⅰ卷选择题共-35分"/>
    <w:p>
      <w:pPr>
        <w:pStyle w:val="Heading2"/>
      </w:pPr>
      <w:r>
        <w:rPr>
          <w:rFonts w:hint="eastAsia"/>
        </w:rPr>
        <w:t xml:space="preserve">第Ⅰ卷（选择题共</w:t>
      </w:r>
      <w:r>
        <w:t xml:space="preserve"> </w:t>
      </w:r>
      <w:r>
        <w:rPr>
          <w:rFonts w:hint="eastAsia"/>
        </w:rPr>
        <w:t xml:space="preserve">35分）</w:t>
      </w:r>
    </w:p>
    <w:bookmarkEnd w:id="11"/>
    <w:bookmarkStart w:id="81" w:name="X4d84dc28efabf5ece343f71481b795137622352"/>
    <w:p>
      <w:pPr>
        <w:pStyle w:val="Heading2"/>
      </w:pPr>
      <w:r>
        <w:rPr>
          <w:rFonts w:hint="eastAsia"/>
        </w:rPr>
        <w:t xml:space="preserve">一、选择题（本题共</w:t>
      </w:r>
      <w:r>
        <w:t xml:space="preserve"> </w:t>
      </w:r>
      <w:r>
        <w:rPr>
          <w:rFonts w:hint="eastAsia"/>
        </w:rPr>
        <w:t xml:space="preserve">15题，1~10题每题</w:t>
      </w:r>
      <w:r>
        <w:t xml:space="preserve"> </w:t>
      </w:r>
      <w:r>
        <w:rPr>
          <w:rFonts w:hint="eastAsia"/>
        </w:rPr>
        <w:t xml:space="preserve">2分，11~15题每题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35分。每题只有一个正确答案，多选、错选均不得分；把正确答案的序号用铅笔涂在答题卡的规定位置）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下列对生活中常见物理量的估测，符合实际的是（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A．物理课本的长度约为25dm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B．成年人步行的速度约为C.</w:t>
            </w:r>
            <w:r>
              <w:t xml:space="preserve"> </w:t>
            </w:r>
            <w:r>
              <w:rPr>
                <w:rFonts w:hint="eastAsia"/>
              </w:rPr>
              <w:t xml:space="preserve">一名普通中学生的重力约为500N</w:t>
            </w:r>
            <w:r>
              <w:t xml:space="preserve"> D. </w:t>
            </w:r>
            <w:r>
              <w:rPr>
                <w:rFonts w:hint="eastAsia"/>
              </w:rPr>
              <w:t xml:space="preserve">一节新干电池的电压约为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【详解】A．中学物理课本的长度约为26cm=2.6dm</w:t>
      </w:r>
    </w:p>
    <w:p>
      <w:pPr>
        <w:pStyle w:val="BodyText"/>
      </w:pPr>
      <w:r>
        <w:rPr>
          <w:rFonts w:hint="eastAsia"/>
        </w:rPr>
        <w:t xml:space="preserve">故A不符合题意；B．成年人步行的速度约为1m/s，故B不符合题意；C．中学生的质量约为50kg，中学生的重力为</w:t>
      </w:r>
      <m:oMath>
        <m:r>
          <m:t>G</m:t>
        </m:r>
        <m:r>
          <m:rPr>
            <m:sty m:val="p"/>
          </m:rPr>
          <m:t>=</m:t>
        </m:r>
        <m:r>
          <m:t>m</m:t>
        </m:r>
        <m:r>
          <m:t>g</m:t>
        </m:r>
        <m:r>
          <m:rPr>
            <m:sty m:val="p"/>
          </m:rPr>
          <m:t>=</m:t>
        </m:r>
        <m:r>
          <m:t>5</m:t>
        </m:r>
        <m:r>
          <m:t>0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×</m:t>
        </m:r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=</m:t>
        </m:r>
        <m:r>
          <m:t>5</m:t>
        </m:r>
        <m:r>
          <m:t>0</m:t>
        </m:r>
        <m:r>
          <m:t>0</m:t>
        </m:r>
        <m:r>
          <m:rPr>
            <m:sty m:val="p"/>
          </m:rPr>
          <m:t>N</m:t>
        </m:r>
      </m:oMath>
    </w:p>
    <w:p>
      <w:pPr>
        <w:pStyle w:val="BodyText"/>
      </w:pPr>
      <w:r>
        <w:rPr>
          <w:rFonts w:hint="eastAsia"/>
        </w:rPr>
        <w:t xml:space="preserve">故C符合题意；D．一节新干电池的电压约为</w:t>
      </w:r>
    </w:p>
    <w:p>
      <w:pPr>
        <w:pStyle w:val="BodyText"/>
      </w:pPr>
      <w:r>
        <w:rPr>
          <w:rFonts w:hint="eastAsia"/>
        </w:rPr>
        <w:t xml:space="preserve">1.5V，故D不符合题意。故选C。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关于声现象，下列说法正确的是（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A．声音是由物体的振动产生的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B．植树造林可以防止噪声产生C.</w:t>
            </w:r>
            <w:r>
              <w:t xml:space="preserve"> </w:t>
            </w:r>
            <w:r>
              <w:rPr>
                <w:rFonts w:hint="eastAsia"/>
              </w:rPr>
              <w:t xml:space="preserve">发声体的振幅越大，音调越高</w:t>
            </w:r>
            <w:r>
              <w:t xml:space="preserve"> D. </w:t>
            </w:r>
            <w:r>
              <w:rPr>
                <w:rFonts w:hint="eastAsia"/>
              </w:rPr>
              <w:t xml:space="preserve">“闻其声知其人”是根据声音的响度区分的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声音都是由物体的振动产生的，振动停止，则发声停止，故A正确；B．植树造林可以吸收反射噪声，减弱噪声，是在传播过程中控制噪声，但不能防止噪声产生，故B错误；C．发声体的振幅越大，响度越大，音调跟频率有关，故C错误；D．音色是由发声体自身特点决定的，是判断发声体的依据，“闻其声知其人”是根据声音的音色区分的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A。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水烧开后，壶嘴上方有大量“白气”冒出，“白气”的形成对应的物态变化是（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A．凝华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B．升华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C．液化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D．熔化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【详解】壶中冒出的水蒸气在空气中遇冷，液化成小水滴，就是我们看到的“白气”，故ABD不符合题意，C符合题意。故选</w:t>
      </w:r>
      <w:r>
        <w:t xml:space="preserve"> C。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小文同学家安装了密码门锁，能通过输入密码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rPr>
                    <m:scr m:val="sans-serif"/>
                    <m:sty m:val="p"/>
                  </m:rPr>
                  <m:t>S</m:t>
                </m:r>
              </m:e>
              <m:sub>
                <m:r>
                  <m:t>1</m:t>
                </m:r>
              </m:sub>
            </m:sSub>
          </m:e>
        </m:d>
      </m:oMath>
      <w:r>
        <w:t xml:space="preserve"> </w:t>
      </w:r>
      <w:r>
        <w:rPr>
          <w:rFonts w:hint="eastAsia"/>
        </w:rPr>
        <w:t xml:space="preserve">或利用钥匙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rPr>
                    <m:scr m:val="sans-serif"/>
                    <m:sty m:val="p"/>
                  </m:rPr>
                  <m:t>S</m:t>
                </m:r>
              </m:e>
              <m:sub>
                <m:r>
                  <m:t>2</m:t>
                </m:r>
              </m:sub>
            </m:sSub>
          </m:e>
        </m:d>
      </m:oMath>
      <w:r>
        <w:t xml:space="preserve"> </w:t>
      </w:r>
      <w:r>
        <w:rPr>
          <w:rFonts w:hint="eastAsia"/>
        </w:rPr>
        <w:t xml:space="preserve">单独驱动电动机工作而打开门锁。下列电路设计符合要求的是（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844800" cy="19177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40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806700" cy="18034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41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187700" cy="21590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42.jp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63900" cy="20955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4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【详解】A．图中两个开关和电动机串联，两个开关同时闭合，电动机才能工作，故A不符合题意；B．图中只闭合开关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，电动机不工作，故B不符合题意；C．图中只闭合开关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，电动机不工作，故C不符合题意；D．图中两个开关并联后再和电动机串联，闭合开关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，电动机工作，闭合开关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，电动机工作，故D符合题意。故选D。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下列有关安全用电的说法正确的是（</w:t>
      </w:r>
      <w:r>
        <w:t xml:space="preserve"> </w:t>
      </w:r>
      <w:r>
        <w:rPr>
          <w:rFonts w:hint="eastAsia"/>
        </w:rPr>
        <w:t xml:space="preserve">）A.</w:t>
      </w:r>
      <w:r>
        <w:t xml:space="preserve"> </w:t>
      </w:r>
      <w:r>
        <w:rPr>
          <w:rFonts w:hint="eastAsia"/>
        </w:rPr>
        <w:t xml:space="preserve">使用试电笔时，要用手指按住笔尖，然后用笔尖接触被测导线B.</w:t>
      </w:r>
      <w:r>
        <w:t xml:space="preserve"> </w:t>
      </w:r>
      <w:r>
        <w:rPr>
          <w:rFonts w:hint="eastAsia"/>
        </w:rPr>
        <w:t xml:space="preserve">灯泡的开关应该接在零线和灯泡之间C.</w:t>
      </w:r>
      <w:r>
        <w:t xml:space="preserve"> </w:t>
      </w:r>
      <w:r>
        <w:rPr>
          <w:rFonts w:hint="eastAsia"/>
        </w:rPr>
        <w:t xml:space="preserve">家庭电路中电流过大，一定是发生了短路D.</w:t>
      </w:r>
      <w:r>
        <w:t xml:space="preserve"> </w:t>
      </w:r>
      <w:r>
        <w:rPr>
          <w:rFonts w:hint="eastAsia"/>
        </w:rPr>
        <w:t xml:space="preserve">更换灯泡、搬动电器前应断开电源开关</w:t>
      </w:r>
    </w:p>
    <w:p>
      <w:pPr>
        <w:pStyle w:val="FirstParagraph"/>
      </w:pPr>
      <w:r>
        <w:rPr>
          <w:rFonts w:hint="eastAsia"/>
        </w:rPr>
        <w:t xml:space="preserve">【答案】D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使用试电笔时，笔尖接触被测物体，手指接触笔尾金属体，若被测物体带电，则此时被测物体、试电笔、人体、大地构成通路，试电笔中的氖管才可以发光，故A错误；B．为保证安全，控制电路的开关应该接在火线与电灯之间，故B错误；C．导致电路中电流过大的原因有两个：①电路中发生了短路。②电路中用电器的总功率太大，所以家庭电路中电流过大，不一定是电路中发生了短路，故C错误；D．部分用电器使用的是金属外壳，若用电器漏电，则其外壳也可能带电，若搬动电器没有断开电源开关，则有可能发生触电事故，故D正确。</w:t>
      </w:r>
    </w:p>
    <w:p>
      <w:pPr>
        <w:pStyle w:val="BodyText"/>
      </w:pPr>
      <w:r>
        <w:rPr>
          <w:rFonts w:hint="eastAsia"/>
        </w:rPr>
        <w:t xml:space="preserve">故选D。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下列光现象由光的反射形成的是（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723744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44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37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2559843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45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59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4024745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46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4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334000" cy="3043455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47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【详解】A．手影游戏是光的直线传播形成的，故A不符合题意；B．水中倒影属于平面镜成像，是由光的反射形成的，故B</w:t>
      </w:r>
      <w:r>
        <w:t xml:space="preserve"> </w:t>
      </w:r>
      <w:r>
        <w:rPr>
          <w:rFonts w:hint="eastAsia"/>
        </w:rPr>
        <w:t xml:space="preserve">符合题意；C．筷子“弯折”是水中筷子反射的光斜射入空气中发生折射形成的，故C不符合题意；</w:t>
      </w:r>
    </w:p>
    <w:p>
      <w:pPr>
        <w:pStyle w:val="BodyText"/>
      </w:pPr>
      <w:r>
        <w:rPr>
          <w:rFonts w:hint="eastAsia"/>
        </w:rPr>
        <w:t xml:space="preserve">D．光的色散属于光的折射现象，故D不符合题意。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2023年9月</w:t>
      </w:r>
      <w:r>
        <w:t xml:space="preserve"> </w:t>
      </w:r>
      <w:r>
        <w:rPr>
          <w:rFonts w:hint="eastAsia"/>
        </w:rPr>
        <w:t xml:space="preserve">24日，我国运动员在女子赛艇项目比赛中摘得杭州亚运会首枚金牌。如图所示是她们比赛中奋力划桨前行的一个画面。下列说法正确的是（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200346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48.jp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3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以地面为参照物赛艇是运动的B.</w:t>
      </w:r>
      <w:r>
        <w:t xml:space="preserve"> </w:t>
      </w:r>
      <w:r>
        <w:rPr>
          <w:rFonts w:hint="eastAsia"/>
        </w:rPr>
        <w:t xml:space="preserve">桨对水的力和水对桨的力是一对平衡力C.</w:t>
      </w:r>
      <w:r>
        <w:t xml:space="preserve"> </w:t>
      </w:r>
      <w:r>
        <w:rPr>
          <w:rFonts w:hint="eastAsia"/>
        </w:rPr>
        <w:t xml:space="preserve">赛艇的速度越大惯性越大D.</w:t>
      </w:r>
      <w:r>
        <w:t xml:space="preserve"> </w:t>
      </w:r>
      <w:r>
        <w:rPr>
          <w:rFonts w:hint="eastAsia"/>
        </w:rPr>
        <w:t xml:space="preserve">连续划桨使赛艇不停地前进说明力是维持物体运动的原因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以地面为参照物，赛艇相对于地面的位置发生变化，所以赛艇是运动的，故A正确；B．桨对水的力和水对桨的力是分别作用在两个物体上的力，它们大小相等，方向相反，是相互作用的两个力，故B错误；C．惯性的大小只与质量有关，与速度无关，故C错误；D．用力划桨时，受到水的反作用力使赛艇前进，说明力是改变物体运动状态的原因，故D错误。故选A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在“探究动能的大小与哪些因素有关”的实验中，让小车从斜面上由静止滑下，撞击放在水平面上的木块，小车推动木块滑行一段距离后停止，实验过程如图所示。下列说法正确的是（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800600" cy="18415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49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84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775200" cy="1917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50.jp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813300" cy="1917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51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实验中木块被推出距离的远近反映小车动能的大小B.</w:t>
      </w:r>
      <w:r>
        <w:t xml:space="preserve"> </w:t>
      </w:r>
      <w:r>
        <w:rPr>
          <w:rFonts w:hint="eastAsia"/>
        </w:rPr>
        <w:t xml:space="preserve">由甲、乙两图可知，小车动能的大小与质量有关C.</w:t>
      </w:r>
      <w:r>
        <w:t xml:space="preserve"> </w:t>
      </w:r>
      <w:r>
        <w:rPr>
          <w:rFonts w:hint="eastAsia"/>
        </w:rPr>
        <w:t xml:space="preserve">由乙、丙两图可知，小车动能的大小与速度有关D.</w:t>
      </w:r>
      <w:r>
        <w:t xml:space="preserve"> </w:t>
      </w:r>
      <w:r>
        <w:rPr>
          <w:rFonts w:hint="eastAsia"/>
        </w:rPr>
        <w:t xml:space="preserve">小车从斜面上滑下其重力势能转化为动能，机械能增大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在研究动能大小与什么因素有关时，我们是通过观察小车推动木块移动的距离来反映小球动能大小的，采用的是转换法的思想，故A正确；B．甲、乙两图中，小车的质量相同，释放的高度不同，则到达水平面的速度不同，木块被推出距离不同，说明小车动能的大小与速度有关，故B错误；C．乙、丙两图中，小车的质量不同，释放的高度相同，则到达水平面的速度相同，木块被推出距离不同，说明小车动能的大小与质量有关，故C错误；D．小车从斜面上滑下其重力势能转化为动能，因为要克服摩擦做功，机械能转化为内能，所以机械能减小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A。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如图所示电路，电源电压保持不变。闭合开关后，电路中各元件正常工作，两个相同的电流表（均有，</w:t>
      </w:r>
      <w:r>
        <w:t xml:space="preserve"> </w:t>
      </w:r>
      <w:r>
        <w:rPr>
          <w:rFonts w:hint="eastAsia"/>
        </w:rPr>
        <w:t xml:space="preserve">两个量程）指针偏转的角度相同。一段时间后电流表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指针偏转的角度突然变为原来的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hint="eastAsia"/>
        </w:rPr>
        <w:t xml:space="preserve">，若定值电阻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出现了断路故障，其它元件均完好。针对故障电路的观察分析，下列说法正确的是（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540000" cy="36830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52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电压表示数为零</w:t>
      </w:r>
      <w:r>
        <w:t xml:space="preserve"> B. </w:t>
      </w:r>
      <w:r>
        <w:rPr>
          <w:rFonts w:hint="eastAsia"/>
        </w:rPr>
        <w:t xml:space="preserve">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的示数一定大于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</w:t>
      </w:r>
      <w:r>
        <w:t xml:space="preserve"> </w:t>
      </w:r>
      <m:oMath>
        <m:bar>
          <m:barPr>
            <m:pos m:val="top"/>
          </m:barPr>
          <m:e>
            <m:bar>
              <m:barPr>
                <m:pos m:val="top"/>
              </m:barPr>
              <m:e>
                <m:r>
                  <m:rPr>
                    <m:sty m:val="b"/>
                  </m:rPr>
                  <m:t>Ω</m:t>
                </m:r>
              </m:e>
            </m:bar>
          </m:e>
        </m:bar>
      </m:oMath>
      <w:r>
        <w:t xml:space="preserve"> </w:t>
      </w:r>
      <w:r>
        <w:rPr>
          <w:rFonts w:hint="eastAsia"/>
        </w:rPr>
        <w:t xml:space="preserve">数C.</w:t>
      </w:r>
      <w:r>
        <w:t xml:space="preserve"> </w:t>
      </w:r>
      <w:r>
        <w:rPr>
          <w:rFonts w:hint="eastAsia"/>
        </w:rPr>
        <w:t xml:space="preserve">一定是电阻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</w:t>
      </w:r>
      <w:r>
        <w:t xml:space="preserve"> D. </w:t>
      </w:r>
      <w:r>
        <w:rPr>
          <w:rFonts w:hint="eastAsia"/>
        </w:rPr>
        <w:t xml:space="preserve">一定是电阻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</w:t>
      </w:r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【详解】分析电路可知，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并联。电流表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测干路电流，电流表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测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电流，电压表测电源电压。A．电压表测电源电压，所以电压表示数不为零，故A错误；BCD．两个相同的电流表（均有</w:t>
      </w:r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w:r>
        <w:rPr>
          <w:rFonts w:hint="eastAsia"/>
        </w:rPr>
        <w:t xml:space="preserve">两个量程）指针偏转的角度相同，根据并联电流规律，可知电流表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选用大量程，电流表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选用小量程，且电流表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示数是电流表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示数的5倍。一段时间后电流表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指针偏转的角度突然变为原来的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rPr>
          <w:rFonts w:hint="eastAsia"/>
        </w:rPr>
        <w:t xml:space="preserve">，则电流表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和电流表</w:t>
      </w:r>
      <w:r>
        <w:t xml:space="preserve"> </w:t>
      </w:r>
      <m:oMath>
        <m:sSub>
          <m:e>
            <m:r>
              <m:rPr>
                <m:sty m:val="bi"/>
              </m:rPr>
              <m:t>A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示数相等，所以故障是电阻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出现了断路故障。故C正确，BD错误。故选</w:t>
      </w:r>
      <w:r>
        <w:t xml:space="preserve"> C。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如图所示，物体甲、乙叠放在水平地面上，在</w:t>
      </w:r>
      <w:r>
        <w:t xml:space="preserve"> </w:t>
      </w:r>
      <w:r>
        <w:rPr>
          <w:rFonts w:hint="eastAsia"/>
        </w:rPr>
        <w:t xml:space="preserve">的水平拉力</w:t>
      </w:r>
      <w:r>
        <w:t xml:space="preserve"> </w:t>
      </w:r>
      <w:r>
        <w:rPr>
          <w:rFonts w:hint="eastAsia"/>
        </w:rPr>
        <w:t xml:space="preserve">的作用下一起向右做匀速直线运动，不计空气阻力。下列说法正确的是（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746500" cy="2057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53.jp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甲受到的摩擦力大小为</w:t>
      </w:r>
      <w:r>
        <w:t xml:space="preserve"> B. </w:t>
      </w:r>
      <w:r>
        <w:rPr>
          <w:rFonts w:hint="eastAsia"/>
        </w:rPr>
        <w:t xml:space="preserve">甲受到的摩擦力方向水平向右C.</w:t>
      </w:r>
      <w:r>
        <w:t xml:space="preserve"> </w:t>
      </w:r>
      <w:r>
        <w:rPr>
          <w:rFonts w:hint="eastAsia"/>
        </w:rPr>
        <w:t xml:space="preserve">乙受到的摩擦力大小为5N</w:t>
      </w:r>
      <w:r>
        <w:t xml:space="preserve"> D. </w:t>
      </w:r>
      <w:r>
        <w:rPr>
          <w:rFonts w:hint="eastAsia"/>
        </w:rPr>
        <w:t xml:space="preserve">乙受到的摩擦力方向水平向右</w:t>
      </w:r>
    </w:p>
    <w:p>
      <w:pPr>
        <w:pStyle w:val="BodyText"/>
      </w:pPr>
      <w:r>
        <w:rPr>
          <w:rFonts w:hint="eastAsia"/>
        </w:rPr>
        <w:t xml:space="preserve">【答案】C【解析】</w:t>
      </w:r>
    </w:p>
    <w:p>
      <w:pPr>
        <w:pStyle w:val="BodyText"/>
      </w:pPr>
      <w:r>
        <w:rPr>
          <w:rFonts w:hint="eastAsia"/>
        </w:rPr>
        <w:t xml:space="preserve">【详解】AB．甲做匀速直线运动，受力平衡，在竖直方向上受重力和支持力，水平方向上不受拉力，所以没有摩擦力，故</w:t>
      </w:r>
      <w:r>
        <w:t xml:space="preserve"> </w:t>
      </w:r>
      <w:r>
        <w:rPr>
          <w:rFonts w:hint="eastAsia"/>
        </w:rPr>
        <w:t xml:space="preserve">AB错误；CD．乙也做匀速直线运动，受力也是平衡的，它受到向右的</w:t>
      </w:r>
      <w:r>
        <w:t xml:space="preserve"> </w:t>
      </w:r>
      <w:r>
        <w:rPr>
          <w:rFonts w:hint="eastAsia"/>
        </w:rPr>
        <w:t xml:space="preserve">5N的拉力，必然受向左的</w:t>
      </w:r>
      <w:r>
        <w:t xml:space="preserve"> </w:t>
      </w:r>
      <w:r>
        <w:rPr>
          <w:rFonts w:hint="eastAsia"/>
        </w:rPr>
        <w:t xml:space="preserve">5N的摩擦力。故C正确，D错误。故选C。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如图所示，质地均匀的正方体甲、乙置于水平地面上，甲、乙对地面的压强相等，甲与乙的高度关系是</w:t>
      </w:r>
      <w:r>
        <w:t xml:space="preserve"> </w:t>
      </w:r>
      <m:oMath>
        <m:sSub>
          <m:e>
            <m:r>
              <m:t>h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&gt;</m:t>
        </m:r>
        <m:sSub>
          <m:e>
            <m:r>
              <m:t>h</m:t>
            </m:r>
          </m:e>
          <m:sub>
            <m:r>
              <m:rPr>
                <m:scr m:val="script"/>
                <m:sty m:val="p"/>
              </m:rP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。若在甲、乙的上部沿水平方向切去相同的高度，剩余部分对地面的压力和压强分别为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F</m:t>
            </m:r>
          </m:e>
          <m:sub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sSup>
              <m:e>
                <m:r>
                  <m:rPr>
                    <m:scr m:val="double-struck"/>
                    <m:sty m:val="p"/>
                  </m:rPr>
                  <m:t>H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sub>
        </m:sSub>
        <m:r>
          <m:t> </m:t>
        </m:r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，下列说法中（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863018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54.jp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63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①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F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②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③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F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t xml:space="preserve">④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Z</m:t>
            </m:r>
          </m:sub>
        </m:sSub>
      </m:oMath>
      <w:r>
        <w:t xml:space="preserve"> </w:t>
      </w:r>
      <w:r>
        <w:t xml:space="preserve">A. </w:t>
      </w:r>
      <w:r>
        <w:rPr>
          <w:rFonts w:hint="eastAsia"/>
        </w:rPr>
        <w:t xml:space="preserve">只有①④正确</w:t>
      </w:r>
      <w:r>
        <w:t xml:space="preserve"> B. </w:t>
      </w:r>
      <w:r>
        <w:rPr>
          <w:rFonts w:hint="eastAsia"/>
        </w:rPr>
        <w:t xml:space="preserve">只有①③正确</w:t>
      </w:r>
      <w:r>
        <w:t xml:space="preserve"> C. </w:t>
      </w:r>
      <w:r>
        <w:rPr>
          <w:rFonts w:hint="eastAsia"/>
        </w:rPr>
        <w:t xml:space="preserve">只有②③正确</w:t>
      </w:r>
      <w:r>
        <w:t xml:space="preserve"> D. </w:t>
      </w:r>
      <w:r>
        <w:rPr>
          <w:rFonts w:hint="eastAsia"/>
        </w:rPr>
        <w:t xml:space="preserve">只有②④正确</w:t>
      </w:r>
    </w:p>
    <w:p>
      <w:pPr>
        <w:pStyle w:val="BodyText"/>
      </w:pPr>
      <w:r>
        <w:rPr>
          <w:rFonts w:hint="eastAsia"/>
        </w:rPr>
        <w:t xml:space="preserve">【答案】B【解析】</w:t>
      </w:r>
    </w:p>
    <w:p>
      <w:pPr>
        <w:pStyle w:val="BodyText"/>
      </w:pPr>
      <w:r>
        <w:rPr>
          <w:rFonts w:hint="eastAsia"/>
        </w:rPr>
        <w:t xml:space="preserve">【详解】甲、乙两个均匀的实心正方体分别放在水平地面上，水平地面受到的压力等于其重力，则水平地面受到的压强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g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ρ</m:t>
              </m:r>
              <m:r>
                <m:t>V</m:t>
              </m:r>
              <m:r>
                <m:t>g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ρ</m:t>
              </m:r>
              <m:r>
                <m:t>S</m:t>
              </m:r>
              <m:r>
                <m:t>g</m:t>
              </m:r>
              <m:r>
                <m:t>h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r>
            <m:t>ρ</m:t>
          </m:r>
          <m:r>
            <m:t>g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它们对地面</w:t>
      </w:r>
      <w:r>
        <w:t xml:space="preserve"> </w:t>
      </w:r>
      <w:r>
        <w:rPr>
          <w:rFonts w:hint="eastAsia"/>
        </w:rPr>
        <w:t xml:space="preserve">压强相等，即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因为</w:t>
      </w:r>
      <w:r>
        <w:t xml:space="preserve"> </w:t>
      </w:r>
      <m:oMath>
        <m:sSub>
          <m:e>
            <m:r>
              <m:t>h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&gt;</m:t>
        </m:r>
        <m:sSub>
          <m:e>
            <m:r>
              <m:t>h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，所以</w:t>
      </w:r>
      <w:r>
        <w:t xml:space="preserve"> </w:t>
      </w:r>
      <w:r>
        <w:t xml:space="preserve">$\rho _ { \mathrm { ~ \tiny ~ \oplus ~ } } &lt; _ { \mathcal { P } \mathrm { ~ Z ~ } }$</w:t>
      </w:r>
      <w:r>
        <w:t xml:space="preserve"> </w:t>
      </w:r>
      <w:r>
        <w:rPr>
          <w:rFonts w:hint="eastAsia"/>
        </w:rPr>
        <w:t xml:space="preserve">，若在两个正方体的上部分别截去相同高度，甲剩余部分对水平地面的压强为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r>
            <m:rPr>
              <m:sty m:val="p"/>
            </m:rPr>
            <m:t>(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−</m:t>
          </m:r>
          <m: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乙剩余部分对水平地面的压强为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r>
            <m:rPr>
              <m:sty m:val="p"/>
            </m:rPr>
            <m:t>(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−</m:t>
          </m:r>
          <m: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因为</w:t>
      </w:r>
      <w:r>
        <w:t xml:space="preserve"> </w:t>
      </w:r>
      <w:r>
        <w:t xml:space="preserve">$\rho _ { \mathrm { ~ \tiny ~ F ~ } } { &lt; } \rho _ { \mathrm { ~ \tiny ~ Z ~ } }$</w:t>
      </w:r>
      <w:r>
        <w:t xml:space="preserve"> </w:t>
      </w:r>
      <w:r>
        <w:rPr>
          <w:rFonts w:hint="eastAsia"/>
        </w:rPr>
        <w:t xml:space="preserve">，所以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r>
            <m:t>h</m:t>
          </m:r>
          <m:r>
            <m:rPr>
              <m:sty m:val="p"/>
            </m:rPr>
            <m:t>&lt;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又因为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所以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t>g</m:t>
          </m:r>
          <m:r>
            <m:t>h</m:t>
          </m:r>
          <m:r>
            <m:rPr>
              <m:sty m:val="p"/>
            </m:rPr>
            <m:t>&gt;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t>g</m:t>
          </m:r>
          <m: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即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ty m:val="p"/>
              </m:rPr>
              <m:t>#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rPr>
                <m:sty m:val="p"/>
              </m:rPr>
              <m:t> </m:t>
            </m:r>
            <m:r>
              <m:rPr>
                <m:sty m:val="p"/>
              </m:rPr>
              <m:t>f</m:t>
            </m:r>
            <m:r>
              <m:rPr>
                <m:sty m:val="p"/>
              </m:rPr>
              <m:t> </m:t>
            </m:r>
            <m:r>
              <m:rPr>
                <m:sty m:val="p"/>
              </m:rPr>
              <m:t>Z</m:t>
            </m:r>
            <m:r>
              <m:rPr>
                <m:sty m:val="p"/>
              </m:rPr>
              <m:t> </m:t>
            </m:r>
          </m:sub>
        </m:sSub>
      </m:oMath>
      <w:r>
        <w:t xml:space="preserve"> </w:t>
      </w:r>
      <w:r>
        <w:t xml:space="preserve">C</w:t>
      </w:r>
    </w:p>
    <w:p>
      <w:pPr>
        <w:pStyle w:val="BodyText"/>
      </w:pPr>
      <w:r>
        <w:rPr>
          <w:rFonts w:hint="eastAsia"/>
        </w:rPr>
        <w:t xml:space="preserve">甲对水平地面的压力为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r>
            <m:rPr>
              <m:sty m:val="p"/>
            </m:rPr>
            <m:t>=</m:t>
          </m:r>
          <m:sSub>
            <m:e>
              <m:r>
                <m:t>P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甲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乙对水平地面的压力为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r>
            <m:rPr>
              <m:sty m:val="p"/>
            </m:rPr>
            <m:t>=</m:t>
          </m:r>
          <m:sSub>
            <m:e>
              <m:r>
                <m:t>P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  <m:sSub>
            <m:e>
              <m:r>
                <m:t>S</m:t>
              </m:r>
            </m:e>
            <m:sub>
              <m:r>
                <m:rPr>
                  <m:nor/>
                  <m:sty m:val="p"/>
                </m:rPr>
                <m:t>乙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因为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,</m:t>
        </m:r>
        <m:sSub>
          <m:e>
            <m:r>
              <m:t>S</m:t>
            </m:r>
          </m:e>
          <m:sub>
            <m:r>
              <m:rPr>
                <m:sty m:val="p"/>
              </m:rPr>
              <m:t>⟂</m:t>
            </m:r>
          </m:sub>
        </m:sSub>
        <m:r>
          <m:rPr>
            <m:sty m:val="p"/>
          </m:rPr>
          <m:t>&gt;</m:t>
        </m:r>
        <m:sSub>
          <m:e>
            <m:r>
              <m:t>S</m:t>
            </m:r>
          </m:e>
          <m:sub>
            <m:r>
              <m:rPr>
                <m:sty m:val="p"/>
              </m:rPr>
              <m:t>⟂</m:t>
            </m:r>
          </m:sub>
        </m:sSub>
      </m:oMath>
      <w:r>
        <w:t xml:space="preserve"> </w:t>
      </w:r>
      <w:r>
        <w:rPr>
          <w:rFonts w:hint="eastAsia"/>
        </w:rPr>
        <w:t xml:space="preserve">，所以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q</m:t>
            </m:r>
          </m:sub>
        </m:sSub>
        <m:r>
          <m:rPr>
            <m:sty m:val="p"/>
          </m:rPr>
          <m:t>&gt;</m:t>
        </m:r>
        <m:sSub>
          <m:e>
            <m:r>
              <m:t>F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t xml:space="preserve"> </w:t>
      </w:r>
      <w:r>
        <w:t xml:space="preserve">。</w:t>
      </w:r>
      <w:r>
        <w:rPr>
          <w:rFonts w:hint="eastAsia"/>
        </w:rPr>
        <w:t xml:space="preserve">综上可知，只有①③正确。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关于下列四幅图的说法中，正确的是（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298700" cy="35052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55.jp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282700" cy="3568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56.jp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2120900" cy="38481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57.jp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drawing>
          <wp:inline>
            <wp:extent cx="1955800" cy="41021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58.jp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丁</w:t>
      </w:r>
    </w:p>
    <w:p>
      <w:pPr>
        <w:pStyle w:val="BodyText"/>
      </w:pPr>
      <w:r>
        <w:rPr>
          <w:rFonts w:hint="eastAsia"/>
        </w:rPr>
        <w:t xml:space="preserve">①如甲图，试管中的水在升温过程中是通过热传递的方式增加内能的</w:t>
      </w:r>
    </w:p>
    <w:p>
      <w:pPr>
        <w:pStyle w:val="BodyText"/>
      </w:pPr>
      <w:r>
        <w:rPr>
          <w:rFonts w:hint="eastAsia"/>
        </w:rPr>
        <w:t xml:space="preserve">②如乙图，两块表面光滑的铅块紧压后，下方可挂起重物，说明分子间有引力③如丙图，燃气推动活塞向下运动，活塞的机械能转化为燃气的内能</w:t>
      </w:r>
    </w:p>
    <w:p>
      <w:pPr>
        <w:pStyle w:val="BodyText"/>
      </w:pPr>
      <w:r>
        <w:rPr>
          <w:rFonts w:hint="eastAsia"/>
        </w:rPr>
        <w:t xml:space="preserve">④如丁图，水沸腾时不断吸收热量，温度保持不变A.</w:t>
      </w:r>
      <w:r>
        <w:t xml:space="preserve"> </w:t>
      </w:r>
      <w:r>
        <w:rPr>
          <w:rFonts w:hint="eastAsia"/>
        </w:rPr>
        <w:t xml:space="preserve">只有①③正确</w:t>
      </w:r>
      <w:r>
        <w:t xml:space="preserve"> B. </w:t>
      </w:r>
      <w:r>
        <w:rPr>
          <w:rFonts w:hint="eastAsia"/>
        </w:rPr>
        <w:t xml:space="preserve">只有①②④正确</w:t>
      </w:r>
      <w:r>
        <w:t xml:space="preserve"> C. </w:t>
      </w:r>
      <w:r>
        <w:rPr>
          <w:rFonts w:hint="eastAsia"/>
        </w:rPr>
        <w:t xml:space="preserve">只有②④正确</w:t>
      </w:r>
      <w:r>
        <w:t xml:space="preserve"> D. </w:t>
      </w:r>
      <w:r>
        <w:rPr>
          <w:rFonts w:hint="eastAsia"/>
        </w:rPr>
        <w:t xml:space="preserve">①②③④都正确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【详解】①如甲图，酒精灯给水加热，水吸收热量，是通过热传递</w:t>
      </w:r>
      <w:r>
        <w:t xml:space="preserve"> </w:t>
      </w:r>
      <w:r>
        <w:rPr>
          <w:rFonts w:hint="eastAsia"/>
        </w:rPr>
        <w:t xml:space="preserve">方式使试管内的水内能增大，故①正确；②分子间同时存在相互作用的引力和斥力，如乙图，两块表面光滑的铅块紧压后，下方可挂起重物，说明分子间有引力，故②正确；③如丙图，燃气推动活塞向下运动，是做功冲程，燃气的内能转化为活塞的机械能，故③错误；④如丁图，用酒精灯给水加热，水沸腾时不断吸收热量，温度保持不变，故④正确。故B正确，AC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在“探究凸透镜成像的规律”实验中，当蜡烛、凸透镜、光屏放置的位置如图所示时，烛焰在光屏上成清晰的倒立、等大的像。下列说法中（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666364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59.jp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663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①该凸透镜的焦距为</w:t>
      </w:r>
    </w:p>
    <w:p>
      <w:pPr>
        <w:pStyle w:val="BodyText"/>
      </w:pPr>
      <w:r>
        <w:rPr>
          <w:rFonts w:hint="eastAsia"/>
        </w:rPr>
        <w:t xml:space="preserve">②将蜡烛放在d点时成像规律与投影仪成像原理相同③将蜡烛由b点移至a点时，移动光屏，可在光屏上成更小的像</w:t>
      </w:r>
    </w:p>
    <w:p>
      <w:pPr>
        <w:pStyle w:val="BodyText"/>
      </w:pPr>
      <w:r>
        <w:rPr>
          <w:rFonts w:hint="eastAsia"/>
        </w:rPr>
        <w:t xml:space="preserve">④将蜡烛放在c点，移动光屏，可在光屏上成倒立、放大的像A.</w:t>
      </w:r>
      <w:r>
        <w:t xml:space="preserve"> </w:t>
      </w:r>
      <w:r>
        <w:rPr>
          <w:rFonts w:hint="eastAsia"/>
        </w:rPr>
        <w:t xml:space="preserve">只有①③正确</w:t>
      </w:r>
      <w:r>
        <w:t xml:space="preserve"> B. </w:t>
      </w:r>
      <w:r>
        <w:rPr>
          <w:rFonts w:hint="eastAsia"/>
        </w:rPr>
        <w:t xml:space="preserve">只有④正确</w:t>
      </w:r>
      <w:r>
        <w:t xml:space="preserve"> C. </w:t>
      </w:r>
      <w:r>
        <w:rPr>
          <w:rFonts w:hint="eastAsia"/>
        </w:rPr>
        <w:t xml:space="preserve">只有②④正确</w:t>
      </w:r>
      <w:r>
        <w:t xml:space="preserve"> D. </w:t>
      </w:r>
      <w:r>
        <w:rPr>
          <w:rFonts w:hint="eastAsia"/>
        </w:rPr>
        <w:t xml:space="preserve">只有③④正确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【详解】①由图可知，此时的物距等于像距，为</w:t>
      </w:r>
    </w:p>
    <w:p>
      <w:pPr>
        <w:pStyle w:val="BodyText"/>
      </w:pPr>
      <w:r>
        <w:rPr>
          <w:rFonts w:hint="eastAsia"/>
        </w:rPr>
        <w:t xml:space="preserve">20.0cm，成的是倒立、等大的实像，则20.0cm=2f</w:t>
      </w:r>
    </w:p>
    <w:p>
      <w:pPr>
        <w:pStyle w:val="BodyText"/>
      </w:pPr>
      <w:r>
        <w:rPr>
          <w:rFonts w:hint="eastAsia"/>
        </w:rPr>
        <w:t xml:space="preserve">故</w:t>
      </w:r>
      <w:r>
        <w:t xml:space="preserve"> </w:t>
      </w:r>
      <w:r>
        <w:rPr>
          <w:rFonts w:hint="eastAsia"/>
        </w:rPr>
        <w:t xml:space="preserve">f=10.0cm，故①错误；②将蜡烛放在d点时，物距小于焦距，成正立放大的虚像，与放大镜的原理相同，故②错误；</w:t>
      </w:r>
    </w:p>
    <w:p>
      <w:pPr>
        <w:pStyle w:val="BodyText"/>
      </w:pPr>
      <w:r>
        <w:rPr>
          <w:rFonts w:hint="eastAsia"/>
        </w:rPr>
        <w:t xml:space="preserve">③凸透镜成实像时，物距增大，像距减小，像变小，将蜡烛由b点移至a点时，物距增大，像距减小，像变小，移动光屏，可在光屏上成更小的像，故③正确；</w:t>
      </w:r>
    </w:p>
    <w:p>
      <w:pPr>
        <w:pStyle w:val="BodyText"/>
      </w:pPr>
      <w:r>
        <w:rPr>
          <w:rFonts w:hint="eastAsia"/>
        </w:rPr>
        <w:t xml:space="preserve">④将蜡烛放在c点，物距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5</w:t>
      </w:r>
    </w:p>
    <w:p>
      <w:pPr>
        <w:numPr>
          <w:ilvl w:val="0"/>
          <w:numId w:val="1022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- 3</w:t>
      </w:r>
    </w:p>
    <w:p>
      <w:pPr>
        <w:numPr>
          <w:ilvl w:val="0"/>
          <w:numId w:val="1022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= 1</w:t>
      </w:r>
    </w:p>
    <w:p>
      <w:pPr>
        <w:numPr>
          <w:ilvl w:val="0"/>
          <w:numId w:val="1022"/>
        </w:numPr>
      </w:pPr>
      <w:r>
        <w:t xml:space="preserve">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物距大于1倍焦距小于2倍焦距，可在光屏上成倒立、放大的像，故④正确。故选D。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如图所示，汽车通过滑轮组将物体吊起。已知汽车的质量为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，牵引力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，对绳子的拉力</w:t>
      </w:r>
      <w:r>
        <w:t xml:space="preserve"> </w:t>
      </w:r>
      <m:oMath>
        <m:sSub>
          <m:e>
            <m:r>
              <m:t>F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为</w:t>
      </w:r>
      <w:r>
        <w:t xml:space="preserve"> </w:t>
      </w:r>
      <w:r>
        <w:rPr>
          <w:rFonts w:hint="eastAsia"/>
        </w:rPr>
        <w:t xml:space="preserve">；物体的重力为</w:t>
      </w:r>
      <w:r>
        <w:t xml:space="preserve"> </w:t>
      </w:r>
      <w:r>
        <w:rPr>
          <w:rFonts w:hint="eastAsia"/>
        </w:rPr>
        <w:t xml:space="preserve">，物体匀速上升的速度始终为</w:t>
      </w:r>
      <w:r>
        <w:t xml:space="preserve"> </w:t>
      </w:r>
      <w:r>
        <w:rPr>
          <w:rFonts w:hint="eastAsia"/>
        </w:rPr>
        <w:t xml:space="preserve">，汽车受到的摩擦力为汽车重力的</w:t>
      </w:r>
    </w:p>
    <w:p>
      <w:pPr>
        <w:pStyle w:val="FirstParagraph"/>
      </w:pPr>
      <w:r>
        <w:rPr>
          <w:rFonts w:hint="eastAsia"/>
        </w:rPr>
        <w:t xml:space="preserve">0.05倍，</w:t>
      </w:r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w:r>
        <w:rPr>
          <w:rFonts w:hint="eastAsia"/>
        </w:rPr>
        <w:t xml:space="preserve">。下列说法中（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5334000" cy="4154018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60.jp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540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①滑轮组的机械效率为</w:t>
      </w:r>
      <w:r>
        <w:t xml:space="preserve"> </w:t>
      </w:r>
      <w:r>
        <w:rPr>
          <w:rFonts w:hint="eastAsia"/>
        </w:rPr>
        <w:t xml:space="preserve">②汽车受到的摩擦力为150N</w:t>
      </w:r>
    </w:p>
    <w:p>
      <w:pPr>
        <w:pStyle w:val="BodyText"/>
      </w:pPr>
      <w:r>
        <w:rPr>
          <w:rFonts w:hint="eastAsia"/>
        </w:rPr>
        <w:t xml:space="preserve">③汽车牵引力在4s</w:t>
      </w:r>
      <w:r>
        <w:t xml:space="preserve"> </w:t>
      </w:r>
      <w:r>
        <w:rPr>
          <w:rFonts w:hint="eastAsia"/>
        </w:rPr>
        <w:t xml:space="preserve">内做的功为</w:t>
      </w:r>
      <w:r>
        <w:t xml:space="preserve"> </w:t>
      </w:r>
      <m:oMath>
        <m:sSup>
          <m:e>
            <m:r>
              <m:rPr>
                <m:sty m:val="b"/>
              </m:rPr>
              <m:t>8</m:t>
            </m:r>
            <m:r>
              <m:rPr>
                <m:sty m:val="b"/>
              </m:rPr>
              <m:t>×</m:t>
            </m:r>
            <m:r>
              <m:rPr>
                <m:sty m:val="b"/>
              </m:rPr>
              <m:t>1</m:t>
            </m:r>
            <m:r>
              <m:rPr>
                <m:sty m:val="b"/>
              </m:rP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④汽车牵引力的功率为6000WA.</w:t>
      </w:r>
      <w:r>
        <w:t xml:space="preserve"> </w:t>
      </w:r>
      <w:r>
        <w:rPr>
          <w:rFonts w:hint="eastAsia"/>
        </w:rPr>
        <w:t xml:space="preserve">只有①正确</w:t>
      </w:r>
      <w:r>
        <w:t xml:space="preserve"> B. </w:t>
      </w:r>
      <w:r>
        <w:rPr>
          <w:rFonts w:hint="eastAsia"/>
        </w:rPr>
        <w:t xml:space="preserve">只有①④正确</w:t>
      </w:r>
      <w:r>
        <w:t xml:space="preserve"> C. </w:t>
      </w:r>
      <w:r>
        <w:rPr>
          <w:rFonts w:hint="eastAsia"/>
        </w:rPr>
        <w:t xml:space="preserve">只有①②正确</w:t>
      </w:r>
      <w:r>
        <w:t xml:space="preserve"> D. </w:t>
      </w:r>
      <w:r>
        <w:rPr>
          <w:rFonts w:hint="eastAsia"/>
        </w:rPr>
        <w:t xml:space="preserve">只有③④正确</w:t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【详解】②汽车受到的摩擦力为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=</w:t>
      </w:r>
    </w:p>
    <w:p>
      <w:pPr>
        <w:numPr>
          <w:ilvl w:val="0"/>
          <w:numId w:val="1024"/>
        </w:numPr>
      </w:pPr>
      <w:r>
        <w:t xml:space="preserve">0 5 G _ {</w:t>
      </w:r>
      <w:r>
        <w:t xml:space="preserve">} =</w:t>
      </w:r>
    </w:p>
    <w:p>
      <w:pPr>
        <w:numPr>
          <w:ilvl w:val="0"/>
          <w:numId w:val="1024"/>
        </w:numPr>
      </w:pPr>
      <w:r>
        <w:t xml:space="preserve">0 5 m _ {</w:t>
      </w:r>
      <w:r>
        <w:t xml:space="preserve">} g =</w:t>
      </w:r>
    </w:p>
    <w:p>
      <w:pPr>
        <w:numPr>
          <w:ilvl w:val="0"/>
          <w:numId w:val="1024"/>
        </w:numPr>
      </w:pPr>
      <w:r>
        <w:t xml:space="preserve">0 5</w:t>
      </w:r>
      <w:r>
        <w:t xml:space="preserve"> 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= 1 5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①由图可知，滑轮组有效绳子段数</w:t>
      </w:r>
      <w:r>
        <w:t xml:space="preserve"> </w:t>
      </w:r>
      <w:r>
        <w:rPr>
          <w:rFonts w:hint="eastAsia"/>
        </w:rPr>
        <w:t xml:space="preserve">，则滑轮组的机械效率为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W</m:t>
                  </m:r>
                </m:e>
                <m:sub>
                  <m:r>
                    <m:rPr>
                      <m:nor/>
                      <m:sty m:val="p"/>
                    </m:rPr>
                    <m:t>有</m:t>
                  </m:r>
                </m:sub>
              </m:sSub>
            </m:num>
            <m:den>
              <m:sSub>
                <m:e>
                  <m:r>
                    <m:t>W</m:t>
                  </m:r>
                </m:e>
                <m:sub>
                  <m:r>
                    <m:rPr>
                      <m:nor/>
                      <m:sty m:val="p"/>
                    </m:rPr>
                    <m:t>总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h</m:t>
              </m:r>
            </m:num>
            <m:den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  <m:r>
                <m:t>h</m:t>
              </m:r>
            </m:num>
            <m:den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×</m:t>
              </m:r>
              <m:r>
                <m:t>n</m:t>
              </m:r>
              <m:r>
                <m:t>h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G</m:t>
              </m:r>
            </m:num>
            <m:den>
              <m:r>
                <m:t>n</m:t>
              </m:r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6000</m:t>
              </m:r>
              <m:r>
                <m:rPr>
                  <m:sty m:val="p"/>
                </m:rPr>
                <m:t>N</m:t>
              </m:r>
            </m:num>
            <m:den>
              <m:r>
                <m:t>3</m:t>
              </m:r>
              <m:r>
                <m:rPr>
                  <m:sty m:val="p"/>
                </m:rPr>
                <m:t>×</m:t>
              </m:r>
              <m:r>
                <m:t>2500</m:t>
              </m:r>
              <m:r>
                <m:rPr>
                  <m:sty m:val="p"/>
                </m:rPr>
                <m:t>N</m:t>
              </m:r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  <m:r>
            <m:rPr>
              <m:sty m:val="p"/>
            </m:rPr>
            <m:t>=</m:t>
          </m:r>
          <m:r>
            <m:t>80</m:t>
          </m:r>
          <m:r>
            <m:rPr>
              <m:sty m:val="p"/>
            </m:rPr>
            <m:t>%</m:t>
          </m:r>
        </m:oMath>
      </m:oMathPara>
    </w:p>
    <w:p>
      <w:pPr>
        <w:pStyle w:val="FirstParagraph"/>
      </w:pPr>
      <w:r>
        <w:rPr>
          <w:rFonts w:hint="eastAsia"/>
        </w:rPr>
        <w:t xml:space="preserve">④汽车速度为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v = n v _ {</w:t>
      </w:r>
      <w:r>
        <w:t xml:space="preserve">} = 3</w:t>
      </w:r>
      <w:r>
        <w:t xml:space="preserve"> </w:t>
      </w:r>
    </w:p>
    <w:p>
      <w:pPr>
        <w:numPr>
          <w:ilvl w:val="0"/>
          <w:numId w:val="1025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5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汽车牵引力的功率为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 F _ {1} v = 4 0 0 0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26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= 6 0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③汽车牵引力在4s</w:t>
      </w:r>
      <w:r>
        <w:t xml:space="preserve"> </w:t>
      </w:r>
      <w:r>
        <w:rPr>
          <w:rFonts w:hint="eastAsia"/>
        </w:rPr>
        <w:t xml:space="preserve">内做的功为</w:t>
      </w:r>
    </w:p>
    <w:p>
      <w:pPr>
        <w:pStyle w:val="BodyText"/>
      </w:pPr>
      <m:oMathPara>
        <m:oMathParaPr>
          <m:jc m:val="center"/>
        </m:oMathParaPr>
        <m:oMath>
          <m:r>
            <m:t>W</m:t>
          </m:r>
          <m:r>
            <m:rPr>
              <m:sty m:val="p"/>
            </m:rPr>
            <m:t>=</m:t>
          </m:r>
          <m:r>
            <m:t>P</m:t>
          </m:r>
          <m:r>
            <m:t>t</m:t>
          </m:r>
          <m:r>
            <m:rPr>
              <m:sty m:val="p"/>
            </m:rPr>
            <m:t>=</m:t>
          </m:r>
          <m:r>
            <m:t>6</m:t>
          </m:r>
          <m:r>
            <m:t>0</m:t>
          </m:r>
          <m:r>
            <m:t>0</m:t>
          </m:r>
          <m:r>
            <m:t>0</m:t>
          </m:r>
          <m:r>
            <m:rPr>
              <m:sty m:val="p"/>
            </m:rPr>
            <m:t>W</m:t>
          </m:r>
          <m:r>
            <m:rPr>
              <m:sty m:val="p"/>
            </m:rPr>
            <m:t>×</m:t>
          </m:r>
          <m:r>
            <m:t>4</m:t>
          </m:r>
          <m:r>
            <m:rPr>
              <m:sty m:val="p"/>
            </m:rPr>
            <m:t>s</m:t>
          </m:r>
          <m:r>
            <m:rPr>
              <m:sty m:val="p"/>
            </m:rPr>
            <m:t>=</m:t>
          </m:r>
          <m:r>
            <m:t>2</m:t>
          </m:r>
          <m:r>
            <m:t>4</m:t>
          </m:r>
          <m:r>
            <m:t>0</m:t>
          </m:r>
          <m:r>
            <m:t>0</m:t>
          </m:r>
          <m:r>
            <m:t>0</m:t>
          </m:r>
          <m:r>
            <m:rPr>
              <m:sty m:val="p"/>
            </m:rPr>
            <m:t>J</m:t>
          </m:r>
        </m:oMath>
      </m:oMathPara>
    </w:p>
    <w:p>
      <w:pPr>
        <w:pStyle w:val="FirstParagraph"/>
      </w:pPr>
      <w:r>
        <w:rPr>
          <w:rFonts w:hint="eastAsia"/>
        </w:rPr>
        <w:t xml:space="preserve">故B符合题意，ACD不符合题意。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如图甲所示电路，电源电压保持不变，电阻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r>
          <m:t>0</m:t>
        </m:r>
        <m:r>
          <m:rPr>
            <m:sty m:val="p"/>
          </m:rPr>
          <m:t>Ω</m:t>
        </m:r>
      </m:oMath>
      <w:r>
        <w:t xml:space="preserve"> </w:t>
      </w:r>
      <w:r>
        <w:rPr>
          <w:rFonts w:hint="eastAsia"/>
        </w:rPr>
        <w:t xml:space="preserve">，图乙为小灯泡L的</w:t>
      </w:r>
      <w:r>
        <w:t xml:space="preserve"> </w:t>
      </w:r>
      <w:r>
        <w:rPr>
          <w:rFonts w:hint="eastAsia"/>
        </w:rPr>
        <w:t xml:space="preserve">关系图象。当只闭合开关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功率为1.8W，电流表示数为</w:t>
      </w:r>
      <w:r>
        <w:t xml:space="preserve"> </w:t>
      </w:r>
      <m:oMath>
        <m:sSub>
          <m:e>
            <m:r>
              <m:t>I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；当开关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断开时，电流表示数为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；当开关</w:t>
      </w:r>
      <w:r>
        <w:t xml:space="preserve"> </w:t>
      </w:r>
      <w:r>
        <w:t xml:space="preserve">$\mathrm { \bf S } _ { \mathrm { 1 } } .$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断开时，灯泡L正常发光，此时灯泡L的电阻为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</m:oMath>
      <w:r>
        <w:t xml:space="preserve"> </w:t>
      </w:r>
      <w:r>
        <w:rPr>
          <w:rFonts w:hint="eastAsia"/>
        </w:rPr>
        <w:t xml:space="preserve">，电路的总功率为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。已知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rPr>
          <w:rFonts w:hint="eastAsia"/>
        </w:rPr>
        <w:t xml:space="preserve">，下列说法中（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860800" cy="31115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61.jp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848100" cy="3429000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62.jp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t xml:space="preserve">①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.</m:t>
        </m:r>
        <m:r>
          <m:t>3</m:t>
        </m:r>
        <m:r>
          <m:t>6</m:t>
        </m:r>
        <m:r>
          <m:rPr>
            <m:sty m:val="p"/>
          </m:rPr>
          <m:t>W</m:t>
        </m:r>
      </m:oMath>
      <w:r>
        <w:t xml:space="preserve"> </w:t>
      </w:r>
      <w:r>
        <w:t xml:space="preserve">②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5</m:t>
        </m:r>
        <m:r>
          <m:rPr>
            <m:sty m:val="p"/>
          </m:rPr>
          <m:t>Ω</m:t>
        </m:r>
      </m:oMath>
      <w:r>
        <w:t xml:space="preserve"> </w:t>
      </w:r>
      <w:r>
        <w:t xml:space="preserve">③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Ω</m:t>
        </m:r>
      </m:oMath>
      <w:r>
        <w:t xml:space="preserve"> </w:t>
      </w:r>
      <w:r>
        <w:t xml:space="preserve">④</w:t>
      </w:r>
      <w:r>
        <w:t xml:space="preserve"> </w:t>
      </w:r>
      <m:oMath>
        <m:sSub>
          <m:e>
            <m:r>
              <m:t>P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W</m:t>
        </m:r>
      </m:oMath>
      <w:r>
        <w:t xml:space="preserve"> </w:t>
      </w:r>
      <w:r>
        <w:t xml:space="preserve">A </w:t>
      </w:r>
      <w:r>
        <w:rPr>
          <w:rFonts w:hint="eastAsia"/>
        </w:rPr>
        <w:t xml:space="preserve">只有②④正确</w:t>
      </w:r>
      <w:r>
        <w:t xml:space="preserve"> B. </w:t>
      </w:r>
      <w:r>
        <w:rPr>
          <w:rFonts w:hint="eastAsia"/>
        </w:rPr>
        <w:t xml:space="preserve">只有①④正确</w:t>
      </w:r>
      <w:r>
        <w:t xml:space="preserve"> C. </w:t>
      </w:r>
      <w:r>
        <w:rPr>
          <w:rFonts w:hint="eastAsia"/>
        </w:rPr>
        <w:t xml:space="preserve">只有②③正确</w:t>
      </w:r>
      <w:r>
        <w:t xml:space="preserve"> D. </w:t>
      </w:r>
      <w:r>
        <w:rPr>
          <w:rFonts w:hint="eastAsia"/>
        </w:rPr>
        <w:t xml:space="preserve">只有③④正确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【详解】①②由图甲可知，当只闭合开关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时，只有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和电流表接入电路中，电路的总功率等于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的电功率，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W</m:t>
        </m:r>
      </m:oMath>
      <w:r>
        <w:t xml:space="preserve"> </w:t>
      </w:r>
      <w:r>
        <w:rPr>
          <w:rFonts w:hint="eastAsia"/>
        </w:rPr>
        <w:t xml:space="preserve">，电源电压</w:t>
      </w:r>
    </w:p>
    <w:p>
      <w:pPr>
        <w:pStyle w:val="BodyText"/>
      </w:pPr>
      <m:oMathPara>
        <m:oMathParaPr>
          <m:jc m:val="center"/>
        </m:oMathParaPr>
        <m:oMath>
          <m:r>
            <m:t>U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e>
          </m:rad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1</m:t>
              </m:r>
              <m:r>
                <m:rPr>
                  <m:sty m:val="p"/>
                </m:rPr>
                <m:t>.</m:t>
              </m:r>
              <m:r>
                <m:t>8</m:t>
              </m:r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×</m:t>
              </m:r>
              <m:r>
                <m:t>2</m:t>
              </m:r>
              <m:r>
                <m:t>0</m:t>
              </m:r>
              <m:r>
                <m:rPr>
                  <m:sty m:val="p"/>
                </m:rPr>
                <m:t>Ω</m:t>
              </m:r>
            </m:e>
          </m:rad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当开关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断开时，电阻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并联，电流表测量干路中的电流，已知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:</m:t>
        </m:r>
        <m:r>
          <m:t>5</m:t>
        </m:r>
      </m:oMath>
      <w:r>
        <w:t xml:space="preserve"> </w:t>
      </w:r>
      <w:r>
        <w:rPr>
          <w:rFonts w:hint="eastAsia"/>
        </w:rPr>
        <w:t xml:space="preserve">，所以电路的总功率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{2} = 5 P _ {1} = 5</w:t>
      </w:r>
      <w:r>
        <w:t xml:space="preserve"> </w:t>
      </w:r>
    </w:p>
    <w:p>
      <w:pPr>
        <w:pStyle w:val="Compact"/>
        <w:numPr>
          <w:ilvl w:val="0"/>
          <w:numId w:val="1028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 9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电路的总电阻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6</m:t>
              </m:r>
              <m:r>
                <m:rPr>
                  <m:sty m:val="p"/>
                </m:rPr>
                <m:t>V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9</m:t>
              </m:r>
              <m:r>
                <m:rPr>
                  <m:sty m:val="p"/>
                </m:rPr>
                <m:t>W</m:t>
              </m:r>
            </m:den>
          </m:f>
          <m:r>
            <m:rPr>
              <m:sty m:val="p"/>
            </m:rPr>
            <m:t>=</m:t>
          </m:r>
          <m:r>
            <m:t>4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由电阻的并联可知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1</m:t>
              </m:r>
            </m:num>
            <m:den>
              <m:r>
                <m:t>R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t>1</m:t>
              </m:r>
            </m:num>
            <m:den>
              <m:r>
                <m:t>4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  <m:r>
                <m:t>0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故②正确，①错误；</w:t>
      </w:r>
    </w:p>
    <w:p>
      <w:pPr>
        <w:pStyle w:val="BodyText"/>
      </w:pPr>
      <w:r>
        <w:rPr>
          <w:rFonts w:hint="eastAsia"/>
        </w:rPr>
        <w:t xml:space="preserve">③④当开关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闭合，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断开时，灯泡L和电阻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并联，电流表测量干路中的电流，灯泡L两端的电压等于电源电压，灯泡L两端的电压是</w:t>
      </w:r>
      <w:r>
        <w:t xml:space="preserve"> </w:t>
      </w:r>
      <w:r>
        <w:rPr>
          <w:rFonts w:hint="eastAsia"/>
        </w:rPr>
        <w:t xml:space="preserve">6V，由图乙可知，通过灯泡的电流是0.3A，灯泡电阻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L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num>
            <m:den>
              <m:sSub>
                <m:e>
                  <m:r>
                    <m:t>I</m:t>
                  </m:r>
                </m:e>
                <m:sub>
                  <m:r>
                    <m:rPr>
                      <m:sty m:val="p"/>
                    </m:rPr>
                    <m:t>L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6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3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t>0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灯泡的电功率为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U _ {</w:t>
      </w:r>
      <w:r>
        <w:t xml:space="preserve">} I _ {</w:t>
      </w:r>
      <w:r>
        <w:t xml:space="preserve">} = 6</w:t>
      </w:r>
      <w:r>
        <w:t xml:space="preserve"> </w:t>
      </w:r>
      <w:r>
        <w:t xml:space="preserve"> </w:t>
      </w:r>
    </w:p>
    <w:p>
      <w:pPr>
        <w:numPr>
          <w:ilvl w:val="0"/>
          <w:numId w:val="1029"/>
        </w:numPr>
      </w:pPr>
      <w:r>
        <w:t xml:space="preserve">3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9"/>
        </w:numPr>
      </w:pPr>
      <w:r>
        <w:t xml:space="preserve">8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电阻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的电功率是1.8W，电路的总功率为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{3} = P _ {1} + P _ {</w:t>
      </w:r>
      <w:r>
        <w:t xml:space="preserve">} =</w:t>
      </w:r>
    </w:p>
    <w:p>
      <w:pPr>
        <w:numPr>
          <w:ilvl w:val="0"/>
          <w:numId w:val="1030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30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30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故④正确，③错误。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A。</w:t>
      </w:r>
    </w:p>
    <w:bookmarkEnd w:id="81"/>
    <w:bookmarkStart w:id="82" w:name="第ⅱ卷非选择题-共65分"/>
    <w:p>
      <w:pPr>
        <w:pStyle w:val="Heading2"/>
      </w:pPr>
      <w:r>
        <w:rPr>
          <w:rFonts w:hint="eastAsia"/>
        </w:rPr>
        <w:t xml:space="preserve">第Ⅱ卷（非选择题</w:t>
      </w:r>
      <w:r>
        <w:t xml:space="preserve"> </w:t>
      </w:r>
      <w:r>
        <w:rPr>
          <w:rFonts w:hint="eastAsia"/>
        </w:rPr>
        <w:t xml:space="preserve">共65分）</w:t>
      </w:r>
    </w:p>
    <w:bookmarkEnd w:id="82"/>
    <w:bookmarkStart w:id="89" w:name="二填空题每空-2-分共-8-分"/>
    <w:p>
      <w:pPr>
        <w:pStyle w:val="Heading2"/>
      </w:pPr>
      <w:r>
        <w:rPr>
          <w:rFonts w:hint="eastAsia"/>
        </w:rPr>
        <w:t xml:space="preserve">二、填空题（每空</w:t>
      </w:r>
      <w:r>
        <w:t xml:space="preserve"> 2 </w:t>
      </w:r>
      <w:r>
        <w:rPr>
          <w:rFonts w:hint="eastAsia"/>
        </w:rPr>
        <w:t xml:space="preserve">分，共</w:t>
      </w:r>
      <w:r>
        <w:t xml:space="preserve"> 8 </w:t>
      </w:r>
      <w:r>
        <w:rPr>
          <w:rFonts w:hint="eastAsia"/>
        </w:rPr>
        <w:t xml:space="preserve">分）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能水平转动的小磁针在水平桌面上静止时，小磁针的北极指向地理的______（选填“北”或“南”）极附近。</w:t>
      </w:r>
    </w:p>
    <w:p>
      <w:pPr>
        <w:pStyle w:val="FirstParagraph"/>
      </w:pPr>
      <w:r>
        <w:rPr>
          <w:rFonts w:hint="eastAsia"/>
        </w:rPr>
        <w:t xml:space="preserve">【答案】北【解析】</w:t>
      </w:r>
    </w:p>
    <w:p>
      <w:pPr>
        <w:pStyle w:val="BodyText"/>
      </w:pPr>
      <w:r>
        <w:rPr>
          <w:rFonts w:hint="eastAsia"/>
        </w:rPr>
        <w:t xml:space="preserve">【详解】地磁的北极在地理的南极附近，地磁的南极在地理的北极附近。能水平转动的小磁针相当于指南针。据同名磁极相互排斥、异名磁极相互吸引可知，指南针总是指向南北，而且是北极指向北方，南极指向南方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如图所示，一束光与镜面成</w:t>
      </w:r>
      <w:r>
        <w:t xml:space="preserve"> </w:t>
      </w:r>
      <m:oMath>
        <m:r>
          <m:t>2</m:t>
        </m:r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rPr>
          <w:rFonts w:hint="eastAsia"/>
        </w:rPr>
        <w:t xml:space="preserve">角照射在平面镜上，则反射角的大小是</w:t>
      </w:r>
    </w:p>
    <w:p>
      <w:pPr>
        <w:pStyle w:val="FirstParagraph"/>
      </w:pPr>
      <w:r>
        <w:drawing>
          <wp:inline>
            <wp:extent cx="2654300" cy="44958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63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</w:t>
      </w:r>
      <m:oMath>
        <m:r>
          <m:t>7</m:t>
        </m:r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【详解】如图，入射光线与镜面成</w:t>
      </w:r>
      <w:r>
        <w:t xml:space="preserve"> </w:t>
      </w:r>
      <m:oMath>
        <m:r>
          <m:t>2</m:t>
        </m:r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rPr>
          <w:rFonts w:hint="eastAsia"/>
        </w:rPr>
        <w:t xml:space="preserve">角，则入射角为</w:t>
      </w:r>
    </w:p>
    <w:p>
      <w:pPr>
        <w:pStyle w:val="BodyText"/>
      </w:pPr>
      <m:oMathPara>
        <m:oMathParaPr>
          <m:jc m:val="center"/>
        </m:oMathParaPr>
        <m:oMath>
          <m:r>
            <m:t>9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−</m:t>
          </m:r>
          <m:r>
            <m:t>2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∘</m:t>
              </m:r>
            </m:sup>
          </m:sSup>
          <m:r>
            <m:rPr>
              <m:sty m:val="p"/>
            </m:rPr>
            <m:t>=</m:t>
          </m:r>
          <m:r>
            <m:t>7</m:t>
          </m:r>
          <m:sSup>
            <m:e>
              <m:r>
                <m:t>0</m:t>
              </m:r>
            </m:e>
            <m:sup>
              <m:r>
                <m:rPr>
                  <m:sty m:val="p"/>
                </m:rPr>
                <m:t>∘</m:t>
              </m:r>
            </m:sup>
          </m:sSup>
        </m:oMath>
      </m:oMathPara>
    </w:p>
    <w:p>
      <w:pPr>
        <w:pStyle w:val="FirstParagraph"/>
      </w:pPr>
      <w:r>
        <w:rPr>
          <w:rFonts w:hint="eastAsia"/>
        </w:rPr>
        <w:t xml:space="preserve">光的反射现象中，反射角等于入射角，所以反射角的大小为</w:t>
      </w:r>
      <w:r>
        <w:t xml:space="preserve"> </w:t>
      </w:r>
      <m:oMath>
        <m:r>
          <m:t>7</m:t>
        </m:r>
        <m:sSup>
          <m:e>
            <m:r>
              <m:t>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如图所示，在两张纸中间向下吹气，纸会相互靠拢。这个现象说明：在气体中，流速越大的位置压强越</w:t>
      </w:r>
      <w:r>
        <w:t xml:space="preserve"> </w:t>
      </w:r>
      <w:r>
        <w:rPr>
          <w:rFonts w:hint="eastAsia"/>
        </w:rPr>
        <w:t xml:space="preserve">_（选填“大”或“小”）。</w:t>
      </w:r>
    </w:p>
    <w:p>
      <w:pPr>
        <w:pStyle w:val="FirstParagraph"/>
      </w:pPr>
      <w:r>
        <w:rPr>
          <w:rFonts w:hint="eastAsia"/>
        </w:rPr>
        <w:t xml:space="preserve">吹气</w:t>
      </w:r>
    </w:p>
    <w:p>
      <w:pPr>
        <w:pStyle w:val="BodyText"/>
      </w:pPr>
      <w:r>
        <w:drawing>
          <wp:inline>
            <wp:extent cx="1778000" cy="32258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64.jp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【答案】小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【详解】由于流速越大的地方压强越小，所以当向两张纸中间吹气时，中间的空气流速快，压强小，而外侧的空气流速慢，压强大，在此压强差的作用下，纸会相互靠拢。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一辆重为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N</m:t>
        </m:r>
      </m:oMath>
      <w:r>
        <w:t xml:space="preserve"> </w:t>
      </w:r>
      <w:r>
        <w:rPr>
          <w:rFonts w:hint="eastAsia"/>
        </w:rPr>
        <w:t xml:space="preserve">的坦克静止在水平地面上，已知履带着地总面积为</w:t>
      </w:r>
      <w:r>
        <w:t xml:space="preserve"> </w:t>
      </w:r>
      <m:oMath>
        <m:r>
          <m:t>5</m:t>
        </m:r>
        <m:sSup>
          <m:e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，它对地面的压强是</w:t>
      </w:r>
      <m:oMath>
        <m:r>
          <m:rPr>
            <m:sty m:val="p"/>
          </m:rPr>
          <m:t>P</m:t>
        </m:r>
        <m:r>
          <m:rPr>
            <m:sty m:val="p"/>
          </m:rPr>
          <m:t>a</m:t>
        </m:r>
      </m:oMath>
    </w:p>
    <w:p>
      <w:pPr>
        <w:pStyle w:val="FirstParagraph"/>
      </w:pPr>
      <w:r>
        <w:rPr>
          <w:rFonts w:hint="eastAsia"/>
        </w:rPr>
        <w:t xml:space="preserve">【答案】</w:t>
      </w:r>
      <w:r>
        <w:t xml:space="preserve"> </w:t>
      </w:r>
      <m:oMath>
        <m:r>
          <m:rPr>
            <m:sty m:val="p"/>
          </m:rPr>
          <m:t>8</m:t>
        </m:r>
        <m:r>
          <m:rPr>
            <m:sty m:val="p"/>
          </m:rPr>
          <m:t>×</m:t>
        </m:r>
        <m:r>
          <m:rPr>
            <m:sty m:val="p"/>
          </m:rPr>
          <m:t>1</m:t>
        </m:r>
        <m:sSup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4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【详解】坦克静止在水平地面上时对地面的压力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=</m:t>
          </m:r>
          <m:r>
            <m:t>G</m:t>
          </m:r>
          <m:r>
            <m:rPr>
              <m:sty m:val="p"/>
            </m:rPr>
            <m:t>=</m:t>
          </m:r>
          <m:r>
            <m:t>4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t>5</m:t>
              </m:r>
            </m:sup>
          </m:sSup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对地面的压强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F</m:t>
              </m:r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p"/>
                </m:rPr>
                <m:t>×</m:t>
              </m:r>
              <m:r>
                <m:t>1</m:t>
              </m:r>
              <m:sSup>
                <m:e>
                  <m:r>
                    <m:t>0</m:t>
                  </m:r>
                </m:e>
                <m:sup>
                  <m:r>
                    <m:t>5</m:t>
                  </m:r>
                </m:sup>
              </m:sSup>
              <m:r>
                <m:rPr>
                  <m:sty m:val="p"/>
                </m:rPr>
                <m:t>N</m:t>
              </m:r>
            </m:num>
            <m:den>
              <m:r>
                <m:t>5</m:t>
              </m:r>
              <m:sSup>
                <m:e>
                  <m:r>
                    <m:rPr>
                      <m:sty m:val="p"/>
                    </m:rPr>
                    <m:t>m</m:t>
                  </m:r>
                </m:e>
                <m:sup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t>4</m:t>
              </m:r>
            </m:sup>
          </m:sSup>
          <m:r>
            <m:rPr>
              <m:sty m:val="p"/>
            </m:rPr>
            <m:t>P</m:t>
          </m:r>
          <m:r>
            <m:rPr>
              <m:sty m:val="p"/>
            </m:rPr>
            <m:t>a</m:t>
          </m:r>
        </m:oMath>
      </m:oMathPara>
    </w:p>
    <w:bookmarkEnd w:id="89"/>
    <w:bookmarkStart w:id="108" w:name="三作图题每题-3分共-6分"/>
    <w:p>
      <w:pPr>
        <w:pStyle w:val="Heading2"/>
      </w:pPr>
      <w:r>
        <w:rPr>
          <w:rFonts w:hint="eastAsia"/>
        </w:rPr>
        <w:t xml:space="preserve">三、作图题（每题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6分）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如图所示，一束光从水中斜射入空气，请作出折射光线的大致位置。</w:t>
      </w:r>
    </w:p>
    <w:p>
      <w:pPr>
        <w:pStyle w:val="FirstParagraph"/>
      </w:pPr>
      <w:r>
        <w:drawing>
          <wp:inline>
            <wp:extent cx="2590800" cy="269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65.jp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drawing>
          <wp:inline>
            <wp:extent cx="1803400" cy="18161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66.jp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【详解】根据光从水中斜射入空气时遵循：折射光线、入射光线、法线在同一个平面内，折射光线、入射光线分居法线两侧，折射光线远离法线，折射角大于入射角，作出折射光线，如图所示：</w:t>
      </w:r>
    </w:p>
    <w:p>
      <w:pPr>
        <w:pStyle w:val="BodyText"/>
      </w:pPr>
      <w:r>
        <w:drawing>
          <wp:inline>
            <wp:extent cx="2197100" cy="2197100"/>
            <wp:effectExtent b="0" l="0" r="0" t="0"/>
            <wp:docPr descr="" title="" id="97" name="Picture"/>
            <a:graphic>
              <a:graphicData uri="http://schemas.openxmlformats.org/drawingml/2006/picture">
                <pic:pic>
                  <pic:nvPicPr>
                    <pic:cNvPr descr="67.jp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如图所示，</w:t>
      </w:r>
      <w:r>
        <w:t xml:space="preserve"> </w:t>
      </w:r>
      <w:r>
        <w:rPr>
          <w:rFonts w:hint="eastAsia"/>
        </w:rPr>
        <w:t xml:space="preserve">为杠杆支点，请画出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的力臂并用字母</w:t>
      </w:r>
      <w:r>
        <w:t xml:space="preserve"> </w:t>
      </w:r>
      <w:r>
        <w:rPr>
          <w:rFonts w:hint="eastAsia"/>
        </w:rPr>
        <w:t xml:space="preserve">表示。</w:t>
      </w:r>
    </w:p>
    <w:p>
      <w:pPr>
        <w:pStyle w:val="FirstParagraph"/>
      </w:pPr>
      <w:r>
        <w:drawing>
          <wp:inline>
            <wp:extent cx="4064000" cy="28321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68.jp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drawing>
          <wp:inline>
            <wp:extent cx="3390900" cy="2438400"/>
            <wp:effectExtent b="0" l="0" r="0" t="0"/>
            <wp:docPr descr="" title="" id="103" name="Picture"/>
            <a:graphic>
              <a:graphicData uri="http://schemas.openxmlformats.org/drawingml/2006/picture">
                <pic:pic>
                  <pic:nvPicPr>
                    <pic:cNvPr descr="69.jp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【详解】由支点O向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的作用线作垂线，垂线段的长度为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的力臂，图如下所示：</w:t>
      </w:r>
    </w:p>
    <w:p>
      <w:pPr>
        <w:pStyle w:val="BodyText"/>
      </w:pPr>
      <w:r>
        <w:drawing>
          <wp:inline>
            <wp:extent cx="3429000" cy="2374900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70.jp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8"/>
    <w:bookmarkStart w:id="142" w:name="四实验题第-22题5分第-23题-8分第-24题-12分共-25分"/>
    <w:p>
      <w:pPr>
        <w:pStyle w:val="Heading2"/>
      </w:pPr>
      <w:r>
        <w:rPr>
          <w:rFonts w:hint="eastAsia"/>
        </w:rPr>
        <w:t xml:space="preserve">四、实验题（第</w:t>
      </w:r>
      <w:r>
        <w:t xml:space="preserve"> </w:t>
      </w:r>
      <w:r>
        <w:rPr>
          <w:rFonts w:hint="eastAsia"/>
        </w:rPr>
        <w:t xml:space="preserve">22题5分，第</w:t>
      </w:r>
      <w:r>
        <w:t xml:space="preserve"> </w:t>
      </w:r>
      <w:r>
        <w:rPr>
          <w:rFonts w:hint="eastAsia"/>
        </w:rPr>
        <w:t xml:space="preserve">23题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24题</w:t>
      </w:r>
      <w:r>
        <w:t xml:space="preserve"> </w:t>
      </w:r>
      <w:r>
        <w:rPr>
          <w:rFonts w:hint="eastAsia"/>
        </w:rPr>
        <w:t xml:space="preserve">12分，共</w:t>
      </w:r>
      <w:r>
        <w:t xml:space="preserve"> </w:t>
      </w:r>
      <w:r>
        <w:rPr>
          <w:rFonts w:hint="eastAsia"/>
        </w:rPr>
        <w:t xml:space="preserve">25分）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小文同学用如图甲所示装置“探究固体熔化时温度的变化规律”，用温度计分别测量</w:t>
      </w:r>
      <w:r>
        <w:t xml:space="preserve"> </w:t>
      </w:r>
      <w:r>
        <w:rPr>
          <w:rFonts w:hint="eastAsia"/>
        </w:rPr>
        <w:t xml:space="preserve">a、b两种物质的</w:t>
      </w:r>
    </w:p>
    <w:p>
      <w:pPr>
        <w:pStyle w:val="FirstParagraph"/>
      </w:pPr>
      <w:r>
        <w:rPr>
          <w:rFonts w:hint="eastAsia"/>
        </w:rPr>
        <w:t xml:space="preserve">温度，温度随时间变化的关系图像如图乙所示。</w:t>
      </w:r>
    </w:p>
    <w:p>
      <w:pPr>
        <w:pStyle w:val="BodyText"/>
      </w:pPr>
      <w:r>
        <w:drawing>
          <wp:inline>
            <wp:extent cx="1981200" cy="4851400"/>
            <wp:effectExtent b="0" l="0" r="0" t="0"/>
            <wp:docPr descr="" title="" id="110" name="Picture"/>
            <a:graphic>
              <a:graphicData uri="http://schemas.openxmlformats.org/drawingml/2006/picture">
                <pic:pic>
                  <pic:nvPicPr>
                    <pic:cNvPr descr="71.jp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851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016500" cy="3759200"/>
            <wp:effectExtent b="0" l="0" r="0" t="0"/>
            <wp:docPr descr="" title="" id="113" name="Picture"/>
            <a:graphic>
              <a:graphicData uri="http://schemas.openxmlformats.org/drawingml/2006/picture">
                <pic:pic>
                  <pic:nvPicPr>
                    <pic:cNvPr descr="72.jp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1917700" cy="3365500"/>
            <wp:effectExtent b="0" l="0" r="0" t="0"/>
            <wp:docPr descr="" title="" id="116" name="Picture"/>
            <a:graphic>
              <a:graphicData uri="http://schemas.openxmlformats.org/drawingml/2006/picture">
                <pic:pic>
                  <pic:nvPicPr>
                    <pic:cNvPr descr="73.jp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（1）由实验可知，</w:t>
      </w:r>
      <w:r>
        <w:t xml:space="preserve"> </w:t>
      </w:r>
      <w:r>
        <w:rPr>
          <w:rFonts w:hint="eastAsia"/>
        </w:rPr>
        <w:t xml:space="preserve">（选填</w:t>
      </w:r>
      <w:r>
        <w:t xml:space="preserve"> </w:t>
      </w:r>
      <m:oMath>
        <m:sSup>
          <m:e>
            <m:r>
              <m:t>​</m:t>
            </m:r>
          </m:e>
          <m:sup>
            <m:r>
              <m:t>6</m:t>
            </m:r>
            <m:r>
              <m:t>6</m:t>
            </m:r>
          </m:sup>
        </m:sSup>
        <m:sSup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rPr>
          <w:rFonts w:hint="eastAsia"/>
        </w:rPr>
        <w:t xml:space="preserve">或“b”）物质是晶体。</w:t>
      </w:r>
    </w:p>
    <w:p>
      <w:pPr>
        <w:pStyle w:val="BodyText"/>
      </w:pPr>
      <w:r>
        <w:rPr>
          <w:rFonts w:hint="eastAsia"/>
        </w:rPr>
        <w:t xml:space="preserve">（2）在第</w:t>
      </w:r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w:r>
        <w:rPr>
          <w:rFonts w:hint="eastAsia"/>
        </w:rPr>
        <w:t xml:space="preserve">物质的状态是______（选填“固态”“液态”或“固液共存状态”）。</w:t>
      </w:r>
    </w:p>
    <w:p>
      <w:pPr>
        <w:pStyle w:val="BodyText"/>
      </w:pPr>
      <w:r>
        <w:rPr>
          <w:rFonts w:hint="eastAsia"/>
        </w:rPr>
        <w:t xml:space="preserve">（3）某时刻测量</w:t>
      </w:r>
      <w:r>
        <w:t xml:space="preserve"> </w:t>
      </w:r>
      <w:r>
        <w:rPr>
          <w:rFonts w:hint="eastAsia"/>
        </w:rPr>
        <w:t xml:space="preserve">物质的温度计示数如图丙所示，则示数为</w:t>
      </w:r>
      <w:r>
        <w:t xml:space="preserve"> 。</w:t>
      </w:r>
    </w:p>
    <w:p>
      <w:pPr>
        <w:pStyle w:val="BodyText"/>
      </w:pPr>
      <w:r>
        <w:rPr>
          <w:rFonts w:hint="eastAsia"/>
        </w:rPr>
        <w:t xml:space="preserve">（4）在</w:t>
      </w:r>
      <w:r>
        <w:t xml:space="preserve"> </w:t>
      </w:r>
      <w:r>
        <w:rPr>
          <w:rFonts w:hint="eastAsia"/>
        </w:rPr>
        <w:t xml:space="preserve">加热过程中，</w:t>
      </w:r>
      <w:r>
        <w:t xml:space="preserve"> </w:t>
      </w:r>
      <w:r>
        <w:rPr>
          <w:rFonts w:hint="eastAsia"/>
        </w:rPr>
        <w:t xml:space="preserve">物质的内能______（选填“增加”“减少”或“保持不变”）。</w:t>
      </w:r>
    </w:p>
    <w:p>
      <w:pPr>
        <w:pStyle w:val="BodyText"/>
      </w:pPr>
      <w:r>
        <w:rPr>
          <w:rFonts w:hint="eastAsia"/>
        </w:rPr>
        <w:t xml:space="preserve">【答案】（1）a</w:t>
      </w:r>
      <w:r>
        <w:t xml:space="preserve"> </w:t>
      </w:r>
      <w:r>
        <w:rPr>
          <w:rFonts w:hint="eastAsia"/>
        </w:rPr>
        <w:t xml:space="preserve">（2）固液共存状态</w:t>
      </w:r>
    </w:p>
    <w:p>
      <w:pPr>
        <w:pStyle w:val="BodyText"/>
      </w:pPr>
      <w:r>
        <w:rPr>
          <w:rFonts w:hint="eastAsia"/>
        </w:rPr>
        <w:t xml:space="preserve">（3）43</w:t>
      </w:r>
      <w:r>
        <w:t xml:space="preserve"> </w:t>
      </w:r>
      <w:r>
        <w:rPr>
          <w:rFonts w:hint="eastAsia"/>
        </w:rPr>
        <w:t xml:space="preserve">（4）增加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由图乙可知，两种物质在熔化时吸热，但</w:t>
      </w:r>
      <w:r>
        <w:t xml:space="preserve"> </w:t>
      </w:r>
      <w:r>
        <w:rPr>
          <w:rFonts w:hint="eastAsia"/>
        </w:rPr>
        <w:t xml:space="preserve">物质有段时间温度不变，说明该物质有固定的熔化温度即熔点，是晶体。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a物质在4~8min时间内处于熔化过程，在第6分钟时，处于固液共存状态，熔化过程共持续了4分钟。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3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温度计的分度值为</w:t>
      </w:r>
      <w:r>
        <w:t xml:space="preserve"> </w:t>
      </w:r>
      <w:r>
        <w:rPr>
          <w:rFonts w:hint="eastAsia"/>
        </w:rPr>
        <w:t xml:space="preserve">1℃，故读数为</w:t>
      </w:r>
      <w:r>
        <w:t xml:space="preserve"> </w:t>
      </w:r>
      <m:oMath>
        <m:r>
          <m:t>4</m:t>
        </m:r>
        <m:r>
          <m:t>3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4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在0</w:t>
      </w:r>
      <w:r>
        <w:t xml:space="preserve"> 4min </w:t>
      </w:r>
      <w:r>
        <w:rPr>
          <w:rFonts w:hint="eastAsia"/>
        </w:rPr>
        <w:t xml:space="preserve">加热过程中，a物质持续吸热，故内能增加。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在“用天平和量筒测量盐水的密度”实验中，操作过程如下，请回答问题：</w:t>
      </w:r>
    </w:p>
    <w:p>
      <w:pPr>
        <w:pStyle w:val="FirstParagraph"/>
      </w:pPr>
      <w:r>
        <w:drawing>
          <wp:inline>
            <wp:extent cx="1955800" cy="1816100"/>
            <wp:effectExtent b="0" l="0" r="0" t="0"/>
            <wp:docPr descr="" title="" id="119" name="Picture"/>
            <a:graphic>
              <a:graphicData uri="http://schemas.openxmlformats.org/drawingml/2006/picture">
                <pic:pic>
                  <pic:nvPicPr>
                    <pic:cNvPr descr="74.jp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1282700" cy="42545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75.jp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4914900" cy="19050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76.jp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（1）把天平放在水平桌面上，将游码拨到标尺左端零刻度线处，指针静止时如图甲所示，此时应向（选填“左”或“右”）调节平衡螺母，使天平平衡；</w:t>
      </w:r>
    </w:p>
    <w:p>
      <w:pPr>
        <w:pStyle w:val="BodyText"/>
      </w:pPr>
      <w:r>
        <w:rPr>
          <w:rFonts w:hint="eastAsia"/>
        </w:rPr>
        <w:t xml:space="preserve">（2）继续进行实验：</w:t>
      </w:r>
    </w:p>
    <w:p>
      <w:pPr>
        <w:pStyle w:val="BodyText"/>
      </w:pPr>
      <w:r>
        <w:rPr>
          <w:rFonts w:hint="eastAsia"/>
        </w:rPr>
        <w:t xml:space="preserve">①向烧杯中倒入适量的盐水，用天平测出烧杯和盐水的质量为109.2g；</w:t>
      </w:r>
    </w:p>
    <w:p>
      <w:pPr>
        <w:pStyle w:val="BodyText"/>
      </w:pPr>
      <w:r>
        <w:rPr>
          <w:rFonts w:hint="eastAsia"/>
        </w:rPr>
        <w:t xml:space="preserve">②把烧杯中的部分盐水倒入量筒，如图乙所示，量筒中盐水的体积为</w:t>
      </w:r>
      <w:r>
        <w:t xml:space="preserve"> </w:t>
      </w:r>
      <m:oMath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③用天平测出烧杯和剩余盐水的质量，天平平衡时，放在右盘中的砝码和游码的位置如图丙所示；</w:t>
      </w:r>
    </w:p>
    <w:p>
      <w:pPr>
        <w:pStyle w:val="BodyText"/>
      </w:pPr>
      <w:r>
        <w:rPr>
          <w:rFonts w:hint="eastAsia"/>
        </w:rPr>
        <w:t xml:space="preserve">（3）根据测量的实验数据，计算出盐水的密度为</w:t>
      </w:r>
      <w:r>
        <w:t xml:space="preserve"> </w:t>
      </w:r>
      <w:r>
        <w:t xml:space="preserve">$\mathrm { \bf ~ g } / \mathrm { c m } ^ { 3 }$</w:t>
      </w:r>
    </w:p>
    <w:p>
      <w:pPr>
        <w:pStyle w:val="BodyText"/>
      </w:pPr>
      <w:r>
        <w:rPr>
          <w:rFonts w:hint="eastAsia"/>
        </w:rPr>
        <w:t xml:space="preserve">（4）细心的小明同学发现，在步骤②中有少量盐水倒在了量筒外面，测得盐水的密度比真实值偏（选填“大”或“小”）。</w:t>
      </w:r>
    </w:p>
    <w:p>
      <w:pPr>
        <w:pStyle w:val="BodyText"/>
      </w:pPr>
      <w:r>
        <w:rPr>
          <w:rFonts w:hint="eastAsia"/>
        </w:rPr>
        <w:t xml:space="preserve">【答案】（1）右</w:t>
      </w:r>
      <w:r>
        <w:t xml:space="preserve"> </w:t>
      </w:r>
      <w:r>
        <w:rPr>
          <w:rFonts w:hint="eastAsia"/>
        </w:rPr>
        <w:t xml:space="preserve">（2）60</w:t>
      </w:r>
    </w:p>
    <w:p>
      <w:pPr>
        <w:pStyle w:val="BodyText"/>
      </w:pPr>
      <w:r>
        <w:rPr>
          <w:rFonts w:hint="eastAsia"/>
        </w:rPr>
        <w:t xml:space="preserve">（3）1.03</w:t>
      </w:r>
      <w:r>
        <w:t xml:space="preserve"> </w:t>
      </w:r>
      <w:r>
        <w:rPr>
          <w:rFonts w:hint="eastAsia"/>
        </w:rPr>
        <w:t xml:space="preserve">（4）大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由图甲可知，指针向左偏，则平衡螺母要向右调，使天平平衡。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2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[1]将烧杯中一部分盐水倒入量筒中（如图乙），则量筒内盐水的体积是</w:t>
      </w:r>
      <w:r>
        <w:t xml:space="preserve"> </w:t>
      </w:r>
      <m:oMath>
        <m:r>
          <m:t>6</m:t>
        </m:r>
        <m:r>
          <m:t>0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[2]由图丙可知烧杯和剩余盐水的质量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_ {2} = 2 0</w:t>
      </w:r>
      <w:r>
        <w:t xml:space="preserve"> </w:t>
      </w:r>
      <w:r>
        <w:t xml:space="preserve"> </w:t>
      </w:r>
      <w:r>
        <w:t xml:space="preserve">+ 2 0</w:t>
      </w:r>
      <w:r>
        <w:t xml:space="preserve"> </w:t>
      </w:r>
      <w:r>
        <w:t xml:space="preserve"> </w:t>
      </w:r>
      <w:r>
        <w:t xml:space="preserve">+ 5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39"/>
        </w:numPr>
      </w:pPr>
      <w:r>
        <w:t xml:space="preserve">4</w:t>
      </w:r>
      <w:r>
        <w:t xml:space="preserve"> </w:t>
      </w:r>
      <w:r>
        <w:t xml:space="preserve"> </w:t>
      </w:r>
      <w:r>
        <w:t xml:space="preserve">= 4</w:t>
      </w:r>
    </w:p>
    <w:p>
      <w:pPr>
        <w:numPr>
          <w:ilvl w:val="0"/>
          <w:numId w:val="1039"/>
        </w:numPr>
      </w:pPr>
      <w:r>
        <w:t xml:space="preserve">4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【小问3</w:t>
      </w:r>
      <w:r>
        <w:t xml:space="preserve">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倒入量筒内的盐水的质量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 m _ {1} - m _ {2} = 1 0</w:t>
      </w:r>
    </w:p>
    <w:p>
      <w:pPr>
        <w:numPr>
          <w:ilvl w:val="0"/>
          <w:numId w:val="1040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- 4</w:t>
      </w:r>
    </w:p>
    <w:p>
      <w:pPr>
        <w:numPr>
          <w:ilvl w:val="0"/>
          <w:numId w:val="1040"/>
        </w:numPr>
      </w:pPr>
      <w:r>
        <w:t xml:space="preserve">4</w:t>
      </w:r>
      <w:r>
        <w:t xml:space="preserve"> </w:t>
      </w:r>
      <w:r>
        <w:t xml:space="preserve"> </w:t>
      </w:r>
      <w:r>
        <w:t xml:space="preserve">= 6</w:t>
      </w:r>
    </w:p>
    <w:p>
      <w:pPr>
        <w:numPr>
          <w:ilvl w:val="0"/>
          <w:numId w:val="1040"/>
        </w:numPr>
      </w:pPr>
      <w:r>
        <w:t xml:space="preserve">8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盐水的密度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1"/>
        </w:numPr>
      </w:pPr>
      <w:r>
        <w:t xml:space="preserve">0 3</w:t>
      </w:r>
      <w:r>
        <w:t xml:space="preserve"> </w:t>
      </w:r>
      <w:r>
        <w:t xml:space="preserve"> </w:t>
      </w:r>
      <w:r>
        <w:t xml:space="preserve">^ {3}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【小问4详解】</w:t>
      </w:r>
    </w:p>
    <w:p>
      <w:pPr>
        <w:pStyle w:val="BodyText"/>
      </w:pPr>
      <w:r>
        <w:rPr>
          <w:rFonts w:hint="eastAsia"/>
        </w:rPr>
        <w:t xml:space="preserve">在步骤②中有少量盐水倒在了量筒外面，测量盐水的体积偏小，质量不变，由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m</m:t>
            </m:r>
          </m:num>
          <m:den>
            <m:r>
              <m:t>V</m:t>
            </m:r>
          </m:den>
        </m:f>
      </m:oMath>
      <w:r>
        <w:t xml:space="preserve"> </w:t>
      </w:r>
      <w:r>
        <w:rPr>
          <w:rFonts w:hint="eastAsia"/>
        </w:rPr>
        <w:t xml:space="preserve">可知测得盐水的密度比真实值偏大。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某同学利用有关器材测量定值电阻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的阻值。可选用的器材有电源（电压恒为</w:t>
      </w:r>
      <w:r>
        <w:t xml:space="preserve"> </w:t>
      </w:r>
      <w:r>
        <w:rPr>
          <w:rFonts w:hint="eastAsia"/>
        </w:rPr>
        <w:t xml:space="preserve">）、三个滑动变阻器（规格分别为</w:t>
      </w:r>
      <w:r>
        <w:t xml:space="preserve"> </w:t>
      </w:r>
      <w:r>
        <w:rPr>
          <w:rFonts w:hint="eastAsia"/>
        </w:rPr>
        <w:t xml:space="preserve">a：“</w:t>
      </w:r>
      <w:r>
        <w:t xml:space="preserve"> </w:t>
      </w:r>
      <w:r>
        <w:rPr>
          <w:rFonts w:hint="eastAsia"/>
        </w:rPr>
        <w:t xml:space="preserve">”、b：“30Ω2A”和</w:t>
      </w:r>
      <w:r>
        <w:t xml:space="preserve"> </w:t>
      </w:r>
      <w:r>
        <w:rPr>
          <w:rFonts w:hint="eastAsia"/>
        </w:rPr>
        <w:t xml:space="preserve">c：“</w:t>
      </w:r>
      <w:r>
        <w:t xml:space="preserve"> </w:t>
      </w:r>
      <w:r>
        <w:rPr>
          <w:rFonts w:hint="eastAsia"/>
        </w:rPr>
        <w:t xml:space="preserve">”）、电流表（有</w:t>
      </w:r>
      <w:r>
        <w:t xml:space="preserve"> </w:t>
      </w:r>
      <w:r>
        <w:rPr>
          <w:rFonts w:hint="eastAsia"/>
        </w:rPr>
        <w:t xml:space="preserve">，两个量程）、电压表（有</w:t>
      </w:r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m:oMath>
        <m:r>
          <m:t>0</m:t>
        </m:r>
        <m:borderBox>
          <m:e>
            <m:r>
              <m:t>​</m:t>
            </m:r>
          </m:e>
        </m:borderBox>
        <m:r>
          <m:t>1</m:t>
        </m:r>
        <m:r>
          <m:t>5</m:t>
        </m:r>
        <m:r>
          <m:rPr>
            <m:sty m:val="p"/>
          </m:rPr>
          <m:t>V</m:t>
        </m:r>
      </m:oMath>
      <w:r>
        <w:t xml:space="preserve"> </w:t>
      </w:r>
      <w:r>
        <w:rPr>
          <w:rFonts w:hint="eastAsia"/>
        </w:rPr>
        <w:t xml:space="preserve">两个量程）、开关、导线等。该同学根据甲电路图，进行了正确的实验操作，当滑动变阻器滑片</w:t>
      </w:r>
      <w:r>
        <w:t xml:space="preserve"> </w:t>
      </w:r>
      <w:r>
        <w:rPr>
          <w:rFonts w:hint="eastAsia"/>
        </w:rPr>
        <w:t xml:space="preserve">P处于中间位置附近时，电表示数如乙图所示。请你根据以上信息回答问题：</w:t>
      </w:r>
    </w:p>
    <w:p>
      <w:pPr>
        <w:pStyle w:val="FirstParagraph"/>
      </w:pPr>
      <w:r>
        <w:drawing>
          <wp:inline>
            <wp:extent cx="5334000" cy="1982032"/>
            <wp:effectExtent b="0" l="0" r="0" t="0"/>
            <wp:docPr descr="" title="" id="128" name="Picture"/>
            <a:graphic>
              <a:graphicData uri="http://schemas.openxmlformats.org/drawingml/2006/picture">
                <pic:pic>
                  <pic:nvPicPr>
                    <pic:cNvPr descr="77.jpg" id="129" name="Picture"/>
                    <pic:cNvPicPr>
                      <a:picLocks noChangeArrowheads="1"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82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  <w:r>
        <w:br/>
      </w:r>
      <w:r>
        <w:rPr>
          <w:rFonts w:hint="eastAsia"/>
        </w:rPr>
        <w:t xml:space="preserve">丁</w:t>
      </w:r>
    </w:p>
    <w:p>
      <w:pPr>
        <w:pStyle w:val="BodyText"/>
      </w:pPr>
      <w:r>
        <w:drawing>
          <wp:inline>
            <wp:extent cx="4203700" cy="3251200"/>
            <wp:effectExtent b="0" l="0" r="0" t="0"/>
            <wp:docPr descr="" title="" id="131" name="Picture"/>
            <a:graphic>
              <a:graphicData uri="http://schemas.openxmlformats.org/drawingml/2006/picture">
                <pic:pic>
                  <pic:nvPicPr>
                    <pic:cNvPr descr="78.jpg" id="132" name="Picture"/>
                    <pic:cNvPicPr>
                      <a:picLocks noChangeArrowheads="1"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5334000" cy="1846082"/>
            <wp:effectExtent b="0" l="0" r="0" t="0"/>
            <wp:docPr descr="" title="" id="134" name="Picture"/>
            <a:graphic>
              <a:graphicData uri="http://schemas.openxmlformats.org/drawingml/2006/picture">
                <pic:pic>
                  <pic:nvPicPr>
                    <pic:cNvPr descr="79.jpg" id="135" name="Picture"/>
                    <pic:cNvPicPr>
                      <a:picLocks noChangeArrowheads="1"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46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（1）实验中选择的滑动变阻器是</w:t>
      </w:r>
      <w:r>
        <w:t xml:space="preserve"> </w:t>
      </w:r>
      <w:r>
        <w:rPr>
          <w:rFonts w:hint="eastAsia"/>
        </w:rPr>
        <w:t xml:space="preserve">（选填“a”“b”或“c”）；</w:t>
      </w:r>
    </w:p>
    <w:p>
      <w:pPr>
        <w:pStyle w:val="BodyText"/>
      </w:pPr>
      <w:r>
        <w:rPr>
          <w:rFonts w:hint="eastAsia"/>
        </w:rPr>
        <w:t xml:space="preserve">（2）乙图中电压表的示数为______</w:t>
      </w:r>
      <w:r>
        <w:t xml:space="preserve"> </w:t>
      </w:r>
      <w:r>
        <w:rPr>
          <w:rFonts w:hint="eastAsia"/>
        </w:rPr>
        <w:t xml:space="preserve">，电流表的示数为______A，本次测量的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阻值为______</w:t>
      </w:r>
      <w:r>
        <w:t xml:space="preserve"> </w:t>
      </w:r>
      <w:r>
        <w:rPr>
          <w:rFonts w:hint="eastAsia"/>
        </w:rPr>
        <w:t xml:space="preserve">（精确到0.1Ω）；</w:t>
      </w:r>
    </w:p>
    <w:p>
      <w:pPr>
        <w:pStyle w:val="BodyText"/>
      </w:pPr>
      <w:r>
        <w:rPr>
          <w:rFonts w:hint="eastAsia"/>
        </w:rPr>
        <w:t xml:space="preserve">（3）请根据甲电路图，正确选择电表量程，用笔画线代替导线，完成图丙所示实物图的连接</w:t>
      </w:r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（4）该同学进行了实验创新，利用阻值为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的定值电阻和电压表等器材，测量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的阻值。设计了如丁图所示的电路，经检查无误后进行实验。请将实验过程补充完整：</w:t>
      </w:r>
    </w:p>
    <w:p>
      <w:pPr>
        <w:pStyle w:val="BodyText"/>
      </w:pPr>
      <w:r>
        <w:rPr>
          <w:rFonts w:hint="eastAsia"/>
        </w:rPr>
        <w:t xml:space="preserve">①闭合开关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\</m:t>
        </m:r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，读出电压表的示数，记为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②保持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处于闭合状态，断开开关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，闭合开关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，使电压表测</w:t>
      </w:r>
      <w:r>
        <w:t xml:space="preserve"> </w:t>
      </w:r>
      <w:r>
        <w:rPr>
          <w:rFonts w:hint="eastAsia"/>
        </w:rPr>
        <w:t xml:space="preserve">______（选填“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”或</w:t>
      </w:r>
      <w:r>
        <w:t xml:space="preserve"> 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*</m:t>
            </m:r>
          </m:sup>
        </m:sSup>
        <m:sSub>
          <m:e>
            <m:r>
              <m:rPr>
                <m:scr m:val="script"/>
                <m:sty m:val="p"/>
              </m:rPr>
              <m:t>R</m:t>
            </m:r>
          </m:e>
          <m:sub>
            <m:r>
              <m:t>x</m:t>
            </m:r>
          </m:sub>
        </m:sSub>
        <m:sSup>
          <m:e>
            <m:r>
              <m:rPr>
                <m:sty m:val="p"/>
              </m:rPr>
              <m:t> </m:t>
            </m:r>
          </m:e>
          <m:sup>
            <m:r>
              <m:rPr>
                <m:sty m:val="p"/>
              </m:rPr>
              <m:t>′</m:t>
            </m:r>
            <m:r>
              <m:rPr>
                <m:sty m:val="p"/>
              </m:rPr>
              <m:t>′</m:t>
            </m:r>
          </m:sup>
        </m:sSup>
        <m:r>
          <m:rPr>
            <m:sty m:val="p"/>
          </m:rPr>
          <m:t> </m:t>
        </m:r>
        <m:r>
          <m:rPr>
            <m:sty m:val="p"/>
          </m:rPr>
          <m:t>)</m:t>
        </m:r>
      </m:oMath>
      <w:r>
        <w:t xml:space="preserve"> </w:t>
      </w:r>
      <w:r>
        <w:rPr>
          <w:rFonts w:hint="eastAsia"/>
        </w:rPr>
        <w:t xml:space="preserve">两端电压，记为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③用已知物理量和测量量的符号表示出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的电阻，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【答案】（1）c</w:t>
      </w:r>
      <w:r>
        <w:t xml:space="preserve"> </w:t>
      </w:r>
      <w:r>
        <w:rPr>
          <w:rFonts w:hint="eastAsia"/>
        </w:rPr>
        <w:t xml:space="preserve">（2）</w:t>
      </w:r>
      <w:r>
        <w:t xml:space="preserve"> ①.</w:t>
      </w:r>
    </w:p>
    <w:p>
      <w:pPr>
        <w:pStyle w:val="BodyText"/>
      </w:pPr>
      <w:r>
        <w:t xml:space="preserve">1.9 ②.</w:t>
      </w:r>
    </w:p>
    <w:p>
      <w:pPr>
        <w:pStyle w:val="BodyText"/>
      </w:pPr>
      <w:r>
        <w:t xml:space="preserve">0.16 ③.</w:t>
      </w:r>
    </w:p>
    <w:p>
      <w:pPr>
        <w:pStyle w:val="BodyText"/>
      </w:pPr>
      <w:r>
        <w:rPr>
          <w:rFonts w:hint="eastAsia"/>
        </w:rPr>
        <w:t xml:space="preserve">11.9（4）</w:t>
      </w:r>
      <w:r>
        <w:t xml:space="preserve"> ①.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②.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</w:p>
    <w:p>
      <w:pPr>
        <w:pStyle w:val="BodyText"/>
      </w:pPr>
      <w:r>
        <w:drawing>
          <wp:inline>
            <wp:extent cx="5334000" cy="2814883"/>
            <wp:effectExtent b="0" l="0" r="0" t="0"/>
            <wp:docPr descr="" title="" id="137" name="Picture"/>
            <a:graphic>
              <a:graphicData uri="http://schemas.openxmlformats.org/drawingml/2006/picture">
                <pic:pic>
                  <pic:nvPicPr>
                    <pic:cNvPr descr="80.jpg" id="138" name="Picture"/>
                    <pic:cNvPicPr>
                      <a:picLocks noChangeArrowheads="1"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8148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电源电压为</w:t>
      </w:r>
      <w:r>
        <w:t xml:space="preserve"> </w:t>
      </w:r>
      <w:r>
        <w:rPr>
          <w:rFonts w:hint="eastAsia"/>
        </w:rPr>
        <w:t xml:space="preserve">6V，所以电压表选用小量程，分度值为0.1V，示数为1.9V；电流表选用小量程，分度值为0.02A，示数为0.16A，则此时变阻器阻值为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 2</w:t>
      </w:r>
    </w:p>
    <w:p>
      <w:pPr>
        <w:pStyle w:val="Compact"/>
        <w:numPr>
          <w:ilvl w:val="0"/>
          <w:numId w:val="1043"/>
        </w:numPr>
      </w:pPr>
      <w:r>
        <w:t xml:space="preserve">6 2 5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则变阻器最大阻值约为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</w:t>
      </w:r>
      <w:r>
        <w:t xml:space="preserve">} = 2 R _ {</w:t>
      </w:r>
      <w:r>
        <w:t xml:space="preserve">} = 2</w:t>
      </w:r>
      <w:r>
        <w:t xml:space="preserve"> </w:t>
      </w:r>
    </w:p>
    <w:p>
      <w:pPr>
        <w:numPr>
          <w:ilvl w:val="0"/>
          <w:numId w:val="1044"/>
        </w:numPr>
      </w:pPr>
      <w:r>
        <w:t xml:space="preserve">6 2 5</w:t>
      </w:r>
      <w:r>
        <w:t xml:space="preserve"> </w:t>
      </w:r>
      <w:r>
        <w:t xml:space="preserve">= 5</w:t>
      </w:r>
    </w:p>
    <w:p>
      <w:pPr>
        <w:numPr>
          <w:ilvl w:val="0"/>
          <w:numId w:val="1044"/>
        </w:numPr>
      </w:pPr>
      <w:r>
        <w:t xml:space="preserve">2 5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所以实验中选择的滑动变阻器是</w:t>
      </w:r>
      <w:r>
        <w:t xml:space="preserve"> c。</w:t>
      </w:r>
    </w:p>
    <w:p>
      <w:pPr>
        <w:pStyle w:val="BodyText"/>
      </w:pPr>
      <w:r>
        <w:rPr>
          <w:rFonts w:hint="eastAsia"/>
        </w:rPr>
        <w:t xml:space="preserve">小问2详解】</w:t>
      </w:r>
    </w:p>
    <w:p>
      <w:pPr>
        <w:pStyle w:val="BodyText"/>
      </w:pPr>
      <w:r>
        <w:rPr>
          <w:rFonts w:hint="eastAsia"/>
        </w:rPr>
        <w:t xml:space="preserve">[1][2][3]电源电压为6V，所以电压表选用小量程，分度值为</w:t>
      </w:r>
    </w:p>
    <w:p>
      <w:pPr>
        <w:pStyle w:val="BodyText"/>
      </w:pPr>
      <w:r>
        <w:rPr>
          <w:rFonts w:hint="eastAsia"/>
        </w:rPr>
        <w:t xml:space="preserve">0.1V，示数为1.9V；电流表选用小量程，分度值为</w:t>
      </w:r>
    </w:p>
    <w:p>
      <w:pPr>
        <w:pStyle w:val="BodyText"/>
      </w:pPr>
      <w:r>
        <w:rPr>
          <w:rFonts w:hint="eastAsia"/>
        </w:rPr>
        <w:t xml:space="preserve">0.02A，示数为0.16A，则本次测量的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阻值为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{x}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45"/>
        </w:numPr>
      </w:pPr>
      <w:r>
        <w:t xml:space="preserve">9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【小问3详解】</w:t>
      </w:r>
    </w:p>
    <w:p>
      <w:pPr>
        <w:pStyle w:val="BodyText"/>
      </w:pPr>
      <w:r>
        <w:rPr>
          <w:rFonts w:hint="eastAsia"/>
        </w:rPr>
        <w:t xml:space="preserve">分析甲电路图可知，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和变阻器串联，电流表测电路电流，选用小量程，电压表测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电压，选用小量程，据此连接实物图如下：</w:t>
      </w:r>
    </w:p>
    <w:p>
      <w:pPr>
        <w:pStyle w:val="BodyText"/>
      </w:pPr>
      <w:r>
        <w:drawing>
          <wp:inline>
            <wp:extent cx="5334000" cy="2081388"/>
            <wp:effectExtent b="0" l="0" r="0" t="0"/>
            <wp:docPr descr="" title="" id="140" name="Picture"/>
            <a:graphic>
              <a:graphicData uri="http://schemas.openxmlformats.org/drawingml/2006/picture">
                <pic:pic>
                  <pic:nvPicPr>
                    <pic:cNvPr descr="81.jpg" id="141" name="Picture"/>
                    <pic:cNvPicPr>
                      <a:picLocks noChangeArrowheads="1"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813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[1][2]①闭合开关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串联，电压表测电源电压，读出电压表的示数，记为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②保持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处于闭合状态，断开开关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，闭合开关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，连接方式不变，电压表测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电压，记为</w:t>
      </w:r>
      <w:r>
        <w:t xml:space="preserve"> </w:t>
      </w:r>
      <m:oMath>
        <m:sSub>
          <m:e>
            <m:r>
              <m:t>U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③根据串联分压原理则有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x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解得</w:t>
      </w:r>
      <w:r>
        <w:t xml:space="preserve"> </w:t>
      </w:r>
      <m:oMath>
        <m:sSub>
          <m:e>
            <m:r>
              <m:t>R</m:t>
            </m:r>
          </m:e>
          <m:sub>
            <m:r>
              <m:t>x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U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U</m:t>
                </m:r>
              </m:e>
              <m:sub>
                <m:r>
                  <m:t>2</m:t>
                </m:r>
              </m:sub>
            </m:sSub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o</w:t>
      </w:r>
    </w:p>
    <w:bookmarkEnd w:id="142"/>
    <w:bookmarkStart w:id="155" w:name="X3031716961ba7f8618b44db06aa1291f1cf6eb1"/>
    <w:p>
      <w:pPr>
        <w:pStyle w:val="Heading2"/>
      </w:pPr>
      <w:r>
        <w:rPr>
          <w:rFonts w:hint="eastAsia"/>
        </w:rPr>
        <w:t xml:space="preserve">五、计算题（第</w:t>
      </w:r>
      <w:r>
        <w:t xml:space="preserve"> </w:t>
      </w:r>
      <w:r>
        <w:rPr>
          <w:rFonts w:hint="eastAsia"/>
        </w:rPr>
        <w:t xml:space="preserve">25题5分，第</w:t>
      </w:r>
      <w:r>
        <w:t xml:space="preserve"> </w:t>
      </w:r>
      <w:r>
        <w:rPr>
          <w:rFonts w:hint="eastAsia"/>
        </w:rPr>
        <w:t xml:space="preserve">26题</w:t>
      </w:r>
      <w:r>
        <w:t xml:space="preserve"> </w:t>
      </w:r>
      <w:r>
        <w:rPr>
          <w:rFonts w:hint="eastAsia"/>
        </w:rPr>
        <w:t xml:space="preserve">8分，第</w:t>
      </w:r>
      <w:r>
        <w:t xml:space="preserve"> </w:t>
      </w:r>
      <w:r>
        <w:rPr>
          <w:rFonts w:hint="eastAsia"/>
        </w:rPr>
        <w:t xml:space="preserve">27题</w:t>
      </w:r>
      <w:r>
        <w:t xml:space="preserve"> </w:t>
      </w:r>
      <w:r>
        <w:rPr>
          <w:rFonts w:hint="eastAsia"/>
        </w:rPr>
        <w:t xml:space="preserve">13分，共</w:t>
      </w:r>
      <w:r>
        <w:t xml:space="preserve"> </w:t>
      </w:r>
      <w:r>
        <w:rPr>
          <w:rFonts w:hint="eastAsia"/>
        </w:rPr>
        <w:t xml:space="preserve">26分。解答时应写出必要的文字说明、公式和重要的计算步骤，只写出最后答案的不能得分）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某地利用地热资源建立温泉浴池。某温泉池注入了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的水，初始水温为</w:t>
      </w:r>
      <w:r>
        <w:t xml:space="preserve"> </w:t>
      </w:r>
      <m:oMath>
        <m:r>
          <m:t>4</m:t>
        </m:r>
        <m:r>
          <m:t>2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，一段时间后水温降至</w:t>
      </w:r>
      <w:r>
        <w:t xml:space="preserve"> </w:t>
      </w:r>
      <m:oMath>
        <m:r>
          <m:t>3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，放出的热量为</w:t>
      </w:r>
      <w:r>
        <w:t xml:space="preserve"> </w:t>
      </w:r>
      <w:r>
        <w:rPr>
          <w:rFonts w:hint="eastAsia"/>
        </w:rPr>
        <w:t xml:space="preserve">，已知</w:t>
      </w:r>
      <w:r>
        <w:t xml:space="preserve"> </w:t>
      </w:r>
      <m:oMath>
        <m:sSub>
          <m:e>
            <m:r>
              <m:t>c</m:t>
            </m:r>
          </m:e>
          <m:sub>
            <m:r>
              <m:rPr>
                <m:scr m:val="script"/>
                <m:sty m:val="p"/>
              </m:rPr>
              <m:t>N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sSup>
              <m:e>
                <m:r>
                  <m:rPr>
                    <m:sty m:val="p"/>
                  </m:rPr>
                  <m:t>⋅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  <m:r>
          <m:rPr>
            <m:sty m:val="p"/>
          </m:rPr>
          <m:t>,</m:t>
        </m:r>
        <m:sSub>
          <m:e>
            <m:r>
              <m:t>q</m:t>
            </m:r>
          </m:e>
          <m:sub>
            <m:r>
              <m:rPr>
                <m:scr m:val="script"/>
                <m:sty m:val="p"/>
              </m:rPr>
              <m:t>F</m:t>
            </m:r>
            <m:r>
              <m:rPr>
                <m:sty m:val="p"/>
              </m:rPr>
              <m:t>↠</m:t>
            </m:r>
            <m:r>
              <m:rPr>
                <m:scr m:val="script"/>
                <m:sty m:val="p"/>
              </m:rPr>
              <m:t>G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7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。求：</w:t>
      </w:r>
    </w:p>
    <w:p>
      <w:pPr>
        <w:pStyle w:val="FirstParagraph"/>
      </w:pPr>
      <w:r>
        <w:rPr>
          <w:rFonts w:hint="eastAsia"/>
        </w:rPr>
        <w:t xml:space="preserve">（1）Q的大小；</w:t>
      </w:r>
    </w:p>
    <w:p>
      <w:pPr>
        <w:pStyle w:val="BodyText"/>
      </w:pPr>
      <w:r>
        <w:rPr>
          <w:rFonts w:hint="eastAsia"/>
        </w:rPr>
        <w:t xml:space="preserve">（2）完全燃烧多少立方米的天然气放出的热量与</w:t>
      </w:r>
      <w:r>
        <w:t xml:space="preserve"> </w:t>
      </w:r>
      <w:r>
        <w:rPr>
          <w:rFonts w:hint="eastAsia"/>
        </w:rPr>
        <w:t xml:space="preserve">的大小相等。</w:t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</w:t>
      </w:r>
      <m:oMath>
        <m:r>
          <m:t>3</m:t>
        </m:r>
        <m:r>
          <m:rPr>
            <m:sty m:val="p"/>
          </m:rPr>
          <m:t>.</m:t>
        </m:r>
        <m:r>
          <m:t>0</m:t>
        </m:r>
        <m:r>
          <m:t>2</m:t>
        </m:r>
        <m:r>
          <m:t>4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8</m:t>
            </m:r>
          </m:sup>
        </m:sSup>
        <m:r>
          <m:rPr>
            <m:sty m:val="p"/>
          </m:rPr>
          <m:t>J</m:t>
        </m:r>
      </m:oMath>
    </w:p>
    <w:p>
      <w:pPr>
        <w:pStyle w:val="BodyText"/>
      </w:pPr>
      <w:r>
        <w:rPr>
          <w:rFonts w:hint="eastAsia"/>
        </w:rPr>
        <w:t xml:space="preserve">（2）9.</w:t>
      </w:r>
      <w:r>
        <w:t xml:space="preserve"> </w:t>
      </w:r>
      <m:oMath>
        <m:r>
          <m:rPr>
            <m:sty m:val="p"/>
          </m:rPr>
          <m:t>.</m:t>
        </m:r>
        <m:r>
          <m:t>4</m:t>
        </m:r>
        <m:r>
          <m:t>5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放出的热量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= c _ {</w:t>
      </w:r>
      <w:r>
        <w:t xml:space="preserve">} m (t - t _ {0}) =</w:t>
      </w:r>
    </w:p>
    <w:p>
      <w:pPr>
        <w:numPr>
          <w:ilvl w:val="0"/>
          <w:numId w:val="1047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 </w:t>
      </w:r>
      <w:r>
        <w:t xml:space="preserve">^ {</w:t>
      </w:r>
      <w:r>
        <w:t xml:space="preserve">}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(4 2 ^ {</w:t>
      </w:r>
      <w:r>
        <w:t xml:space="preserve">}</w:t>
      </w:r>
      <w:r>
        <w:t xml:space="preserve"> </w:t>
      </w:r>
      <w:r>
        <w:t xml:space="preserve"> </w:t>
      </w:r>
      <w:r>
        <w:t xml:space="preserve">- 3 0 ^ {</w:t>
      </w:r>
      <w:r>
        <w:t xml:space="preserve">}</w:t>
      </w:r>
      <w:r>
        <w:t xml:space="preserve"> </w:t>
      </w:r>
      <w:r>
        <w:t xml:space="preserve">) =</w:t>
      </w:r>
    </w:p>
    <w:p>
      <w:pPr>
        <w:numPr>
          <w:ilvl w:val="0"/>
          <w:numId w:val="1047"/>
        </w:numPr>
      </w:pPr>
      <w:r>
        <w:t xml:space="preserve">0 2 4</w:t>
      </w:r>
      <w:r>
        <w:t xml:space="preserve"> </w:t>
      </w:r>
      <w:r>
        <w:t xml:space="preserve"> </w:t>
      </w:r>
      <w:r>
        <w:t xml:space="preserve">0 ^ {8}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【小问2详解】</w:t>
      </w:r>
    </w:p>
    <w:p>
      <w:pPr>
        <w:pStyle w:val="BodyText"/>
      </w:pPr>
      <w:r>
        <w:rPr>
          <w:rFonts w:hint="eastAsia"/>
        </w:rPr>
        <w:t xml:space="preserve">天然气放出的热量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_ {</w:t>
      </w:r>
      <w:r>
        <w:t xml:space="preserve">} = Q =</w:t>
      </w:r>
    </w:p>
    <w:p>
      <w:pPr>
        <w:pStyle w:val="Compact"/>
        <w:numPr>
          <w:ilvl w:val="0"/>
          <w:numId w:val="1048"/>
        </w:numPr>
      </w:pPr>
      <w:r>
        <w:t xml:space="preserve">0 2 4</w:t>
      </w:r>
      <w:r>
        <w:t xml:space="preserve"> </w:t>
      </w:r>
      <w:r>
        <w:t xml:space="preserve"> </w:t>
      </w:r>
      <w:r>
        <w:t xml:space="preserve">0 ^ {8}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天然气的体积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V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49"/>
        </w:numPr>
      </w:pPr>
      <w:r>
        <w:t xml:space="preserve">4 5</w:t>
      </w:r>
      <w:r>
        <w:t xml:space="preserve"> </w:t>
      </w:r>
      <w:r>
        <w:t xml:space="preserve"> </w:t>
      </w:r>
      <w:r>
        <w:t xml:space="preserve">^ {3}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古代有一种计时器称为“漏刻”，其计时原理是通过漏壶或箭壶中水量的均匀变化来度量时间。图甲为我国国家博物馆收藏的西汉时期的计时工具青铜漏壶。图乙为某同学设计的计时工具箭壶模型，该模型由薄壁圆柱形玻璃容器、长方体木块（不吸水）和标有刻度的箭尺构成，箭尺重力忽略不计，其底部与木块相连，当向容器内均匀注水，可使箭尺和木块随水面匀速竖直上升，从而计时。已知容器高为</w:t>
      </w:r>
      <w:r>
        <w:t xml:space="preserve"> </w:t>
      </w:r>
      <w:r>
        <w:rPr>
          <w:rFonts w:hint="eastAsia"/>
        </w:rPr>
        <w:t xml:space="preserve">，底面积为</w:t>
      </w:r>
      <w:r>
        <w:t xml:space="preserve"> </w:t>
      </w:r>
      <m:oMath>
        <m:r>
          <m:t>7</m:t>
        </m:r>
        <m:r>
          <m:t>0</m:t>
        </m:r>
        <m:r>
          <m:t>0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；木块重</w:t>
      </w:r>
      <w:r>
        <w:t xml:space="preserve"> </w:t>
      </w:r>
      <w:r>
        <w:rPr>
          <w:rFonts w:hint="eastAsia"/>
        </w:rPr>
        <w:t xml:space="preserve">，高为</w:t>
      </w:r>
      <w:r>
        <w:t xml:space="preserve"> </w:t>
      </w:r>
      <w:r>
        <w:rPr>
          <w:rFonts w:hint="eastAsia"/>
        </w:rPr>
        <w:t xml:space="preserve">。初始状态下，容器内有部分水，刚好使木块在浮力作用下与容器底部脱离接触，此时水深为</w:t>
      </w:r>
      <w:r>
        <w:t xml:space="preserve"> </w:t>
      </w:r>
      <w:r>
        <w:rPr>
          <w:rFonts w:hint="eastAsia"/>
        </w:rPr>
        <w:t xml:space="preserve">；工作状态下，当木块上升至上表面刚好与容器上沿相平时，一个计时周期结束。</w:t>
      </w:r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1</m:t>
        </m:r>
        <m:r>
          <m:t>0</m:t>
        </m:r>
        <m:r>
          <m:rPr>
            <m:sty m:val="p"/>
          </m:rPr>
          <m:t>N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m:oMath>
        <m:sSub>
          <m:e>
            <m:r>
              <m:t>ρ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r>
          <m:t>0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，不计容器底和容器壁的厚度。求：</w:t>
      </w:r>
    </w:p>
    <w:p>
      <w:pPr>
        <w:pStyle w:val="FirstParagraph"/>
      </w:pPr>
      <w:r>
        <w:drawing>
          <wp:inline>
            <wp:extent cx="1981200" cy="3327400"/>
            <wp:effectExtent b="0" l="0" r="0" t="0"/>
            <wp:docPr descr="" title="" id="144" name="Picture"/>
            <a:graphic>
              <a:graphicData uri="http://schemas.openxmlformats.org/drawingml/2006/picture">
                <pic:pic>
                  <pic:nvPicPr>
                    <pic:cNvPr descr="82.jpg" id="145" name="Picture"/>
                    <pic:cNvPicPr>
                      <a:picLocks noChangeArrowheads="1" noChangeAspect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漏壶</w:t>
      </w:r>
    </w:p>
    <w:p>
      <w:pPr>
        <w:pStyle w:val="BodyText"/>
      </w:pPr>
      <w:r>
        <w:drawing>
          <wp:inline>
            <wp:extent cx="5270500" cy="5156200"/>
            <wp:effectExtent b="0" l="0" r="0" t="0"/>
            <wp:docPr descr="" title="" id="147" name="Picture"/>
            <a:graphic>
              <a:graphicData uri="http://schemas.openxmlformats.org/drawingml/2006/picture">
                <pic:pic>
                  <pic:nvPicPr>
                    <pic:cNvPr descr="83.jpg" id="148" name="Picture"/>
                    <pic:cNvPicPr>
                      <a:picLocks noChangeArrowheads="1"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56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（1）初始状态下木块受到的浮力；</w:t>
      </w:r>
    </w:p>
    <w:p>
      <w:pPr>
        <w:pStyle w:val="BodyText"/>
      </w:pPr>
      <w:r>
        <w:rPr>
          <w:rFonts w:hint="eastAsia"/>
        </w:rPr>
        <w:t xml:space="preserve">（2）木块的密度；</w:t>
      </w:r>
    </w:p>
    <w:p>
      <w:pPr>
        <w:pStyle w:val="BodyText"/>
      </w:pPr>
      <w:r>
        <w:rPr>
          <w:rFonts w:hint="eastAsia"/>
        </w:rPr>
        <w:t xml:space="preserve">（3）计时周期结束时木块底部受到的水的压强和容器内水的质量。</w:t>
      </w:r>
    </w:p>
    <w:p>
      <w:pPr>
        <w:pStyle w:val="BodyText"/>
      </w:pPr>
      <w:r>
        <w:rPr>
          <w:rFonts w:hint="eastAsia"/>
        </w:rPr>
        <w:t xml:space="preserve">【答案】（1）</w:t>
      </w:r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w:r>
        <w:t xml:space="preserve">$0 . 6 { \times } 1 0 ^ { 3 } { \bf k g } / { \bf m } ^ { 3 }$</w:t>
      </w:r>
    </w:p>
    <w:p>
      <w:pPr>
        <w:pStyle w:val="BodyText"/>
      </w:pPr>
      <w:r>
        <w:rPr>
          <w:rFonts w:hint="eastAsia"/>
        </w:rPr>
        <w:t xml:space="preserve">（3）300Pa</w:t>
      </w:r>
      <w:r>
        <w:t xml:space="preserve"> </w:t>
      </w:r>
      <w:r>
        <w:rPr>
          <w:rFonts w:hint="eastAsia"/>
        </w:rPr>
        <w:t xml:space="preserve">，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初始状态下，木块漂浮，则木块受到的浮力为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} = G _ {</w:t>
      </w:r>
      <w:r>
        <w:t xml:space="preserve">} =</w:t>
      </w:r>
    </w:p>
    <w:p>
      <w:pPr>
        <w:pStyle w:val="Compact"/>
        <w:numPr>
          <w:ilvl w:val="0"/>
          <w:numId w:val="1051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【小问2详解】</w:t>
      </w:r>
    </w:p>
    <w:p>
      <w:pPr>
        <w:pStyle w:val="BodyText"/>
      </w:pPr>
      <w:r>
        <w:rPr>
          <w:rFonts w:hint="eastAsia"/>
        </w:rPr>
        <w:t xml:space="preserve">木块重</w:t>
      </w:r>
      <w:r>
        <w:t xml:space="preserve"> </w:t>
      </w:r>
      <w:r>
        <w:rPr>
          <w:rFonts w:hint="eastAsia"/>
        </w:rPr>
        <w:t xml:space="preserve">，高为</w:t>
      </w:r>
      <w:r>
        <w:t xml:space="preserve"> </w:t>
      </w:r>
      <w:r>
        <w:rPr>
          <w:rFonts w:hint="eastAsia"/>
        </w:rPr>
        <w:t xml:space="preserve">，初始状态下水深为</w:t>
      </w:r>
      <w:r>
        <w:t xml:space="preserve"> </w:t>
      </w:r>
      <w:r>
        <w:rPr>
          <w:rFonts w:hint="eastAsia"/>
        </w:rPr>
        <w:t xml:space="preserve">，可知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</m:num>
            <m:den>
              <m:r>
                <m:t>5</m:t>
              </m:r>
            </m:den>
          </m:f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木</m:t>
              </m:r>
            </m:sub>
          </m:sSub>
          <m:r>
            <m:rPr>
              <m:sty m:val="p"/>
            </m:rPr>
            <m:t>①</m:t>
          </m:r>
        </m:oMath>
      </m:oMathPara>
    </w:p>
    <w:p>
      <w:pPr>
        <w:pStyle w:val="FirstParagraph"/>
      </w:pPr>
      <w:r>
        <w:rPr>
          <w:rFonts w:hint="eastAsia"/>
        </w:rPr>
        <w:t xml:space="preserve">由木块漂浮可知</w:t>
      </w:r>
      <w:r>
        <w:t xml:space="preserve"> </w:t>
      </w:r>
      <m:oMath>
        <m:sSub>
          <m:e>
            <m:r>
              <m:t>F</m:t>
            </m:r>
          </m:e>
          <m:sub>
            <m:r>
              <m:rPr>
                <m:sty m:val="p"/>
              </m:rPr>
              <m:t>*</m:t>
            </m:r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sSub>
          <m:e>
            <m:r>
              <m:t>G</m:t>
            </m:r>
          </m:e>
          <m:sub>
            <m:r>
              <m:rPr>
                <m:sty m:val="p"/>
              </m:rPr>
              <m:t>*</m:t>
            </m:r>
          </m:sub>
        </m:sSub>
      </m:oMath>
      <w:r>
        <w:t xml:space="preserve"> </w:t>
      </w:r>
      <w:r>
        <w:rPr>
          <w:rFonts w:hint="eastAsia"/>
        </w:rPr>
        <w:t xml:space="preserve">，则有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  <m:r>
            <m:t>g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  <m:r>
            <m:t>g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木</m:t>
              </m:r>
            </m:sub>
          </m:sSub>
          <m:r>
            <m:rPr>
              <m:sty m:val="p"/>
            </m:rPr>
            <m:t>②</m:t>
          </m:r>
        </m:oMath>
      </m:oMathPara>
    </w:p>
    <w:p>
      <w:pPr>
        <w:pStyle w:val="FirstParagraph"/>
      </w:pPr>
      <w:r>
        <w:rPr>
          <w:rFonts w:hint="eastAsia"/>
        </w:rPr>
        <w:t xml:space="preserve">由①②式可得木块的密度为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_ {</w:t>
      </w:r>
      <w:r>
        <w:t xml:space="preserve">} =</w:t>
      </w:r>
      <w:r>
        <w:t xml:space="preserve"> </w:t>
      </w:r>
      <w:r>
        <w:t xml:space="preserve"> </w:t>
      </w:r>
      <w:r>
        <w:t xml:space="preserve">_ {</w:t>
      </w:r>
      <w:r>
        <w:t xml:space="preserve">} =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52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m:oMathPara>
        <m:oMathParaPr>
          <m:jc m:val="center"/>
        </m:oMathParaPr>
        <m:oMath>
          <m:r>
            <m:t>h</m:t>
          </m:r>
          <m:r>
            <m:rPr>
              <m:sty m:val="p"/>
            </m:rPr>
            <m:t>=</m:t>
          </m:r>
          <m:r>
            <m:t>5</m:t>
          </m:r>
          <m:r>
            <m:t>0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5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  <m:r>
            <m:rPr>
              <m:sty m:val="p"/>
            </m:rPr>
            <m:t>−</m:t>
          </m:r>
          <m:r>
            <m:t>3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4</m:t>
          </m:r>
          <m:r>
            <m:t>8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</m:oMath>
      </m:oMathPara>
    </w:p>
    <w:p>
      <w:pPr>
        <w:pStyle w:val="FirstParagraph"/>
      </w:pPr>
      <w:r>
        <w:rPr>
          <w:rFonts w:hint="eastAsia"/>
        </w:rPr>
        <w:t xml:space="preserve">木块底部距水面</w:t>
      </w:r>
      <w:r>
        <w:t xml:space="preserve"> </w:t>
      </w:r>
      <w:r>
        <w:rPr>
          <w:rFonts w:hint="eastAsia"/>
        </w:rPr>
        <w:t xml:space="preserve">3cm，则木块底部受到的水的压强为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</w:t>
      </w:r>
      <w:r>
        <w:t xml:space="preserve"> </w:t>
      </w:r>
      <w:r>
        <w:t xml:space="preserve">_ {</w:t>
      </w:r>
      <w:r>
        <w:t xml:space="preserve">} g h _ {1} =</w:t>
      </w:r>
    </w:p>
    <w:p>
      <w:pPr>
        <w:pStyle w:val="Compact"/>
        <w:numPr>
          <w:ilvl w:val="0"/>
          <w:numId w:val="1053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0 ^ {- 2}</w:t>
      </w:r>
      <w:r>
        <w:t xml:space="preserve"> </w:t>
      </w:r>
      <w:r>
        <w:t xml:space="preserve"> </w:t>
      </w:r>
      <w:r>
        <w:t xml:space="preserve">= 3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木块漂浮时排开水的体积为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V _ {</w:t>
      </w:r>
      <w:r>
        <w:t xml:space="preserve">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54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0 ^ {- 4}</w:t>
      </w:r>
      <w:r>
        <w:t xml:space="preserve"> </w:t>
      </w:r>
      <w:r>
        <w:t xml:space="preserve"> </w:t>
      </w:r>
      <w:r>
        <w:t xml:space="preserve">^ {3} = 1 5 0</w:t>
      </w:r>
      <w:r>
        <w:t xml:space="preserve"> </w:t>
      </w:r>
      <w:r>
        <w:t xml:space="preserve"> </w:t>
      </w:r>
      <w:r>
        <w:t xml:space="preserve">^ {3}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则计时周期结束时水的体积为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水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t>0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×</m:t>
          </m:r>
          <m:r>
            <m:t>4</m:t>
          </m:r>
          <m:r>
            <m:t>8</m:t>
          </m:r>
          <m:r>
            <m:rPr>
              <m:sty m:val="p"/>
            </m:rPr>
            <m:t>c</m:t>
          </m:r>
          <m:r>
            <m:rPr>
              <m:sty m:val="p"/>
            </m:rPr>
            <m:t>m</m:t>
          </m:r>
          <m:r>
            <m:rPr>
              <m:sty m:val="p"/>
            </m:rPr>
            <m:t>−</m:t>
          </m:r>
          <m:r>
            <m:t>1</m:t>
          </m:r>
          <m:r>
            <m:t>5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=</m:t>
          </m:r>
          <m:r>
            <m:t>3</m:t>
          </m:r>
          <m:r>
            <m:t>3</m:t>
          </m:r>
          <m:r>
            <m:t>4</m:t>
          </m:r>
          <m:r>
            <m:t>5</m:t>
          </m:r>
          <m:r>
            <m:t>0</m:t>
          </m:r>
          <m:sSup>
            <m:e>
              <m:r>
                <m:rPr>
                  <m:sty m:val="p"/>
                </m:rPr>
                <m:t>c</m:t>
              </m:r>
              <m:r>
                <m:rPr>
                  <m:sty m:val="p"/>
                </m:rPr>
                <m:t>m</m:t>
              </m:r>
            </m:e>
            <m:sup>
              <m:r>
                <m:t>3</m:t>
              </m:r>
            </m:sup>
          </m:sSup>
        </m:oMath>
      </m:oMathPara>
    </w:p>
    <w:p>
      <w:pPr>
        <w:pStyle w:val="FirstParagraph"/>
      </w:pPr>
      <w:r>
        <w:rPr>
          <w:rFonts w:hint="eastAsia"/>
        </w:rPr>
        <w:t xml:space="preserve">则容器内水的质量为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_ {</w:t>
      </w:r>
      <w:r>
        <w:t xml:space="preserve">} =</w:t>
      </w:r>
      <w:r>
        <w:t xml:space="preserve"> </w:t>
      </w:r>
      <w:r>
        <w:t xml:space="preserve">_ {</w:t>
      </w:r>
      <w:r>
        <w:t xml:space="preserve">} V _ {</w:t>
      </w:r>
      <w:r>
        <w:t xml:space="preserve">} = 1</w:t>
      </w:r>
      <w:r>
        <w:t xml:space="preserve"> </w:t>
      </w:r>
      <w:r>
        <w:t xml:space="preserve"> </w:t>
      </w:r>
      <w:r>
        <w:t xml:space="preserve">/</w:t>
      </w:r>
      <w:r>
        <w:t xml:space="preserve"> </w:t>
      </w:r>
      <w:r>
        <w:t xml:space="preserve"> </w:t>
      </w:r>
      <w:r>
        <w:t xml:space="preserve">^ {3}</w:t>
      </w:r>
      <w:r>
        <w:t xml:space="preserve"> </w:t>
      </w:r>
      <w:r>
        <w:t xml:space="preserve"> </w:t>
      </w:r>
      <w:r>
        <w:t xml:space="preserve">3 4 5 0</w:t>
      </w:r>
      <w:r>
        <w:t xml:space="preserve"> </w:t>
      </w:r>
      <w:r>
        <w:t xml:space="preserve"> </w:t>
      </w:r>
      <w:r>
        <w:t xml:space="preserve">^ {3} = 3 3 4 5 0</w:t>
      </w:r>
      <w:r>
        <w:t xml:space="preserve"> </w:t>
      </w:r>
      <w:r>
        <w:t xml:space="preserve"> </w:t>
      </w:r>
      <w:r>
        <w:t xml:space="preserve">= 3</w:t>
      </w:r>
    </w:p>
    <w:p>
      <w:pPr>
        <w:pStyle w:val="Compact"/>
        <w:numPr>
          <w:ilvl w:val="0"/>
          <w:numId w:val="1055"/>
        </w:numPr>
      </w:pPr>
      <w:r>
        <w:t xml:space="preserve">4 5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Compact"/>
        <w:numPr>
          <w:ilvl w:val="0"/>
          <w:numId w:val="1056"/>
        </w:numPr>
      </w:pPr>
      <w:r>
        <w:rPr>
          <w:rFonts w:hint="eastAsia"/>
        </w:rPr>
        <w:t xml:space="preserve">实践活动小组为学校设计了智能花卉温室，其顶部用薄膜太阳能板覆盖发电，保障了花卉生长所需的夜间补光照明和低温环境加热的能源需求。图甲为温室智能补光系统电路，当室外自然光照强度低于某数值时，磁性开关</w:t>
      </w:r>
      <w:r>
        <w:t xml:space="preserve"> </w:t>
      </w:r>
      <w:r>
        <w:rPr>
          <w:rFonts w:hint="eastAsia"/>
        </w:rPr>
        <w:t xml:space="preserve">自动闭合，补光灯L</w:t>
      </w:r>
      <w:r>
        <w:t xml:space="preserve"> </w:t>
      </w:r>
      <w:r>
        <w:rPr>
          <w:rFonts w:hint="eastAsia"/>
        </w:rPr>
        <w:t xml:space="preserve">发光，模拟自然光照为花卉补光。图乙为电热器的加热电路简图，发热体由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两个电热丝构成，且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sSup>
              <m:e>
                <m:r>
                  <m:t>2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sSub>
          <m:e>
            <m:r>
              <m:rPr>
                <m:sty m:val="p"/>
              </m:rPr>
              <m:t>S</m:t>
            </m:r>
          </m:e>
          <m:sub>
            <m:sSup>
              <m:e>
                <m:r>
                  <m:t>1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sSub>
          <m:e>
            <m:r>
              <m:rPr>
                <m:sty m:val="p"/>
              </m:rPr>
              <m:t>S</m:t>
            </m:r>
          </m:e>
          <m:sub>
            <m:sSup>
              <m:e>
                <m:r>
                  <m:t>2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</m:sub>
        </m:sSub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对应电热器的3</w:t>
      </w:r>
      <w:r>
        <w:t xml:space="preserve"> </w:t>
      </w:r>
      <w:r>
        <w:rPr>
          <w:rFonts w:hint="eastAsia"/>
        </w:rPr>
        <w:t xml:space="preserve">个按键，使用时只能单独按下某一个按键，再按另一个时，前一个按键会弹起断开，且无法同时按下</w:t>
      </w:r>
      <w:r>
        <w:t xml:space="preserve"> </w:t>
      </w:r>
      <w:r>
        <w:rPr>
          <w:rFonts w:hint="eastAsia"/>
        </w:rPr>
        <w:t xml:space="preserve">2个或3个按键。已知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2</m:t>
        </m:r>
        <m:r>
          <m:t>2</m:t>
        </m:r>
        <m:r>
          <m:t>0</m:t>
        </m:r>
        <m:r>
          <m:rPr>
            <m:sty m:val="p"/>
          </m:rPr>
          <m:t>V</m:t>
        </m:r>
      </m:oMath>
      <w:r>
        <w:t xml:space="preserve"> </w:t>
      </w:r>
      <m:oMath>
        <m:sSub>
          <m:e>
            <m:r>
              <m:t>U</m:t>
            </m:r>
          </m:e>
          <m:sub>
            <m:r>
              <m:rPr>
                <m:sty m:val="p"/>
              </m:rPr>
              <m:t>☉</m:t>
            </m:r>
          </m:sub>
        </m:sSub>
      </m:oMath>
      <w:r>
        <w:t xml:space="preserve"> </w:t>
      </w:r>
      <w:r>
        <w:rPr>
          <w:rFonts w:hint="eastAsia"/>
        </w:rPr>
        <w:t xml:space="preserve">保持不变，补光灯L规格为“</w:t>
      </w:r>
      <w:r>
        <w:t xml:space="preserve"> </w:t>
      </w:r>
      <w:r>
        <w:rPr>
          <w:rFonts w:hint="eastAsia"/>
        </w:rPr>
        <w:t xml:space="preserve">”。求：</w:t>
      </w:r>
    </w:p>
    <w:p>
      <w:pPr>
        <w:pStyle w:val="FirstParagraph"/>
      </w:pPr>
      <w:r>
        <w:drawing>
          <wp:inline>
            <wp:extent cx="3683000" cy="5486400"/>
            <wp:effectExtent b="0" l="0" r="0" t="0"/>
            <wp:docPr descr="" title="" id="150" name="Picture"/>
            <a:graphic>
              <a:graphicData uri="http://schemas.openxmlformats.org/drawingml/2006/picture">
                <pic:pic>
                  <pic:nvPicPr>
                    <pic:cNvPr descr="84.jpg" id="151" name="Picture"/>
                    <pic:cNvPicPr>
                      <a:picLocks noChangeArrowheads="1"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505200" cy="4140200"/>
            <wp:effectExtent b="0" l="0" r="0" t="0"/>
            <wp:docPr descr="" title="" id="153" name="Picture"/>
            <a:graphic>
              <a:graphicData uri="http://schemas.openxmlformats.org/drawingml/2006/picture">
                <pic:pic>
                  <pic:nvPicPr>
                    <pic:cNvPr descr="85.jpg" id="154" name="Picture"/>
                    <pic:cNvPicPr>
                      <a:picLocks noChangeArrowheads="1"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智能补光系统电路</w:t>
      </w:r>
    </w:p>
    <w:p>
      <w:pPr>
        <w:pStyle w:val="BodyText"/>
      </w:pPr>
      <w:r>
        <w:rPr>
          <w:rFonts w:hint="eastAsia"/>
        </w:rPr>
        <w:t xml:space="preserve">加热电路</w:t>
      </w:r>
      <w:r>
        <w:br/>
      </w:r>
      <w:r>
        <w:rPr>
          <w:rFonts w:hint="eastAsia"/>
        </w:rPr>
        <w:t xml:space="preserve">甲</w:t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照度</w:t>
      </w:r>
      <w:r>
        <w:t xml:space="preserve"> </w:t>
      </w:r>
      <m:oMath>
        <m:r>
          <m:t>E</m:t>
        </m:r>
        <m:r>
          <m:rPr>
            <m:sty m:val="p"/>
          </m:rPr>
          <m:t>/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nor/>
            <m:sty m:val="p"/>
          </m:rPr>
          <m:t>lx</m:t>
        </m:r>
      </m:oMath>
    </w:p>
    <w:p>
      <w:pPr>
        <w:pStyle w:val="BodyText"/>
      </w:pPr>
      <w:r>
        <w:t xml:space="preserve">0.15</w:t>
      </w:r>
    </w:p>
    <w:p>
      <w:pPr>
        <w:pStyle w:val="BodyText"/>
      </w:pPr>
      <w:r>
        <w:t xml:space="preserve">0.3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Ω</m:t>
        </m:r>
      </m:oMath>
    </w:p>
    <w:p>
      <w:pPr>
        <w:pStyle w:val="BodyText"/>
      </w:pPr>
      <w:r>
        <w:t xml:space="preserve">32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1.6</w:t>
      </w:r>
    </w:p>
    <w:p>
      <w:pPr>
        <w:pStyle w:val="BodyText"/>
      </w:pPr>
      <w:r>
        <w:rPr>
          <w:rFonts w:hint="eastAsia"/>
        </w:rPr>
        <w:t xml:space="preserve">（1）若补光灯L在一段时间内正常发光消耗电能</w:t>
      </w:r>
      <w:r>
        <w:t xml:space="preserve"> </w:t>
      </w:r>
      <w:r>
        <w:rPr>
          <w:rFonts w:hint="eastAsia"/>
        </w:rPr>
        <w:t xml:space="preserve">，该灯发光时间为多少小时?</w:t>
      </w:r>
    </w:p>
    <w:p>
      <w:pPr>
        <w:pStyle w:val="BodyText"/>
      </w:pPr>
      <w:r>
        <w:rPr>
          <w:rFonts w:hint="eastAsia"/>
        </w:rPr>
        <w:t xml:space="preserve">（2）若电热器的最大功率是最小功率的12倍，在最大功率状态下</w:t>
      </w:r>
      <w:r>
        <w:t xml:space="preserve"> </w:t>
      </w:r>
      <w:r>
        <w:rPr>
          <w:rFonts w:hint="eastAsia"/>
        </w:rPr>
        <w:t xml:space="preserve">60s产生的热量为</w:t>
      </w:r>
      <w:r>
        <w:t xml:space="preserve"> </w:t>
      </w:r>
      <m:oMath>
        <m:r>
          <m:t>5</m:t>
        </m:r>
        <m:r>
          <m:rPr>
            <m:sty m:val="p"/>
          </m:rPr>
          <m:t>.</m:t>
        </m:r>
        <m:r>
          <m:t>2</m:t>
        </m:r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4</m:t>
            </m:r>
          </m:sup>
        </m:sSup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，求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的阻值。</w:t>
      </w:r>
    </w:p>
    <w:p>
      <w:pPr>
        <w:pStyle w:val="BodyText"/>
      </w:pPr>
      <w:r>
        <w:rPr>
          <w:rFonts w:hint="eastAsia"/>
        </w:rPr>
        <w:t xml:space="preserve">（3）“照度”是反映光照强度的一种物理量，用</w:t>
      </w:r>
      <w:r>
        <w:t xml:space="preserve"> </w:t>
      </w:r>
      <m:oMath>
        <m:r>
          <m:t>E</m:t>
        </m:r>
      </m:oMath>
      <w:r>
        <w:t xml:space="preserve"> </w:t>
      </w:r>
      <w:r>
        <w:rPr>
          <w:rFonts w:hint="eastAsia"/>
        </w:rPr>
        <w:t xml:space="preserve">表示，国际单位为勒克斯（1x）。已知光敏电阻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rPr>
          <w:rFonts w:hint="eastAsia"/>
        </w:rPr>
        <w:t xml:space="preserve">与照度</w:t>
      </w:r>
      <w:r>
        <w:t xml:space="preserve"> </w:t>
      </w:r>
      <w:r>
        <w:rPr>
          <w:rFonts w:hint="eastAsia"/>
        </w:rPr>
        <w:t xml:space="preserve">之间成反比例函数关系，部分数据如下表所示。调节智能补光系统电路正常工作过程如下：当照度下降为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时，调节滑动变阻器滑片</w:t>
      </w:r>
      <w:r>
        <w:t xml:space="preserve"> P </w:t>
      </w:r>
      <w:r>
        <w:rPr>
          <w:rFonts w:hint="eastAsia"/>
        </w:rPr>
        <w:t xml:space="preserve">至</w:t>
      </w:r>
      <w:r>
        <w:t xml:space="preserve"> a </w:t>
      </w:r>
      <w:r>
        <w:rPr>
          <w:rFonts w:hint="eastAsia"/>
        </w:rPr>
        <w:t xml:space="preserve">点，磁性开关</w:t>
      </w:r>
      <w:r>
        <w:t xml:space="preserve"> </w:t>
      </w:r>
      <m:oMath>
        <m:borderBox>
          <m:e>
            <m:r>
              <m:rPr>
                <m:sty m:val="p"/>
              </m:rPr>
              <m:t>′</m:t>
            </m:r>
          </m:e>
        </m:borderBox>
      </m:oMath>
      <w:r>
        <w:t xml:space="preserve"> </w:t>
      </w:r>
      <w:r>
        <w:rPr>
          <w:rFonts w:hint="eastAsia"/>
        </w:rPr>
        <w:t xml:space="preserve">的动触片受到电磁铁的吸引力减小至临界值，动触片回弹，开关</w:t>
      </w:r>
      <w:r>
        <w:t xml:space="preserve"> </w:t>
      </w:r>
      <w:r>
        <w:rPr>
          <w:rFonts w:hint="eastAsia"/>
        </w:rPr>
        <w:t xml:space="preserve">闭合，补光灯L</w:t>
      </w:r>
      <w:r>
        <w:t xml:space="preserve"> </w:t>
      </w:r>
      <w:r>
        <w:rPr>
          <w:rFonts w:hint="eastAsia"/>
        </w:rPr>
        <w:t xml:space="preserve">开始正常工作，此时电流表示数为</w:t>
      </w:r>
      <w:r>
        <w:t xml:space="preserve"> </w:t>
      </w:r>
      <w:r>
        <w:rPr>
          <w:rFonts w:hint="eastAsia"/>
        </w:rPr>
        <w:t xml:space="preserve">；保持滑片P</w:t>
      </w:r>
      <w:r>
        <w:t xml:space="preserve"> </w:t>
      </w:r>
      <w:r>
        <w:rPr>
          <w:rFonts w:hint="eastAsia"/>
        </w:rPr>
        <w:t xml:space="preserve">在a</w:t>
      </w:r>
      <w:r>
        <w:t xml:space="preserve"> </w:t>
      </w:r>
      <w:r>
        <w:rPr>
          <w:rFonts w:hint="eastAsia"/>
        </w:rPr>
        <w:t xml:space="preserve">点不动，提高照度至</w:t>
      </w:r>
      <w:r>
        <w:t xml:space="preserve"> </w:t>
      </w:r>
      <m:oMath>
        <m:sSub>
          <m:e>
            <m:r>
              <m:t>E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时，电流表示数变化了</w:t>
      </w:r>
      <w:r>
        <w:t xml:space="preserve"> </w:t>
      </w:r>
      <w:r>
        <w:rPr>
          <w:rFonts w:hint="eastAsia"/>
        </w:rPr>
        <w:t xml:space="preserve">，此时光敏电阻的阻值为30Ω，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E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5</m:t>
        </m:r>
        <m:r>
          <m:rPr>
            <m:sty m:val="p"/>
          </m:rPr>
          <m:t>:</m:t>
        </m:r>
        <m:r>
          <m:t>8</m:t>
        </m:r>
      </m:oMath>
      <w:r>
        <w:t xml:space="preserve"> </w:t>
      </w:r>
      <w:r>
        <w:rPr>
          <w:rFonts w:hint="eastAsia"/>
        </w:rPr>
        <w:t xml:space="preserve">，设此时滑动变阻器消耗的电功率为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，电磁铁线圈电阻忽略不计。求</w:t>
      </w:r>
      <w:r>
        <w:t xml:space="preserve"> </w:t>
      </w:r>
      <m:oMath>
        <m:sSub>
          <m:e>
            <m:r>
              <m:t>U</m:t>
            </m:r>
          </m:e>
          <m:sub>
            <m:sSubSup>
              <m:e>
                <m:r>
                  <m:rPr>
                    <m:sty m:val="p"/>
                  </m:rPr>
                  <m:t>♯</m:t>
                </m:r>
              </m:e>
              <m:sub>
                <m:r>
                  <m:rPr>
                    <m:sty m:val="p"/>
                  </m:rPr>
                  <m:t>±</m:t>
                </m:r>
              </m:sub>
              <m:sup>
                <m:r>
                  <m:rPr>
                    <m:sty m:val="p"/>
                  </m:rPr>
                  <m:t>*</m:t>
                </m:r>
              </m:sup>
            </m:sSubSup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p>
      <w:pPr>
        <w:pStyle w:val="BodyText"/>
      </w:pPr>
      <w:r>
        <w:rPr>
          <w:rFonts w:hint="eastAsia"/>
        </w:rPr>
        <w:t xml:space="preserve">【答案】（1）</w:t>
      </w:r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6</m:t>
        </m:r>
        <m:r>
          <m:t>0</m:t>
        </m:r>
        <m:r>
          <m:t>5</m:t>
        </m:r>
        <m:r>
          <m:rPr>
            <m:sty m:val="p"/>
          </m:rPr>
          <m:t>Ω</m:t>
        </m:r>
        <m:r>
          <m:rPr>
            <m:sty m:val="p"/>
          </m:rPr>
          <m:t>,</m:t>
        </m:r>
        <m:sSub>
          <m:e>
            <m:r>
              <m:t>R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5</m:t>
        </m:r>
        <m:r>
          <m:t>5</m:t>
        </m:r>
        <m:r>
          <m:rPr>
            <m:sty m:val="p"/>
          </m:rPr>
          <m:t>Ω</m:t>
        </m:r>
      </m:oMath>
    </w:p>
    <w:p>
      <w:pPr>
        <w:pStyle w:val="BodyText"/>
      </w:pPr>
      <w:r>
        <w:rPr>
          <w:rFonts w:hint="eastAsia"/>
        </w:rPr>
        <w:t xml:space="preserve">（3）</w:t>
      </w:r>
    </w:p>
    <w:p>
      <w:pPr>
        <w:pStyle w:val="BodyText"/>
      </w:pPr>
      <w:r>
        <w:t xml:space="preserve">4.2V </w:t>
      </w:r>
      <w:r>
        <w:rPr>
          <w:rFonts w:hint="eastAsia"/>
        </w:rPr>
        <w:t xml:space="preserve">，0.12W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【小问</w:t>
      </w:r>
      <w:r>
        <w:t xml:space="preserve"> 1 </w:t>
      </w:r>
      <w:r>
        <w:rPr>
          <w:rFonts w:hint="eastAsia"/>
        </w:rPr>
        <w:t xml:space="preserve">详解】</w:t>
      </w:r>
    </w:p>
    <w:p>
      <w:pPr>
        <w:pStyle w:val="BodyText"/>
      </w:pPr>
      <w:r>
        <w:rPr>
          <w:rFonts w:hint="eastAsia"/>
        </w:rPr>
        <w:t xml:space="preserve">由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W</m:t>
            </m:r>
          </m:num>
          <m:den>
            <m:r>
              <m:t>t</m:t>
            </m:r>
          </m:den>
        </m:f>
      </m:oMath>
      <w:r>
        <w:t xml:space="preserve"> </w:t>
      </w:r>
      <w:r>
        <w:rPr>
          <w:rFonts w:hint="eastAsia"/>
        </w:rPr>
        <w:t xml:space="preserve">得，该灯发光时间为</w:t>
      </w:r>
    </w:p>
    <w:p>
      <w:pPr>
        <w:pStyle w:val="BodyText"/>
      </w:pPr>
      <m:oMathPara>
        <m:oMathParaPr>
          <m:jc m:val="center"/>
        </m:oMathParaPr>
        <m:oMath>
          <m:r>
            <m:t>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W</m:t>
              </m:r>
            </m:num>
            <m:den>
              <m:r>
                <m:t>P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.</m:t>
              </m:r>
              <m:r>
                <m:t>2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W</m:t>
              </m:r>
              <m:r>
                <m:rPr>
                  <m:sty m:val="p"/>
                </m:rPr>
                <m:t>⋅</m:t>
              </m:r>
              <m:r>
                <m:rPr>
                  <m:sty m:val="p"/>
                </m:rPr>
                <m:t>h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1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W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2</m:t>
          </m:r>
          <m:r>
            <m:rPr>
              <m:sty m:val="p"/>
            </m:rP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【小问2详解】</w:t>
      </w:r>
    </w:p>
    <w:p>
      <w:pPr>
        <w:pStyle w:val="BodyText"/>
      </w:pPr>
      <w:r>
        <w:rPr>
          <w:rFonts w:hint="eastAsia"/>
        </w:rPr>
        <w:t xml:space="preserve">由乙图可知，按下按键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rPr>
                <m:sty m:val="p"/>
              </m:rPr>
              <m:t>∥</m:t>
            </m:r>
          </m:sub>
        </m:sSub>
      </m:oMath>
      <w:r>
        <w:t xml:space="preserve"> </w:t>
      </w:r>
      <w:r>
        <w:rPr>
          <w:rFonts w:hint="eastAsia"/>
        </w:rPr>
        <w:t xml:space="preserve">，电路中只有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①</m:t>
          </m:r>
        </m:oMath>
      </m:oMathPara>
    </w:p>
    <w:p>
      <w:pPr>
        <w:pStyle w:val="FirstParagraph"/>
      </w:pPr>
      <w:r>
        <w:rPr>
          <w:rFonts w:hint="eastAsia"/>
        </w:rPr>
        <w:t xml:space="preserve">按下按键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γ</m:t>
            </m:r>
          </m:sub>
        </m:sSub>
      </m:oMath>
      <w:r>
        <w:t xml:space="preserve"> </w:t>
      </w:r>
      <w:r>
        <w:rPr>
          <w:rFonts w:hint="eastAsia"/>
        </w:rPr>
        <w:t xml:space="preserve">，电路中只有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②</m:t>
          </m:r>
        </m:oMath>
      </m:oMathPara>
    </w:p>
    <w:p>
      <w:pPr>
        <w:pStyle w:val="FirstParagraph"/>
      </w:pPr>
      <w:r>
        <w:rPr>
          <w:rFonts w:hint="eastAsia"/>
        </w:rPr>
        <w:t xml:space="preserve">按下按键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3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串联入电路中，则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③</m:t>
          </m:r>
        </m:oMath>
      </m:oMathPara>
    </w:p>
    <w:p>
      <w:pPr>
        <w:pStyle w:val="FirstParagraph"/>
      </w:pPr>
      <w:r>
        <w:rPr>
          <w:rFonts w:hint="eastAsia"/>
        </w:rPr>
        <w:t xml:space="preserve">又因为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&gt;</m:t>
          </m:r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&gt;</m:t>
          </m:r>
          <m:sSub>
            <m:e>
              <m:r>
                <m:t>P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&gt;</m:t>
          </m:r>
          <m:sSub>
            <m:e>
              <m:r>
                <m:t>P</m:t>
              </m:r>
            </m:e>
            <m:sub>
              <m:r>
                <m:t>3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由①③式得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P</m:t>
                  </m:r>
                </m:e>
                <m:sub>
                  <m:r>
                    <m:t>3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t>2</m:t>
              </m:r>
            </m:num>
            <m:den>
              <m:r>
                <m:t>1</m:t>
              </m:r>
            </m:den>
          </m:f>
          <m:r>
            <m:rPr>
              <m:sty m:val="p"/>
            </m:rPr>
            <m:t>④</m:t>
          </m:r>
        </m:oMath>
      </m:oMathPara>
    </w:p>
    <w:p>
      <w:pPr>
        <w:pStyle w:val="FirstParagraph"/>
      </w:pPr>
      <w:r>
        <w:rPr>
          <w:rFonts w:hint="eastAsia"/>
        </w:rPr>
        <w:t xml:space="preserve">根据题意</w:t>
      </w:r>
    </w:p>
    <w:p>
      <w:pPr>
        <w:pStyle w:val="BodyText"/>
      </w:pPr>
      <m:oMathPara>
        <m:oMathParaPr>
          <m:jc m:val="center"/>
        </m:oMathParaPr>
        <m:oMath>
          <m:r>
            <m:t>Q</m:t>
          </m:r>
          <m:r>
            <m:rPr>
              <m:sty m:val="p"/>
            </m:rPr>
            <m:t>=</m:t>
          </m:r>
          <m:sSup>
            <m:e>
              <m:r>
                <m:t>W</m:t>
              </m:r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t>t</m:t>
          </m:r>
        </m:oMath>
      </m:oMathPara>
    </w:p>
    <w:p>
      <w:pPr>
        <w:pStyle w:val="FirstParagraph"/>
      </w:pPr>
      <w:r>
        <w:rPr>
          <w:rFonts w:hint="eastAsia"/>
        </w:rPr>
        <w:t xml:space="preserve">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2</m:t>
                  </m:r>
                </m:sub>
                <m:sup>
                  <m:r>
                    <m:t>2</m:t>
                  </m:r>
                </m:sup>
              </m:sSubSup>
            </m:num>
            <m:den>
              <m:r>
                <m:t>Q</m:t>
              </m:r>
            </m:den>
          </m:f>
          <m:r>
            <m:t>t</m:t>
          </m:r>
          <m:r>
            <m:rPr>
              <m:sty m:val="p"/>
            </m:rPr>
            <m:t>=</m:t>
          </m:r>
          <m:r>
            <m:t>5</m:t>
          </m:r>
          <m:r>
            <m:t>5</m:t>
          </m:r>
          <m:r>
            <m:rPr>
              <m:sty m:val="p"/>
            </m:rPr>
            <m:t>Ω</m:t>
          </m:r>
          <m:r>
            <m:rPr>
              <m:sty m:val="p"/>
            </m:rPr>
            <m:t>⑤</m:t>
          </m:r>
        </m:oMath>
      </m:oMathPara>
    </w:p>
    <w:p>
      <w:pPr>
        <w:pStyle w:val="FirstParagraph"/>
      </w:pPr>
      <w:r>
        <w:rPr>
          <w:rFonts w:hint="eastAsia"/>
        </w:rPr>
        <w:t xml:space="preserve">由④⑤得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R</m:t>
                    </m:r>
                  </m:e>
                  <m:sub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6</m:t>
                </m:r>
                <m:r>
                  <m:t>0</m:t>
                </m:r>
                <m:r>
                  <m:t>5</m:t>
                </m:r>
                <m:r>
                  <m:rPr>
                    <m:sty m:val="p"/>
                  </m:rPr>
                  <m:t>Ω</m:t>
                </m:r>
              </m:e>
            </m:mr>
            <m:mr>
              <m:e>
                <m:r>
                  <m:rPr>
                    <m:nor/>
                    <m:sty m:val="p"/>
                  </m:rPr>
                  <m:t>【小问3详解】</m:t>
                </m:r>
              </m:e>
            </m:mr>
          </m:m>
        </m:oMath>
      </m:oMathPara>
    </w:p>
    <w:p>
      <w:pPr>
        <w:pStyle w:val="FirstParagraph"/>
      </w:pPr>
      <w:r>
        <w:rPr>
          <w:rFonts w:hint="eastAsia"/>
        </w:rPr>
        <w:t xml:space="preserve">当照度为</w:t>
      </w:r>
      <w:r>
        <w:t xml:space="preserve"> </w:t>
      </w:r>
      <m:oMath>
        <m:sSub>
          <m:e>
            <m:r>
              <m:t>E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时，设滑动变阻器滑至</w:t>
      </w:r>
      <w:r>
        <w:t xml:space="preserve"> </w:t>
      </w:r>
      <m:oMath>
        <m:r>
          <m:t>a</m:t>
        </m:r>
      </m:oMath>
      <w:r>
        <w:t xml:space="preserve"> </w:t>
      </w:r>
      <w:r>
        <w:rPr>
          <w:rFonts w:hint="eastAsia"/>
        </w:rPr>
        <w:t xml:space="preserve">点连入电路的电阻为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串联在电路中，由欧姆定律得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 I _ {1}</w:t>
      </w:r>
      <w:r>
        <w:t xml:space="preserve"> </w:t>
      </w:r>
      <w:r>
        <w:t xml:space="preserve">(R _ {</w:t>
      </w:r>
      <w:r>
        <w:t xml:space="preserve">} + R _ {a}</w:t>
      </w:r>
      <w:r>
        <w:t xml:space="preserve">) =</w:t>
      </w:r>
    </w:p>
    <w:p>
      <w:pPr>
        <w:pStyle w:val="Compact"/>
        <w:numPr>
          <w:ilvl w:val="0"/>
          <w:numId w:val="1057"/>
        </w:numPr>
      </w:pPr>
      <w:r>
        <w:t xml:space="preserve">0 7</w:t>
      </w:r>
      <w:r>
        <w:t xml:space="preserve"> </w:t>
      </w:r>
      <w:r>
        <w:t xml:space="preserve"> </w:t>
      </w:r>
      <w:r>
        <w:t xml:space="preserve">(R _ {</w:t>
      </w:r>
      <w:r>
        <w:t xml:space="preserve">} + R _ {a}</w:t>
      </w:r>
      <w:r>
        <w:t xml:space="preserve">) ①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当提高照度至</w:t>
      </w:r>
      <w:r>
        <w:t xml:space="preserve"> </w:t>
      </w:r>
      <m:oMath>
        <m:sSub>
          <m:e>
            <m:r>
              <m:t>E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时，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串联在电路中，依题意得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:</m:t>
          </m:r>
          <m:sSub>
            <m:e>
              <m:r>
                <m:t>E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5</m:t>
          </m:r>
          <m:r>
            <m:rPr>
              <m:sty m:val="p"/>
            </m:rPr>
            <m:t>:</m:t>
          </m:r>
          <m:r>
            <m:t>8</m:t>
          </m:r>
        </m:oMath>
      </m:oMathPara>
    </w:p>
    <w:p>
      <w:pPr>
        <w:pStyle w:val="FirstParagraph"/>
      </w:pPr>
      <w:r>
        <w:rPr>
          <w:rFonts w:hint="eastAsia"/>
        </w:rPr>
        <w:t xml:space="preserve">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E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&lt;</m:t>
          </m:r>
          <m:sSub>
            <m:e>
              <m:r>
                <m:t>E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由表格中数据得，</w:t>
      </w:r>
      <w:r>
        <w:t xml:space="preserve"> </w:t>
      </w:r>
      <m:oMath>
        <m:r>
          <m:t>E</m:t>
        </m:r>
      </m:oMath>
      <w:r>
        <w:t xml:space="preserve"> </w:t>
      </w:r>
      <w:r>
        <w:rPr>
          <w:rFonts w:hint="eastAsia"/>
        </w:rPr>
        <w:t xml:space="preserve">越大，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rPr>
          <w:rFonts w:hint="eastAsia"/>
        </w:rPr>
        <w:t xml:space="preserve">越小，则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的总电阻小于</w:t>
      </w:r>
      <w:r>
        <w:t xml:space="preserve"> </w:t>
      </w:r>
      <m:oMath>
        <m:sSub>
          <m:e>
            <m:r>
              <m:t>R</m:t>
            </m:r>
          </m:e>
          <m:sub>
            <m:r>
              <m:t>a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的总电阻，则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{2} = I _ {1} +</w:t>
      </w:r>
    </w:p>
    <w:p>
      <w:pPr>
        <w:numPr>
          <w:ilvl w:val="0"/>
          <w:numId w:val="1058"/>
        </w:numPr>
      </w:pPr>
      <w:r>
        <w:t xml:space="preserve">0 3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58"/>
        </w:numPr>
      </w:pPr>
      <w:r>
        <w:t xml:space="preserve">1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由欧姆定律得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 I _ {2}</w:t>
      </w:r>
      <w:r>
        <w:t xml:space="preserve"> </w:t>
      </w:r>
      <w:r>
        <w:t xml:space="preserve">(R _ {</w:t>
      </w:r>
      <w:r>
        <w:t xml:space="preserve">} + R _ {</w:t>
      </w:r>
      <w:r>
        <w:t xml:space="preserve">}</w:t>
      </w:r>
      <w:r>
        <w:t xml:space="preserve">) =</w:t>
      </w:r>
    </w:p>
    <w:p>
      <w:pPr>
        <w:pStyle w:val="Compact"/>
        <w:numPr>
          <w:ilvl w:val="0"/>
          <w:numId w:val="1059"/>
        </w:numPr>
      </w:pPr>
      <w:r>
        <w:t xml:space="preserve">1</w:t>
      </w:r>
      <w:r>
        <w:t xml:space="preserve"> </w:t>
      </w:r>
      <w:r>
        <w:t xml:space="preserve"> </w:t>
      </w:r>
      <w:r>
        <w:t xml:space="preserve">(3 0</w:t>
      </w:r>
      <w:r>
        <w:t xml:space="preserve"> </w:t>
      </w:r>
      <w:r>
        <w:t xml:space="preserve">+ R _ {</w:t>
      </w:r>
      <w:r>
        <w:t xml:space="preserve">}</w:t>
      </w:r>
      <w:r>
        <w:t xml:space="preserve">) ②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由表中数据可知，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E</m:t>
            </m:r>
          </m:sub>
        </m:sSub>
      </m:oMath>
      <w:r>
        <w:t xml:space="preserve"> </w:t>
      </w:r>
      <w:r>
        <w:rPr>
          <w:rFonts w:hint="eastAsia"/>
        </w:rPr>
        <w:t xml:space="preserve">和照度</w:t>
      </w:r>
      <w:r>
        <w:t xml:space="preserve"> </w:t>
      </w:r>
      <w:r>
        <w:rPr>
          <w:rFonts w:hint="eastAsia"/>
        </w:rPr>
        <w:t xml:space="preserve">的反比例关系式为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E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r>
                <m:rPr>
                  <m:sty m:val="p"/>
                </m:rPr>
                <m:t>.</m:t>
              </m:r>
              <m:r>
                <m:t>8</m:t>
              </m:r>
            </m:num>
            <m:den>
              <m:r>
                <m:t>E</m:t>
              </m:r>
            </m:den>
          </m:f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Ω</m:t>
          </m:r>
          <m:r>
            <m:rPr>
              <m:sty m:val="p"/>
            </m:rPr>
            <m:t>/</m:t>
          </m:r>
          <m:r>
            <m:rPr>
              <m:sty m:val="p"/>
            </m:rPr>
            <m:t>l</m:t>
          </m:r>
          <m:r>
            <m:rPr>
              <m:sty m:val="p"/>
            </m:rPr>
            <m:t>x</m:t>
          </m:r>
        </m:oMath>
      </m:oMathPara>
    </w:p>
    <w:p>
      <w:pPr>
        <w:pStyle w:val="FirstParagraph"/>
      </w:pPr>
      <w:r>
        <w:rPr>
          <w:rFonts w:hint="eastAsia"/>
        </w:rPr>
        <w:t xml:space="preserve">则</w:t>
      </w:r>
    </w:p>
    <w:p>
      <w:pPr>
        <w:pStyle w:val="BodyText"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2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E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E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8</m:t>
              </m:r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则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sty m:val="p"/>
                </m:rPr>
                <m:t>E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t>4</m:t>
          </m:r>
          <m:r>
            <m:t>8</m:t>
          </m:r>
          <m:r>
            <m:rPr>
              <m:sty m:val="p"/>
            </m:rPr>
            <m:t>Ω</m:t>
          </m:r>
          <m:r>
            <m:rPr>
              <m:sty m:val="p"/>
            </m:rPr>
            <m:t>③</m:t>
          </m:r>
        </m:oMath>
      </m:oMathPara>
    </w:p>
    <w:p>
      <w:pPr>
        <w:pStyle w:val="FirstParagraph"/>
      </w:pPr>
      <w:r>
        <w:rPr>
          <w:rFonts w:hint="eastAsia"/>
        </w:rPr>
        <w:t xml:space="preserve">由①②③得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U _ {</w:t>
      </w:r>
      <w:r>
        <w:t xml:space="preserve">} =</w:t>
      </w:r>
    </w:p>
    <w:p>
      <w:pPr>
        <w:pStyle w:val="Compact"/>
        <w:numPr>
          <w:ilvl w:val="0"/>
          <w:numId w:val="1060"/>
        </w:numPr>
      </w:pPr>
      <w:r>
        <w:t xml:space="preserve">2</w:t>
      </w:r>
      <w:r>
        <w:t xml:space="preserve"> </w:t>
      </w:r>
      <w:r>
        <w:t xml:space="preserve">, R _ {a} = 1 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_ {</w:t>
      </w:r>
      <w:r>
        <w:t xml:space="preserve">} = I _ {2} ^ {2} R _ {a} = (0. 1</w:t>
      </w:r>
      <w:r>
        <w:t xml:space="preserve"> </w:t>
      </w:r>
      <w:r>
        <w:t xml:space="preserve">) ^ {2}</w:t>
      </w:r>
      <w:r>
        <w:t xml:space="preserve"> </w:t>
      </w:r>
      <w:r>
        <w:t xml:space="preserve"> </w:t>
      </w:r>
      <w:r>
        <w:t xml:space="preserve">2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61"/>
        </w:numPr>
      </w:pPr>
      <w:r>
        <w:t xml:space="preserve">1 2</w:t>
      </w:r>
      <w:r>
        <w:t xml:space="preserve"> </w:t>
      </w:r>
    </w:p>
    <w:p>
      <w:pPr>
        <w:pStyle w:val="FirstParagraph"/>
      </w:pPr>
      <w:r>
        <w:t xml:space="preserve">$$</w:t>
      </w:r>
    </w:p>
    <w:bookmarkEnd w:id="155"/>
    <w:bookmarkEnd w:id="1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994125">
    <w:nsid w:val="0A994125"/>
    <w:multiLevelType w:val="multilevel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994126">
    <w:nsid w:val="0A994126"/>
    <w:multiLevelType w:val="multilevel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lvlText w:val="%2."/>
      <w:lvlJc w:val="left"/>
      <w:pPr>
        <w:ind w:left="1440" w:hanging="360"/>
      </w:pPr>
    </w:lvl>
    <w:lvl w:ilvl="2">
      <w:start w:val="26"/>
      <w:numFmt w:val="decimal"/>
      <w:lvlText w:val="%3."/>
      <w:lvlJc w:val="left"/>
      <w:pPr>
        <w:ind w:left="2160" w:hanging="360"/>
      </w:pPr>
    </w:lvl>
    <w:lvl w:ilvl="3">
      <w:start w:val="26"/>
      <w:numFmt w:val="decimal"/>
      <w:lvlText w:val="%4."/>
      <w:lvlJc w:val="left"/>
      <w:pPr>
        <w:ind w:left="2880" w:hanging="360"/>
      </w:pPr>
    </w:lvl>
    <w:lvl w:ilvl="4">
      <w:start w:val="26"/>
      <w:numFmt w:val="decimal"/>
      <w:lvlText w:val="%5."/>
      <w:lvlJc w:val="left"/>
      <w:pPr>
        <w:ind w:left="3600" w:hanging="360"/>
      </w:pPr>
    </w:lvl>
    <w:lvl w:ilvl="5">
      <w:start w:val="26"/>
      <w:numFmt w:val="decimal"/>
      <w:lvlText w:val="%6."/>
      <w:lvlJc w:val="left"/>
      <w:pPr>
        <w:ind w:left="4320" w:hanging="360"/>
      </w:pPr>
    </w:lvl>
    <w:lvl w:ilvl="6">
      <w:start w:val="26"/>
      <w:numFmt w:val="decimal"/>
      <w:lvlText w:val="%7."/>
      <w:lvlJc w:val="left"/>
      <w:pPr>
        <w:ind w:left="5040" w:hanging="360"/>
      </w:pPr>
    </w:lvl>
    <w:lvl w:ilvl="7">
      <w:start w:val="26"/>
      <w:numFmt w:val="decimal"/>
      <w:lvlText w:val="%8."/>
      <w:lvlJc w:val="left"/>
      <w:pPr>
        <w:ind w:left="5760" w:hanging="360"/>
      </w:pPr>
    </w:lvl>
    <w:lvl w:ilvl="8">
      <w:start w:val="26"/>
      <w:numFmt w:val="decimal"/>
      <w:lvlText w:val="%9."/>
      <w:lvlJc w:val="left"/>
      <w:pPr>
        <w:ind w:left="6480" w:hanging="360"/>
      </w:pPr>
    </w:lvl>
  </w:abstractNum>
  <w:abstractNum w:abstractNumId="994127">
    <w:nsid w:val="0A994127"/>
    <w:multiLevelType w:val="multilevel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27"/>
      <w:numFmt w:val="decimal"/>
      <w:lvlText w:val="%2."/>
      <w:lvlJc w:val="left"/>
      <w:pPr>
        <w:ind w:left="1440" w:hanging="360"/>
      </w:pPr>
    </w:lvl>
    <w:lvl w:ilvl="2">
      <w:start w:val="27"/>
      <w:numFmt w:val="decimal"/>
      <w:lvlText w:val="%3."/>
      <w:lvlJc w:val="left"/>
      <w:pPr>
        <w:ind w:left="2160" w:hanging="360"/>
      </w:pPr>
    </w:lvl>
    <w:lvl w:ilvl="3">
      <w:start w:val="27"/>
      <w:numFmt w:val="decimal"/>
      <w:lvlText w:val="%4."/>
      <w:lvlJc w:val="left"/>
      <w:pPr>
        <w:ind w:left="2880" w:hanging="360"/>
      </w:pPr>
    </w:lvl>
    <w:lvl w:ilvl="4">
      <w:start w:val="27"/>
      <w:numFmt w:val="decimal"/>
      <w:lvlText w:val="%5."/>
      <w:lvlJc w:val="left"/>
      <w:pPr>
        <w:ind w:left="3600" w:hanging="360"/>
      </w:pPr>
    </w:lvl>
    <w:lvl w:ilvl="5">
      <w:start w:val="27"/>
      <w:numFmt w:val="decimal"/>
      <w:lvlText w:val="%6."/>
      <w:lvlJc w:val="left"/>
      <w:pPr>
        <w:ind w:left="4320" w:hanging="360"/>
      </w:pPr>
    </w:lvl>
    <w:lvl w:ilvl="6">
      <w:start w:val="27"/>
      <w:numFmt w:val="decimal"/>
      <w:lvlText w:val="%7."/>
      <w:lvlJc w:val="left"/>
      <w:pPr>
        <w:ind w:left="5040" w:hanging="360"/>
      </w:pPr>
    </w:lvl>
    <w:lvl w:ilvl="7">
      <w:start w:val="27"/>
      <w:numFmt w:val="decimal"/>
      <w:lvlText w:val="%8."/>
      <w:lvlJc w:val="left"/>
      <w:pPr>
        <w:ind w:left="5760" w:hanging="360"/>
      </w:pPr>
    </w:lvl>
    <w:lvl w:ilvl="8">
      <w:start w:val="27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9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10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11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3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4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1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3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4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5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32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33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34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35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6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37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38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0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4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4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1047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4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4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50">
    <w:abstractNumId w:val="994126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105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56">
    <w:abstractNumId w:val="994127"/>
    <w:lvlOverride w:ilvl="0">
      <w:startOverride w:val="27"/>
    </w:lvlOverride>
    <w:lvlOverride w:ilvl="1">
      <w:startOverride w:val="27"/>
    </w:lvlOverride>
    <w:lvlOverride w:ilvl="2">
      <w:startOverride w:val="27"/>
    </w:lvlOverride>
    <w:lvlOverride w:ilvl="3">
      <w:startOverride w:val="27"/>
    </w:lvlOverride>
    <w:lvlOverride w:ilvl="4">
      <w:startOverride w:val="27"/>
    </w:lvlOverride>
    <w:lvlOverride w:ilvl="5">
      <w:startOverride w:val="27"/>
    </w:lvlOverride>
    <w:lvlOverride w:ilvl="6">
      <w:startOverride w:val="27"/>
    </w:lvlOverride>
    <w:lvlOverride w:ilvl="7">
      <w:startOverride w:val="27"/>
    </w:lvlOverride>
    <w:lvlOverride w:ilvl="8">
      <w:startOverride w:val="27"/>
    </w:lvlOverride>
  </w:num>
  <w:num w:numId="1057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58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5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60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61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Relationship Type="http://schemas.openxmlformats.org/officeDocument/2006/relationships/image" Id="rId21" Target="media/rId21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1" Target="media/rId51.jpg" /><Relationship Type="http://schemas.openxmlformats.org/officeDocument/2006/relationships/image" Id="rId54" Target="media/rId54.jpg" /><Relationship Type="http://schemas.openxmlformats.org/officeDocument/2006/relationships/image" Id="rId57" Target="media/rId57.jpg" /><Relationship Type="http://schemas.openxmlformats.org/officeDocument/2006/relationships/image" Id="rId60" Target="media/rId60.jpg" /><Relationship Type="http://schemas.openxmlformats.org/officeDocument/2006/relationships/image" Id="rId63" Target="media/rId63.jpg" /><Relationship Type="http://schemas.openxmlformats.org/officeDocument/2006/relationships/image" Id="rId66" Target="media/rId66.jpg" /><Relationship Type="http://schemas.openxmlformats.org/officeDocument/2006/relationships/image" Id="rId69" Target="media/rId69.jpg" /><Relationship Type="http://schemas.openxmlformats.org/officeDocument/2006/relationships/image" Id="rId72" Target="media/rId72.jpg" /><Relationship Type="http://schemas.openxmlformats.org/officeDocument/2006/relationships/image" Id="rId75" Target="media/rId75.jpg" /><Relationship Type="http://schemas.openxmlformats.org/officeDocument/2006/relationships/image" Id="rId78" Target="media/rId78.jpg" /><Relationship Type="http://schemas.openxmlformats.org/officeDocument/2006/relationships/image" Id="rId83" Target="media/rId83.jpg" /><Relationship Type="http://schemas.openxmlformats.org/officeDocument/2006/relationships/image" Id="rId86" Target="media/rId86.jpg" /><Relationship Type="http://schemas.openxmlformats.org/officeDocument/2006/relationships/image" Id="rId90" Target="media/rId90.jpg" /><Relationship Type="http://schemas.openxmlformats.org/officeDocument/2006/relationships/image" Id="rId93" Target="media/rId93.jpg" /><Relationship Type="http://schemas.openxmlformats.org/officeDocument/2006/relationships/image" Id="rId96" Target="media/rId96.jpg" /><Relationship Type="http://schemas.openxmlformats.org/officeDocument/2006/relationships/image" Id="rId99" Target="media/rId99.jpg" /><Relationship Type="http://schemas.openxmlformats.org/officeDocument/2006/relationships/image" Id="rId102" Target="media/rId102.jpg" /><Relationship Type="http://schemas.openxmlformats.org/officeDocument/2006/relationships/image" Id="rId105" Target="media/rId105.jpg" /><Relationship Type="http://schemas.openxmlformats.org/officeDocument/2006/relationships/image" Id="rId109" Target="media/rId109.jpg" /><Relationship Type="http://schemas.openxmlformats.org/officeDocument/2006/relationships/image" Id="rId112" Target="media/rId112.jpg" /><Relationship Type="http://schemas.openxmlformats.org/officeDocument/2006/relationships/image" Id="rId115" Target="media/rId115.jpg" /><Relationship Type="http://schemas.openxmlformats.org/officeDocument/2006/relationships/image" Id="rId118" Target="media/rId118.jpg" /><Relationship Type="http://schemas.openxmlformats.org/officeDocument/2006/relationships/image" Id="rId121" Target="media/rId121.jpg" /><Relationship Type="http://schemas.openxmlformats.org/officeDocument/2006/relationships/image" Id="rId124" Target="media/rId124.jpg" /><Relationship Type="http://schemas.openxmlformats.org/officeDocument/2006/relationships/image" Id="rId127" Target="media/rId127.jpg" /><Relationship Type="http://schemas.openxmlformats.org/officeDocument/2006/relationships/image" Id="rId130" Target="media/rId130.jpg" /><Relationship Type="http://schemas.openxmlformats.org/officeDocument/2006/relationships/image" Id="rId133" Target="media/rId133.jpg" /><Relationship Type="http://schemas.openxmlformats.org/officeDocument/2006/relationships/image" Id="rId136" Target="media/rId136.jpg" /><Relationship Type="http://schemas.openxmlformats.org/officeDocument/2006/relationships/image" Id="rId139" Target="media/rId139.jpg" /><Relationship Type="http://schemas.openxmlformats.org/officeDocument/2006/relationships/image" Id="rId143" Target="media/rId143.jpg" /><Relationship Type="http://schemas.openxmlformats.org/officeDocument/2006/relationships/image" Id="rId146" Target="media/rId146.jpg" /><Relationship Type="http://schemas.openxmlformats.org/officeDocument/2006/relationships/image" Id="rId149" Target="media/rId149.jpg" /><Relationship Type="http://schemas.openxmlformats.org/officeDocument/2006/relationships/image" Id="rId152" Target="media/rId152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2026-07-15T13:56:27Z</dcterms:created>
  <dcterms:modified xsi:type="dcterms:W3CDTF">2026-07-15T13:56:27Z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