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E2CE5">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10744200</wp:posOffset>
            </wp:positionH>
            <wp:positionV relativeFrom="topMargin">
              <wp:posOffset>10972800</wp:posOffset>
            </wp:positionV>
            <wp:extent cx="368300" cy="279400"/>
            <wp:effectExtent l="0" t="0" r="12700" b="6350"/>
            <wp:wrapNone/>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10"/>
                    <a:stretch>
                      <a:fillRect/>
                    </a:stretch>
                  </pic:blipFill>
                  <pic:spPr>
                    <a:xfrm>
                      <a:off x="0" y="0"/>
                      <a:ext cx="368300" cy="2794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年呼和浩特市中考试卷</w:t>
      </w:r>
    </w:p>
    <w:p w14:paraId="783B7664">
      <w:pPr>
        <w:spacing w:line="360" w:lineRule="auto"/>
        <w:jc w:val="center"/>
      </w:pPr>
      <w:r>
        <w:rPr>
          <w:rFonts w:ascii="宋体" w:hAnsi="宋体" w:eastAsia="宋体" w:cs="宋体"/>
          <w:b/>
          <w:color w:val="auto"/>
          <w:sz w:val="32"/>
        </w:rPr>
        <w:t>化学</w:t>
      </w:r>
      <w:r>
        <w:rPr>
          <w:rFonts w:ascii="Times New Roman" w:hAnsi="Times New Roman" w:eastAsia="Times New Roman" w:cs="Times New Roman"/>
          <w:b/>
          <w:color w:val="auto"/>
          <w:sz w:val="32"/>
        </w:rPr>
        <w:t xml:space="preserve">  </w:t>
      </w:r>
      <w:r>
        <w:rPr>
          <w:rFonts w:ascii="宋体" w:hAnsi="宋体" w:eastAsia="宋体" w:cs="宋体"/>
          <w:b/>
          <w:color w:val="auto"/>
          <w:sz w:val="32"/>
        </w:rPr>
        <w:t>物理</w:t>
      </w:r>
    </w:p>
    <w:p w14:paraId="37326E52">
      <w:pPr>
        <w:spacing w:line="360" w:lineRule="auto"/>
        <w:jc w:val="left"/>
      </w:pPr>
      <w:r>
        <w:rPr>
          <w:rFonts w:ascii="宋体" w:hAnsi="宋体" w:eastAsia="宋体" w:cs="宋体"/>
          <w:b/>
          <w:color w:val="auto"/>
          <w:sz w:val="24"/>
        </w:rPr>
        <w:t>注意事项：</w:t>
      </w:r>
    </w:p>
    <w:p w14:paraId="7A2D51DA">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．考生务必将自己的姓名、准考证号填涂在试卷和答题卡的规定位置。</w:t>
      </w:r>
    </w:p>
    <w:p w14:paraId="3CED8EFC">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．考生要将答案写在答题卡上，在试卷上答题一律无效。考试结束后，本试卷和答题卡一并交回。</w:t>
      </w:r>
    </w:p>
    <w:p w14:paraId="287179D4">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．本试卷满分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02F1EA9B">
      <w:pPr>
        <w:spacing w:line="360" w:lineRule="auto"/>
        <w:jc w:val="center"/>
      </w:pPr>
      <w:r>
        <w:rPr>
          <w:rFonts w:ascii="宋体" w:hAnsi="宋体" w:eastAsia="宋体" w:cs="宋体"/>
          <w:b/>
          <w:color w:val="auto"/>
          <w:sz w:val="24"/>
        </w:rPr>
        <w:t>化学部分（满分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7F37A8B7">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N-14  Si-28</w:t>
      </w:r>
    </w:p>
    <w:p w14:paraId="210382AE">
      <w:pPr>
        <w:spacing w:line="360" w:lineRule="auto"/>
        <w:jc w:val="left"/>
      </w:pPr>
      <w:r>
        <w:rPr>
          <w:rFonts w:ascii="宋体" w:hAnsi="宋体" w:eastAsia="宋体" w:cs="宋体"/>
          <w:b/>
          <w:color w:val="auto"/>
          <w:sz w:val="24"/>
        </w:rPr>
        <w:t>一、选择题（本题包括</w:t>
      </w:r>
      <w:r>
        <w:rPr>
          <w:rFonts w:ascii="Times New Roman" w:hAnsi="Times New Roman" w:eastAsia="Times New Roman" w:cs="Times New Roman"/>
          <w:b/>
          <w:color w:val="auto"/>
          <w:sz w:val="24"/>
        </w:rPr>
        <w:t>10</w:t>
      </w:r>
      <w:r>
        <w:rPr>
          <w:rFonts w:ascii="宋体" w:hAnsi="宋体" w:eastAsia="宋体" w:cs="宋体"/>
          <w:b/>
          <w:color w:val="auto"/>
          <w:sz w:val="24"/>
        </w:rPr>
        <w:t>个小题，每小题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20</w:t>
      </w:r>
      <w:r>
        <w:rPr>
          <w:rFonts w:ascii="宋体" w:hAnsi="宋体" w:eastAsia="宋体" w:cs="宋体"/>
          <w:b/>
          <w:color w:val="auto"/>
          <w:sz w:val="24"/>
        </w:rPr>
        <w:t>分。在每小题给出的四个选项中，只有一个选项符合题目要求）</w:t>
      </w:r>
    </w:p>
    <w:p w14:paraId="653D74EB">
      <w:pPr>
        <w:spacing w:line="360" w:lineRule="auto"/>
        <w:jc w:val="left"/>
      </w:pPr>
      <w:r>
        <w:rPr>
          <w:color w:val="auto"/>
        </w:rPr>
        <w:t xml:space="preserve">1. </w:t>
      </w:r>
      <w:r>
        <w:rPr>
          <w:rFonts w:ascii="宋体" w:hAnsi="宋体" w:eastAsia="宋体" w:cs="宋体"/>
          <w:color w:val="auto"/>
        </w:rPr>
        <w:t>万千世界，富于变化。下列属于化学变化的是</w:t>
      </w:r>
    </w:p>
    <w:p w14:paraId="134A85CF">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蜡熔化</w:t>
      </w:r>
      <w:r>
        <w:tab/>
      </w:r>
      <w:r>
        <w:t xml:space="preserve">B. </w:t>
      </w:r>
      <w:r>
        <w:rPr>
          <w:rFonts w:ascii="宋体" w:hAnsi="宋体" w:eastAsia="宋体" w:cs="宋体"/>
          <w:color w:val="auto"/>
        </w:rPr>
        <w:t>水结冰</w:t>
      </w:r>
      <w:r>
        <w:tab/>
      </w:r>
      <w:r>
        <w:t xml:space="preserve">C. </w:t>
      </w:r>
      <w:r>
        <w:rPr>
          <w:rFonts w:ascii="宋体" w:hAnsi="宋体" w:eastAsia="宋体" w:cs="宋体"/>
          <w:color w:val="auto"/>
        </w:rPr>
        <w:t>醋挥发</w:t>
      </w:r>
      <w:r>
        <w:tab/>
      </w:r>
      <w:r>
        <w:t xml:space="preserve">D. </w:t>
      </w:r>
      <w:r>
        <w:rPr>
          <w:rFonts w:ascii="宋体" w:hAnsi="宋体" w:eastAsia="宋体" w:cs="宋体"/>
          <w:color w:val="auto"/>
        </w:rPr>
        <w:t>煤燃烧</w:t>
      </w:r>
    </w:p>
    <w:p w14:paraId="06ACC1AB">
      <w:pPr>
        <w:spacing w:line="360" w:lineRule="auto"/>
        <w:textAlignment w:val="center"/>
        <w:rPr>
          <w:color w:val="000000"/>
        </w:rPr>
      </w:pPr>
      <w:r>
        <w:rPr>
          <w:color w:val="2E75B6"/>
        </w:rPr>
        <w:t>【答案】</w:t>
      </w:r>
      <w:r>
        <w:rPr>
          <w:color w:val="000000"/>
        </w:rPr>
        <w:t>D</w:t>
      </w:r>
    </w:p>
    <w:p w14:paraId="0242BDE7">
      <w:pPr>
        <w:spacing w:line="360" w:lineRule="auto"/>
        <w:textAlignment w:val="center"/>
        <w:rPr>
          <w:color w:val="000000"/>
        </w:rPr>
      </w:pPr>
      <w:r>
        <w:rPr>
          <w:color w:val="2E75B6"/>
        </w:rPr>
        <w:t>【解析】</w:t>
      </w:r>
    </w:p>
    <w:p w14:paraId="0FC34F3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、蜡熔化的过程中没有新物质生成，属于物理变化，不符合题意；</w:t>
      </w:r>
    </w:p>
    <w:p w14:paraId="39DD483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、水结冰的过程中没有新物质生成，属于物理变化，不符合题意；</w:t>
      </w:r>
    </w:p>
    <w:p w14:paraId="63C2DCD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、醋挥发的过程中没有新物质生成，属于物理变化，不符合题意；</w:t>
      </w:r>
    </w:p>
    <w:p w14:paraId="49FC5B93">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、煤燃烧的过程中有新物质生成，属于化学变化，符合题意。</w:t>
      </w:r>
    </w:p>
    <w:p w14:paraId="4FE43DE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52FFFDFE">
      <w:pPr>
        <w:spacing w:line="360" w:lineRule="auto"/>
        <w:jc w:val="left"/>
        <w:textAlignment w:val="center"/>
        <w:rPr>
          <w:color w:val="000000"/>
        </w:rPr>
      </w:pPr>
      <w:r>
        <w:rPr>
          <w:color w:val="000000"/>
        </w:rPr>
        <w:t xml:space="preserve">2. </w:t>
      </w:r>
      <w:r>
        <w:rPr>
          <w:rFonts w:ascii="宋体" w:hAnsi="宋体" w:eastAsia="宋体" w:cs="宋体"/>
          <w:color w:val="000000"/>
        </w:rPr>
        <w:t>具备规范的实验技能是进行科学探究的基础。下列实验操作正确的是</w:t>
      </w:r>
    </w:p>
    <w:tbl>
      <w:tblPr>
        <w:tblStyle w:val="4"/>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70"/>
        <w:gridCol w:w="3390"/>
        <w:gridCol w:w="1710"/>
        <w:gridCol w:w="2100"/>
      </w:tblGrid>
      <w:tr w14:paraId="4F66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A64D21">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．蒸发</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5F5D38">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．测定溶液</w:t>
            </w:r>
            <w:r>
              <w:rPr>
                <w:rFonts w:ascii="Times New Roman" w:hAnsi="Times New Roman" w:eastAsia="Times New Roman" w:cs="Times New Roman"/>
                <w:color w:val="000000"/>
              </w:rPr>
              <w:t>pH</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B06CAD">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．量取</w:t>
            </w:r>
            <w:r>
              <w:rPr>
                <w:rFonts w:ascii="Times New Roman" w:hAnsi="Times New Roman" w:eastAsia="Times New Roman" w:cs="Times New Roman"/>
                <w:color w:val="000000"/>
              </w:rPr>
              <w:t>6.0mL</w:t>
            </w:r>
            <w:r>
              <w:rPr>
                <w:rFonts w:ascii="宋体" w:hAnsi="宋体" w:eastAsia="宋体" w:cs="宋体"/>
                <w:color w:val="000000"/>
              </w:rPr>
              <w:t>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62A8D1">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．加热液体</w:t>
            </w:r>
          </w:p>
        </w:tc>
      </w:tr>
      <w:tr w14:paraId="7EAC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5E2C1C">
            <w:pPr>
              <w:spacing w:line="360" w:lineRule="auto"/>
              <w:jc w:val="left"/>
              <w:textAlignment w:val="center"/>
              <w:rPr>
                <w:color w:val="000000"/>
              </w:rPr>
            </w:pPr>
            <w:r>
              <w:rPr>
                <w:color w:val="000000"/>
              </w:rPr>
              <w:drawing>
                <wp:inline distT="0" distB="0" distL="114300" distR="114300">
                  <wp:extent cx="1162050" cy="12668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162050" cy="126682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A20765">
            <w:pPr>
              <w:spacing w:line="360" w:lineRule="auto"/>
              <w:jc w:val="left"/>
              <w:textAlignment w:val="center"/>
              <w:rPr>
                <w:color w:val="000000"/>
              </w:rPr>
            </w:pPr>
            <w:r>
              <w:rPr>
                <w:color w:val="000000"/>
              </w:rPr>
              <w:drawing>
                <wp:inline distT="0" distB="0" distL="114300" distR="114300">
                  <wp:extent cx="1990725" cy="9048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990725" cy="904875"/>
                          </a:xfrm>
                          <a:prstGeom prst="rect">
                            <a:avLst/>
                          </a:prstGeom>
                        </pic:spPr>
                      </pic:pic>
                    </a:graphicData>
                  </a:graphic>
                </wp:inline>
              </w:drawing>
            </w:r>
            <w:r>
              <w:rPr>
                <w:color w:val="000000"/>
              </w:rPr>
              <w:t xml:space="preserve">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40B9D7">
            <w:pPr>
              <w:spacing w:line="360" w:lineRule="auto"/>
              <w:jc w:val="left"/>
              <w:textAlignment w:val="center"/>
              <w:rPr>
                <w:color w:val="000000"/>
              </w:rPr>
            </w:pPr>
            <w:r>
              <w:rPr>
                <w:color w:val="000000"/>
              </w:rPr>
              <w:drawing>
                <wp:inline distT="0" distB="0" distL="114300" distR="114300">
                  <wp:extent cx="933450" cy="13335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933450" cy="1333500"/>
                          </a:xfrm>
                          <a:prstGeom prst="rect">
                            <a:avLst/>
                          </a:prstGeom>
                        </pic:spPr>
                      </pic:pic>
                    </a:graphicData>
                  </a:graphic>
                </wp:inline>
              </w:drawing>
            </w:r>
            <w:r>
              <w:rPr>
                <w:color w:val="000000"/>
              </w:rPr>
              <w:t xml:space="preserve">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E6764F">
            <w:pPr>
              <w:spacing w:line="360" w:lineRule="auto"/>
              <w:jc w:val="left"/>
              <w:textAlignment w:val="center"/>
              <w:rPr>
                <w:color w:val="000000"/>
              </w:rPr>
            </w:pPr>
            <w:r>
              <w:rPr>
                <w:color w:val="000000"/>
              </w:rPr>
              <w:drawing>
                <wp:inline distT="0" distB="0" distL="114300" distR="114300">
                  <wp:extent cx="1171575" cy="13144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171575" cy="1314450"/>
                          </a:xfrm>
                          <a:prstGeom prst="rect">
                            <a:avLst/>
                          </a:prstGeom>
                        </pic:spPr>
                      </pic:pic>
                    </a:graphicData>
                  </a:graphic>
                </wp:inline>
              </w:drawing>
            </w:r>
            <w:r>
              <w:rPr>
                <w:color w:val="000000"/>
              </w:rPr>
              <w:t xml:space="preserve">  </w:t>
            </w:r>
          </w:p>
        </w:tc>
      </w:tr>
    </w:tbl>
    <w:p w14:paraId="0AD5FD06">
      <w:pPr>
        <w:spacing w:line="360" w:lineRule="auto"/>
        <w:jc w:val="left"/>
        <w:textAlignment w:val="center"/>
        <w:rPr>
          <w:color w:val="000000"/>
        </w:rPr>
      </w:pPr>
    </w:p>
    <w:p w14:paraId="40F0800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7232FD7F">
      <w:pPr>
        <w:spacing w:line="360" w:lineRule="auto"/>
        <w:textAlignment w:val="center"/>
        <w:rPr>
          <w:color w:val="000000"/>
        </w:rPr>
      </w:pPr>
      <w:r>
        <w:rPr>
          <w:color w:val="2E75B6"/>
        </w:rPr>
        <w:t>【答案】</w:t>
      </w:r>
      <w:r>
        <w:rPr>
          <w:color w:val="000000"/>
        </w:rPr>
        <w:t>A</w:t>
      </w:r>
    </w:p>
    <w:p w14:paraId="14F90E17">
      <w:pPr>
        <w:spacing w:line="360" w:lineRule="auto"/>
        <w:textAlignment w:val="center"/>
        <w:rPr>
          <w:color w:val="000000"/>
        </w:rPr>
      </w:pPr>
      <w:r>
        <w:rPr>
          <w:color w:val="2E75B6"/>
        </w:rPr>
        <w:t>【解析】</w:t>
      </w:r>
    </w:p>
    <w:p w14:paraId="7607B894">
      <w:pPr>
        <w:spacing w:line="360" w:lineRule="auto"/>
        <w:jc w:val="left"/>
        <w:textAlignment w:val="center"/>
        <w:rPr>
          <w:color w:val="000000"/>
        </w:rPr>
      </w:pPr>
      <w:r>
        <w:rPr>
          <w:color w:val="000000"/>
        </w:rPr>
        <w:t>【详解】A、蒸发时，应用玻璃棒不断搅拌，防止局部温度过高引起液滴飞溅，该选项操作正确；</w:t>
      </w:r>
    </w:p>
    <w:p w14:paraId="6AA159C6">
      <w:pPr>
        <w:spacing w:line="360" w:lineRule="auto"/>
        <w:jc w:val="left"/>
        <w:textAlignment w:val="center"/>
        <w:rPr>
          <w:color w:val="000000"/>
        </w:rPr>
      </w:pPr>
      <w:r>
        <w:rPr>
          <w:color w:val="000000"/>
        </w:rPr>
        <w:t>B、测定溶液pH时，不能用湿润的pH试纸，该选项操作不正确；</w:t>
      </w:r>
    </w:p>
    <w:p w14:paraId="3F820A32">
      <w:pPr>
        <w:spacing w:line="360" w:lineRule="auto"/>
        <w:jc w:val="left"/>
        <w:textAlignment w:val="center"/>
        <w:rPr>
          <w:color w:val="000000"/>
        </w:rPr>
      </w:pPr>
      <w:r>
        <w:rPr>
          <w:color w:val="000000"/>
        </w:rPr>
        <w:t>C、选取量筒时，应取略大于且接近所需量取的液体体积的量程，故应选10mL的量筒量取6.0mL的水，该选项操作不正确；</w:t>
      </w:r>
    </w:p>
    <w:p w14:paraId="70195191">
      <w:pPr>
        <w:spacing w:line="360" w:lineRule="auto"/>
        <w:jc w:val="left"/>
        <w:textAlignment w:val="center"/>
        <w:rPr>
          <w:color w:val="000000"/>
        </w:rPr>
      </w:pPr>
      <w:r>
        <w:rPr>
          <w:color w:val="000000"/>
        </w:rPr>
        <w:t>D、加热液体时，液体体积不能超过试管容积的三分之一，该选项操作不正确。</w:t>
      </w:r>
    </w:p>
    <w:p w14:paraId="23EB1942">
      <w:pPr>
        <w:spacing w:line="360" w:lineRule="auto"/>
        <w:jc w:val="left"/>
        <w:textAlignment w:val="center"/>
        <w:rPr>
          <w:color w:val="000000"/>
        </w:rPr>
      </w:pPr>
      <w:r>
        <w:rPr>
          <w:color w:val="000000"/>
        </w:rPr>
        <w:t>故选A。</w:t>
      </w:r>
    </w:p>
    <w:p w14:paraId="019929DE">
      <w:pPr>
        <w:spacing w:line="360" w:lineRule="auto"/>
        <w:jc w:val="left"/>
        <w:textAlignment w:val="center"/>
        <w:rPr>
          <w:color w:val="000000"/>
        </w:rPr>
      </w:pPr>
      <w:r>
        <w:rPr>
          <w:color w:val="000000"/>
        </w:rPr>
        <w:t xml:space="preserve">3. </w:t>
      </w:r>
      <w:r>
        <w:rPr>
          <w:rFonts w:ascii="宋体" w:hAnsi="宋体" w:eastAsia="宋体" w:cs="宋体"/>
          <w:color w:val="000000"/>
        </w:rPr>
        <w:t>践行绿色发展理念，建设美丽中国。下列行为符合该理念的是</w:t>
      </w:r>
    </w:p>
    <w:p w14:paraId="5D60B49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大量施用农药，减少作物病虫害</w:t>
      </w:r>
      <w:r>
        <w:rPr>
          <w:color w:val="000000"/>
        </w:rPr>
        <w:tab/>
      </w:r>
      <w:r>
        <w:rPr>
          <w:color w:val="000000"/>
        </w:rPr>
        <w:t xml:space="preserve">B. </w:t>
      </w:r>
      <w:r>
        <w:rPr>
          <w:rFonts w:ascii="宋体" w:hAnsi="宋体" w:eastAsia="宋体" w:cs="宋体"/>
          <w:color w:val="000000"/>
        </w:rPr>
        <w:t>直接排放工厂废气，降低生产成本</w:t>
      </w:r>
    </w:p>
    <w:p w14:paraId="3D60317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推广使用脱硫煤，减少酸雨的发生</w:t>
      </w:r>
      <w:r>
        <w:rPr>
          <w:color w:val="000000"/>
        </w:rPr>
        <w:tab/>
      </w:r>
      <w:r>
        <w:rPr>
          <w:color w:val="000000"/>
        </w:rPr>
        <w:t xml:space="preserve">D. </w:t>
      </w:r>
      <w:r>
        <w:rPr>
          <w:rFonts w:ascii="宋体" w:hAnsi="宋体" w:eastAsia="宋体" w:cs="宋体"/>
          <w:color w:val="000000"/>
        </w:rPr>
        <w:t>深埋废弃塑料制品，减少“白色污染”</w:t>
      </w:r>
    </w:p>
    <w:p w14:paraId="7A99B5F5">
      <w:pPr>
        <w:spacing w:line="360" w:lineRule="auto"/>
        <w:textAlignment w:val="center"/>
        <w:rPr>
          <w:color w:val="000000"/>
        </w:rPr>
      </w:pPr>
      <w:r>
        <w:rPr>
          <w:color w:val="2E75B6"/>
        </w:rPr>
        <w:t>【答案】</w:t>
      </w:r>
      <w:r>
        <w:rPr>
          <w:color w:val="000000"/>
        </w:rPr>
        <w:t>C</w:t>
      </w:r>
    </w:p>
    <w:p w14:paraId="5141AC70">
      <w:pPr>
        <w:spacing w:line="360" w:lineRule="auto"/>
        <w:textAlignment w:val="center"/>
        <w:rPr>
          <w:color w:val="000000"/>
        </w:rPr>
      </w:pPr>
      <w:r>
        <w:rPr>
          <w:color w:val="2E75B6"/>
        </w:rPr>
        <w:t>【解析】</w:t>
      </w:r>
    </w:p>
    <w:p w14:paraId="3551001D">
      <w:pPr>
        <w:spacing w:line="360" w:lineRule="auto"/>
        <w:jc w:val="left"/>
        <w:textAlignment w:val="center"/>
        <w:rPr>
          <w:color w:val="000000"/>
        </w:rPr>
      </w:pPr>
      <w:r>
        <w:rPr>
          <w:color w:val="000000"/>
        </w:rPr>
        <w:t>【详解】A、大量施用农药，会造成土壤和水体污染，应该合理施用农药，可以减少作物病虫害，减少环境污染，选项不符合建设美丽中国的理念，故选项不符合题意；</w:t>
      </w:r>
    </w:p>
    <w:p w14:paraId="4D92D98B">
      <w:pPr>
        <w:spacing w:line="360" w:lineRule="auto"/>
        <w:jc w:val="left"/>
        <w:textAlignment w:val="center"/>
        <w:rPr>
          <w:color w:val="000000"/>
        </w:rPr>
      </w:pPr>
      <w:r>
        <w:rPr>
          <w:color w:val="000000"/>
        </w:rPr>
        <w:t>B、</w:t>
      </w:r>
      <w:r>
        <w:rPr>
          <w:rFonts w:ascii="宋体" w:hAnsi="宋体" w:eastAsia="宋体" w:cs="宋体"/>
          <w:color w:val="000000"/>
        </w:rPr>
        <w:t>直接排放工厂废气，会排放大量污染物，造成环境污染，</w:t>
      </w:r>
      <w:r>
        <w:rPr>
          <w:color w:val="000000"/>
        </w:rPr>
        <w:t>选项不符合建设美丽中国的理念，故选项不符合题意；</w:t>
      </w:r>
    </w:p>
    <w:p w14:paraId="665F8199">
      <w:pPr>
        <w:spacing w:line="360" w:lineRule="auto"/>
        <w:jc w:val="left"/>
        <w:textAlignment w:val="center"/>
        <w:rPr>
          <w:color w:val="000000"/>
        </w:rPr>
      </w:pPr>
      <w:r>
        <w:rPr>
          <w:color w:val="000000"/>
        </w:rPr>
        <w:t>C、硫燃烧会产生二氧化硫，是形成酸雨的主要物质，推广使用脱硫煤，可减少二氧化硫的排放，从而减少酸雨的发生，选项符合建设美丽中国的理念，故选项符合题意；</w:t>
      </w:r>
    </w:p>
    <w:p w14:paraId="3B76F112">
      <w:pPr>
        <w:spacing w:line="360" w:lineRule="auto"/>
        <w:jc w:val="left"/>
        <w:textAlignment w:val="center"/>
        <w:rPr>
          <w:color w:val="000000"/>
        </w:rPr>
      </w:pPr>
      <w:r>
        <w:rPr>
          <w:color w:val="000000"/>
        </w:rPr>
        <w:t>D、</w:t>
      </w:r>
      <w:r>
        <w:rPr>
          <w:rFonts w:ascii="宋体" w:hAnsi="宋体" w:eastAsia="宋体" w:cs="宋体"/>
          <w:color w:val="000000"/>
        </w:rPr>
        <w:t>深埋废弃塑料制品，会造成土壤污染，</w:t>
      </w:r>
      <w:r>
        <w:rPr>
          <w:color w:val="000000"/>
        </w:rPr>
        <w:t>选项不符合建设美丽中国的理念，故选项不符合题意；</w:t>
      </w:r>
    </w:p>
    <w:p w14:paraId="04F212CB">
      <w:pPr>
        <w:spacing w:line="360" w:lineRule="auto"/>
        <w:jc w:val="left"/>
        <w:textAlignment w:val="center"/>
        <w:rPr>
          <w:color w:val="000000"/>
        </w:rPr>
      </w:pPr>
      <w:r>
        <w:rPr>
          <w:color w:val="000000"/>
        </w:rPr>
        <w:t>故选：C。</w:t>
      </w:r>
    </w:p>
    <w:p w14:paraId="4778D9DF">
      <w:pPr>
        <w:spacing w:line="360" w:lineRule="auto"/>
        <w:jc w:val="left"/>
        <w:textAlignment w:val="center"/>
        <w:rPr>
          <w:color w:val="000000"/>
        </w:rPr>
      </w:pPr>
      <w:r>
        <w:rPr>
          <w:color w:val="000000"/>
        </w:rPr>
        <w:t xml:space="preserve">4. </w:t>
      </w:r>
      <w:r>
        <w:rPr>
          <w:rFonts w:ascii="宋体" w:hAnsi="宋体" w:eastAsia="宋体" w:cs="宋体"/>
          <w:color w:val="000000"/>
        </w:rPr>
        <w:t>掌握安全知识是顺利开展实验的保证。下列说法不正确的是</w:t>
      </w:r>
    </w:p>
    <w:p w14:paraId="70A5B818">
      <w:pPr>
        <w:spacing w:line="360" w:lineRule="auto"/>
        <w:jc w:val="left"/>
        <w:textAlignment w:val="center"/>
        <w:rPr>
          <w:color w:val="000000"/>
        </w:rPr>
      </w:pPr>
      <w:r>
        <w:rPr>
          <w:color w:val="000000"/>
        </w:rPr>
        <w:t xml:space="preserve">A. </w:t>
      </w:r>
      <w:r>
        <w:rPr>
          <w:rFonts w:ascii="宋体" w:hAnsi="宋体" w:eastAsia="宋体" w:cs="宋体"/>
          <w:color w:val="000000"/>
        </w:rPr>
        <w:t>打翻酒精灯造成失火应立即用湿布覆盖</w:t>
      </w:r>
    </w:p>
    <w:p w14:paraId="01435287">
      <w:pPr>
        <w:spacing w:line="360" w:lineRule="auto"/>
        <w:jc w:val="left"/>
        <w:textAlignment w:val="center"/>
        <w:rPr>
          <w:color w:val="000000"/>
        </w:rPr>
      </w:pPr>
      <w:r>
        <w:rPr>
          <w:color w:val="000000"/>
        </w:rPr>
        <w:t xml:space="preserve">B. </w:t>
      </w:r>
      <w:r>
        <w:rPr>
          <w:rFonts w:ascii="宋体" w:hAnsi="宋体" w:eastAsia="宋体" w:cs="宋体"/>
          <w:color w:val="000000"/>
        </w:rPr>
        <w:t>实验产生的固体废弃物，可带出随意丢弃</w:t>
      </w:r>
    </w:p>
    <w:p w14:paraId="074FB38A">
      <w:pPr>
        <w:spacing w:line="360" w:lineRule="auto"/>
        <w:jc w:val="left"/>
        <w:textAlignment w:val="center"/>
        <w:rPr>
          <w:color w:val="000000"/>
        </w:rPr>
      </w:pPr>
      <w:r>
        <w:rPr>
          <w:color w:val="000000"/>
        </w:rPr>
        <w:t xml:space="preserve">C. </w:t>
      </w:r>
      <w:r>
        <w:rPr>
          <w:rFonts w:ascii="宋体" w:hAnsi="宋体" w:eastAsia="宋体" w:cs="宋体"/>
          <w:color w:val="000000"/>
        </w:rPr>
        <w:t>实验室储存氢氧化钠溶液的试剂柜需要张贴的安全标志是</w:t>
      </w:r>
      <w:r>
        <w:rPr>
          <w:color w:val="000000"/>
        </w:rPr>
        <w:drawing>
          <wp:inline distT="0" distB="0" distL="114300" distR="114300">
            <wp:extent cx="1066800" cy="10477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066800" cy="1047750"/>
                    </a:xfrm>
                    <a:prstGeom prst="rect">
                      <a:avLst/>
                    </a:prstGeom>
                  </pic:spPr>
                </pic:pic>
              </a:graphicData>
            </a:graphic>
          </wp:inline>
        </w:drawing>
      </w:r>
    </w:p>
    <w:p w14:paraId="60A739DD">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822599638" name="图片 822599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9638" name="图片 822599638"/>
                    <pic:cNvPicPr>
                      <a:picLocks noChangeAspect="1"/>
                    </pic:cNvPicPr>
                  </pic:nvPicPr>
                  <pic:blipFill>
                    <a:blip r:embed="rId16"/>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发现燃气泄漏应立即关闭阀门，不能开灯检查</w:t>
      </w:r>
    </w:p>
    <w:p w14:paraId="5EE092E6">
      <w:pPr>
        <w:spacing w:line="360" w:lineRule="auto"/>
        <w:textAlignment w:val="center"/>
        <w:rPr>
          <w:color w:val="000000"/>
        </w:rPr>
      </w:pPr>
      <w:r>
        <w:rPr>
          <w:color w:val="2E75B6"/>
        </w:rPr>
        <w:t>【答案】</w:t>
      </w:r>
      <w:r>
        <w:rPr>
          <w:color w:val="000000"/>
        </w:rPr>
        <w:t>B</w:t>
      </w:r>
    </w:p>
    <w:p w14:paraId="2BEC40DE">
      <w:pPr>
        <w:spacing w:line="360" w:lineRule="auto"/>
        <w:textAlignment w:val="center"/>
        <w:rPr>
          <w:color w:val="000000"/>
        </w:rPr>
      </w:pPr>
      <w:r>
        <w:rPr>
          <w:color w:val="2E75B6"/>
        </w:rPr>
        <w:t>【解析】</w:t>
      </w:r>
    </w:p>
    <w:p w14:paraId="0D7A0B7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、用湿布覆盖在燃烧的酒精上以隔绝酒精与氧气的接触，达到隔绝氧气而灭火的目的；扑灭后不会在实验桌上残留其它物质，选项正确；</w:t>
      </w:r>
    </w:p>
    <w:p w14:paraId="72E3B87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、实验产生的固体废弃物不能随意丢弃，否则会对人体或环境造成伤害，选项错误；</w:t>
      </w:r>
    </w:p>
    <w:p w14:paraId="5CBD246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、氢氧化钠具有强烈的腐蚀性，其包装箱上应贴腐蚀品标志，选项正确；</w:t>
      </w:r>
    </w:p>
    <w:p w14:paraId="15870B2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、燃气泄漏，开灯查看，易发生爆炸，故立即关闭阀门，不开灯检查，选项正确。</w:t>
      </w:r>
    </w:p>
    <w:p w14:paraId="1673D7A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41DFACDB">
      <w:pPr>
        <w:spacing w:line="360" w:lineRule="auto"/>
        <w:jc w:val="left"/>
        <w:textAlignment w:val="center"/>
        <w:rPr>
          <w:color w:val="000000"/>
        </w:rPr>
      </w:pPr>
      <w:r>
        <w:rPr>
          <w:color w:val="000000"/>
        </w:rPr>
        <w:t xml:space="preserve">5. </w:t>
      </w:r>
      <w:r>
        <w:rPr>
          <w:rFonts w:ascii="宋体" w:hAnsi="宋体" w:eastAsia="宋体" w:cs="宋体"/>
          <w:color w:val="000000"/>
        </w:rPr>
        <w:t>氧化铍熔点高，是很好的耐火材料。如图是铍元素在元素周期表中的相关信息。下列说法正确的是</w:t>
      </w:r>
    </w:p>
    <w:p w14:paraId="5608BD98">
      <w:pPr>
        <w:spacing w:line="360" w:lineRule="auto"/>
        <w:jc w:val="left"/>
        <w:textAlignment w:val="center"/>
        <w:rPr>
          <w:color w:val="000000"/>
        </w:rPr>
      </w:pPr>
      <w:r>
        <w:rPr>
          <w:color w:val="000000"/>
        </w:rPr>
        <w:drawing>
          <wp:inline distT="0" distB="0" distL="114300" distR="114300">
            <wp:extent cx="828675" cy="8191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828675" cy="819150"/>
                    </a:xfrm>
                    <a:prstGeom prst="rect">
                      <a:avLst/>
                    </a:prstGeom>
                  </pic:spPr>
                </pic:pic>
              </a:graphicData>
            </a:graphic>
          </wp:inline>
        </w:drawing>
      </w:r>
    </w:p>
    <w:p w14:paraId="40E28B1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铍原子的核外电子数为</w:t>
      </w:r>
      <w:r>
        <w:rPr>
          <w:rFonts w:ascii="Times New Roman" w:hAnsi="Times New Roman" w:eastAsia="Times New Roman" w:cs="Times New Roman"/>
          <w:color w:val="000000"/>
        </w:rPr>
        <w:t>4</w:t>
      </w:r>
      <w:r>
        <w:rPr>
          <w:color w:val="000000"/>
        </w:rPr>
        <w:tab/>
      </w:r>
      <w:r>
        <w:rPr>
          <w:color w:val="000000"/>
        </w:rPr>
        <w:t xml:space="preserve">B. </w:t>
      </w:r>
      <w:r>
        <w:rPr>
          <w:rFonts w:ascii="宋体" w:hAnsi="宋体" w:eastAsia="宋体" w:cs="宋体"/>
          <w:color w:val="000000"/>
        </w:rPr>
        <w:t>铍元素属于非金属元素</w:t>
      </w:r>
    </w:p>
    <w:p w14:paraId="468058C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铍的相对原子质量是</w:t>
      </w:r>
      <w:r>
        <w:rPr>
          <w:rFonts w:ascii="Times New Roman" w:hAnsi="Times New Roman" w:eastAsia="Times New Roman" w:cs="Times New Roman"/>
          <w:color w:val="000000"/>
        </w:rPr>
        <w:t>9.0122g</w:t>
      </w:r>
      <w:r>
        <w:rPr>
          <w:color w:val="000000"/>
        </w:rPr>
        <w:tab/>
      </w:r>
      <w:r>
        <w:rPr>
          <w:color w:val="000000"/>
        </w:rPr>
        <w:t xml:space="preserve">D. </w:t>
      </w:r>
      <w:r>
        <w:rPr>
          <w:rFonts w:ascii="Times New Roman" w:hAnsi="Times New Roman" w:eastAsia="Times New Roman" w:cs="Times New Roman"/>
          <w:color w:val="000000"/>
        </w:rPr>
        <w:t>2</w:t>
      </w:r>
      <w:r>
        <w:rPr>
          <w:rFonts w:ascii="宋体" w:hAnsi="宋体" w:eastAsia="宋体" w:cs="宋体"/>
          <w:color w:val="000000"/>
        </w:rPr>
        <w:t>个铍原子可用符号表示为</w:t>
      </w:r>
      <w:r>
        <w:object>
          <v:shape id="_x0000_i1025" o:spt="75" alt="学科网(www.zxxk.com)--教育资源门户，提供试卷、教案、课件、论文、素材以及各类教学资源下载，还有大量而丰富的教学相关资讯！" type="#_x0000_t75" style="height:18pt;width:21pt;" o:ole="t" filled="f" o:preferrelative="t" stroked="f" coordsize="21600,21600">
            <v:path/>
            <v:fill on="f" focussize="0,0"/>
            <v:stroke on="f" joinstyle="miter"/>
            <v:imagedata r:id="rId19" o:title="eqIdc7499ddf05c9ec9fac358e4e09412e5b"/>
            <o:lock v:ext="edit" aspectratio="t"/>
            <w10:wrap type="none"/>
            <w10:anchorlock/>
          </v:shape>
          <o:OLEObject Type="Embed" ProgID="Equation.DSMT4" ShapeID="_x0000_i1025" DrawAspect="Content" ObjectID="_1468075725" r:id="rId18">
            <o:LockedField>false</o:LockedField>
          </o:OLEObject>
        </w:object>
      </w:r>
    </w:p>
    <w:p w14:paraId="7E575D94">
      <w:pPr>
        <w:spacing w:line="360" w:lineRule="auto"/>
        <w:textAlignment w:val="center"/>
        <w:rPr>
          <w:color w:val="000000"/>
        </w:rPr>
      </w:pPr>
      <w:r>
        <w:rPr>
          <w:color w:val="2E75B6"/>
        </w:rPr>
        <w:t>【答案】</w:t>
      </w:r>
      <w:r>
        <w:rPr>
          <w:color w:val="000000"/>
        </w:rPr>
        <w:t>A</w:t>
      </w:r>
    </w:p>
    <w:p w14:paraId="3AE98617">
      <w:pPr>
        <w:spacing w:line="360" w:lineRule="auto"/>
        <w:textAlignment w:val="center"/>
        <w:rPr>
          <w:color w:val="000000"/>
        </w:rPr>
      </w:pPr>
      <w:r>
        <w:rPr>
          <w:color w:val="2E75B6"/>
        </w:rPr>
        <w:t>【解析】</w:t>
      </w:r>
    </w:p>
    <w:p w14:paraId="50AC7751">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根据元素周期表信息图左上方数字表示原子序数，原子中原子序数=质子数=核外电子数，所以铍原子的核外电子数为</w:t>
      </w:r>
      <w:r>
        <w:rPr>
          <w:rFonts w:ascii="Times New Roman" w:hAnsi="Times New Roman" w:eastAsia="Times New Roman" w:cs="Times New Roman"/>
          <w:color w:val="000000"/>
        </w:rPr>
        <w:t>4</w: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正确；</w:t>
      </w:r>
    </w:p>
    <w:p w14:paraId="2E512D12">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根据元素名称带有“钅”字旁，铍元素属于金属元素，故</w:t>
      </w:r>
      <w:r>
        <w:rPr>
          <w:rFonts w:ascii="Times New Roman" w:hAnsi="Times New Roman" w:eastAsia="Times New Roman" w:cs="Times New Roman"/>
          <w:color w:val="000000"/>
        </w:rPr>
        <w:t>B</w:t>
      </w:r>
      <w:r>
        <w:rPr>
          <w:rFonts w:ascii="宋体" w:hAnsi="宋体" w:eastAsia="宋体" w:cs="宋体"/>
          <w:color w:val="000000"/>
        </w:rPr>
        <w:t>错误；</w:t>
      </w:r>
    </w:p>
    <w:p w14:paraId="05E8DC53">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相对原子质量的单位为“</w:t>
      </w:r>
      <w:r>
        <w:rPr>
          <w:rFonts w:ascii="Times New Roman" w:hAnsi="Times New Roman" w:eastAsia="Times New Roman" w:cs="Times New Roman"/>
          <w:color w:val="000000"/>
        </w:rPr>
        <w:t>1</w:t>
      </w:r>
      <w:r>
        <w:rPr>
          <w:rFonts w:ascii="宋体" w:hAnsi="宋体" w:eastAsia="宋体" w:cs="宋体"/>
          <w:color w:val="000000"/>
        </w:rPr>
        <w:t>”，不是“</w:t>
      </w:r>
      <w:r>
        <w:rPr>
          <w:rFonts w:ascii="Times New Roman" w:hAnsi="Times New Roman" w:eastAsia="Times New Roman" w:cs="Times New Roman"/>
          <w:color w:val="000000"/>
        </w:rPr>
        <w:t>g</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08AB1A73">
      <w:pPr>
        <w:spacing w:line="360" w:lineRule="auto"/>
        <w:jc w:val="both"/>
        <w:textAlignment w:val="center"/>
        <w:rPr>
          <w:color w:val="000000"/>
        </w:rPr>
      </w:pPr>
      <w:r>
        <w:rPr>
          <w:rFonts w:ascii="Times New Roman" w:hAnsi="Times New Roman" w:eastAsia="Times New Roman" w:cs="Times New Roman"/>
          <w:color w:val="000000"/>
        </w:rPr>
        <w:t xml:space="preserve">D. </w:t>
      </w:r>
      <w:r>
        <w:rPr>
          <w:rFonts w:ascii="宋体" w:hAnsi="宋体" w:eastAsia="宋体" w:cs="宋体"/>
          <w:color w:val="000000"/>
        </w:rPr>
        <w:t>铍原子用铍的元素符号</w:t>
      </w:r>
      <w:r>
        <w:rPr>
          <w:rFonts w:ascii="Times New Roman" w:hAnsi="Times New Roman" w:eastAsia="Times New Roman" w:cs="Times New Roman"/>
          <w:color w:val="000000"/>
        </w:rPr>
        <w:t>Be</w:t>
      </w:r>
      <w:r>
        <w:rPr>
          <w:rFonts w:ascii="宋体" w:hAnsi="宋体" w:eastAsia="宋体" w:cs="宋体"/>
          <w:color w:val="000000"/>
        </w:rPr>
        <w:t>表示，表示原子个数的数字写在元素符号的前面，因此</w:t>
      </w:r>
      <w:r>
        <w:rPr>
          <w:rFonts w:ascii="Times New Roman" w:hAnsi="Times New Roman" w:eastAsia="Times New Roman" w:cs="Times New Roman"/>
          <w:color w:val="000000"/>
        </w:rPr>
        <w:t>2</w:t>
      </w:r>
      <w:r>
        <w:rPr>
          <w:rFonts w:ascii="宋体" w:hAnsi="宋体" w:eastAsia="宋体" w:cs="宋体"/>
          <w:color w:val="000000"/>
        </w:rPr>
        <w:t>个铍原子可表示为</w:t>
      </w:r>
      <w:r>
        <w:rPr>
          <w:rFonts w:ascii="Times New Roman" w:hAnsi="Times New Roman" w:eastAsia="Times New Roman" w:cs="Times New Roman"/>
          <w:color w:val="000000"/>
        </w:rPr>
        <w:t>2Be</w: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7204FAEB">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283BB146">
      <w:pPr>
        <w:spacing w:line="360" w:lineRule="auto"/>
        <w:jc w:val="left"/>
        <w:textAlignment w:val="center"/>
        <w:rPr>
          <w:color w:val="000000"/>
        </w:rPr>
      </w:pPr>
      <w:r>
        <w:rPr>
          <w:color w:val="000000"/>
        </w:rPr>
        <w:t xml:space="preserve">6. </w:t>
      </w:r>
      <w:r>
        <w:rPr>
          <w:rFonts w:ascii="宋体" w:hAnsi="宋体" w:eastAsia="宋体" w:cs="宋体"/>
          <w:color w:val="000000"/>
        </w:rPr>
        <w:t>知识结构化是有效的学习策略。下列图示错误的是</w:t>
      </w:r>
    </w:p>
    <w:p w14:paraId="507D584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生活垃圾分类</w:t>
      </w:r>
      <w:r>
        <w:rPr>
          <w:color w:val="000000"/>
        </w:rPr>
        <w:drawing>
          <wp:inline distT="0" distB="0" distL="114300" distR="114300">
            <wp:extent cx="2466975" cy="16383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466975" cy="163830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物质转化可一步实现</w:t>
      </w:r>
      <w:r>
        <w:rPr>
          <w:color w:val="000000"/>
        </w:rPr>
        <w:drawing>
          <wp:inline distT="0" distB="0" distL="114300" distR="114300">
            <wp:extent cx="1628775" cy="13811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1628775" cy="1381125"/>
                    </a:xfrm>
                    <a:prstGeom prst="rect">
                      <a:avLst/>
                    </a:prstGeom>
                  </pic:spPr>
                </pic:pic>
              </a:graphicData>
            </a:graphic>
          </wp:inline>
        </w:drawing>
      </w:r>
    </w:p>
    <w:p w14:paraId="55E22F7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物质分类</w:t>
      </w:r>
      <w:r>
        <w:rPr>
          <w:color w:val="000000"/>
        </w:rPr>
        <w:drawing>
          <wp:inline distT="0" distB="0" distL="114300" distR="114300">
            <wp:extent cx="1905000" cy="6477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1905000" cy="647700"/>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验证水的组成</w:t>
      </w:r>
      <w:r>
        <w:rPr>
          <w:color w:val="000000"/>
        </w:rPr>
        <w:drawing>
          <wp:inline distT="0" distB="0" distL="114300" distR="114300">
            <wp:extent cx="3238500" cy="6381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3238500" cy="638175"/>
                    </a:xfrm>
                    <a:prstGeom prst="rect">
                      <a:avLst/>
                    </a:prstGeom>
                  </pic:spPr>
                </pic:pic>
              </a:graphicData>
            </a:graphic>
          </wp:inline>
        </w:drawing>
      </w:r>
    </w:p>
    <w:p w14:paraId="544A87F5">
      <w:pPr>
        <w:spacing w:line="360" w:lineRule="auto"/>
        <w:textAlignment w:val="center"/>
        <w:rPr>
          <w:color w:val="000000"/>
        </w:rPr>
      </w:pPr>
      <w:r>
        <w:rPr>
          <w:color w:val="2E75B6"/>
        </w:rPr>
        <w:t>【答案】</w:t>
      </w:r>
      <w:r>
        <w:rPr>
          <w:color w:val="000000"/>
        </w:rPr>
        <w:t>C</w:t>
      </w:r>
    </w:p>
    <w:p w14:paraId="4F34E3CF">
      <w:pPr>
        <w:spacing w:line="360" w:lineRule="auto"/>
        <w:textAlignment w:val="center"/>
        <w:rPr>
          <w:color w:val="000000"/>
        </w:rPr>
      </w:pPr>
      <w:r>
        <w:rPr>
          <w:color w:val="2E75B6"/>
        </w:rPr>
        <w:t>【解析】</w:t>
      </w:r>
    </w:p>
    <w:p w14:paraId="4F4B390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金属易拉罐可以回收，属于可回收垃圾，水果皮属于厨余垃圾，废弃电池对土壤有污染，属于有害垃圾，碎瓷片属于其它垃圾，故选项图示正确，不符合题意；</w:t>
      </w:r>
    </w:p>
    <w:p w14:paraId="7975B5CC">
      <w:pPr>
        <w:spacing w:line="360" w:lineRule="auto"/>
        <w:jc w:val="left"/>
        <w:textAlignment w:val="center"/>
        <w:rPr>
          <w:color w:val="000000"/>
        </w:rPr>
      </w:pPr>
      <w:r>
        <w:rPr>
          <w:rFonts w:ascii="Times New Roman" w:hAnsi="Times New Roman" w:eastAsia="Times New Roman" w:cs="Times New Roman"/>
          <w:color w:val="000000"/>
        </w:rPr>
        <w:t>B.</w:t>
      </w:r>
      <w:r>
        <w:rPr>
          <w:color w:val="000000"/>
        </w:rPr>
        <w:t>氢氧化钙与稀盐酸中的溶质氯化氢反应，能生成氯化钙和水，氯化钙与可溶性的碳酸盐反应，能转化成碳酸钙沉淀，碳酸钙高温能分解出氧化钙，氧化钙与水反应，又会生成氢氧化钙，</w:t>
      </w:r>
      <w:r>
        <w:rPr>
          <w:rFonts w:ascii="宋体" w:hAnsi="宋体" w:eastAsia="宋体" w:cs="宋体"/>
          <w:color w:val="000000"/>
        </w:rPr>
        <w:t>故选项图示正确，不符合题意；</w:t>
      </w:r>
    </w:p>
    <w:p w14:paraId="6FA0EEF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钢属于混合物，不属于纯净物中的单质，故选项图示错误，符合题意；</w:t>
      </w:r>
    </w:p>
    <w:p w14:paraId="52DAD61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电解水实验，生成氢气（由氢元素组成）和氧气（由氧元素组成），根据质量守恒定律的宏观实质：化学反应前后，元素种类不变可知，水是由氢元素和氧元素组成，氢气（由氢元素组成）在氧气（由氧元素组成）点燃，生成水，根据质量守恒定律的宏观实质：化学反应前后，元素种类不变可知，水是由氢元素和氧元素组成，故选项图示正确，不符合题意，故选</w:t>
      </w:r>
      <w:r>
        <w:rPr>
          <w:rFonts w:ascii="Times New Roman" w:hAnsi="Times New Roman" w:eastAsia="Times New Roman" w:cs="Times New Roman"/>
          <w:color w:val="000000"/>
        </w:rPr>
        <w:t>C</w:t>
      </w:r>
      <w:r>
        <w:rPr>
          <w:rFonts w:ascii="宋体" w:hAnsi="宋体" w:eastAsia="宋体" w:cs="宋体"/>
          <w:color w:val="000000"/>
        </w:rPr>
        <w:t>。</w:t>
      </w:r>
    </w:p>
    <w:p w14:paraId="44B0B2DD">
      <w:pPr>
        <w:spacing w:line="360" w:lineRule="auto"/>
        <w:jc w:val="left"/>
        <w:textAlignment w:val="center"/>
        <w:rPr>
          <w:color w:val="000000"/>
        </w:rPr>
      </w:pPr>
      <w:r>
        <w:rPr>
          <w:color w:val="000000"/>
        </w:rPr>
        <w:t xml:space="preserve">7. </w:t>
      </w:r>
      <w:r>
        <w:rPr>
          <w:rFonts w:ascii="宋体" w:hAnsi="宋体" w:eastAsia="宋体" w:cs="宋体"/>
          <w:color w:val="000000"/>
        </w:rPr>
        <w:t>化学与生活息息相关。下列说法不正确的是</w:t>
      </w:r>
    </w:p>
    <w:p w14:paraId="0F53F9A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乙醇可以作为生活中常用的消毒剂</w:t>
      </w:r>
      <w:r>
        <w:rPr>
          <w:color w:val="000000"/>
        </w:rPr>
        <w:tab/>
      </w:r>
      <w:r>
        <w:rPr>
          <w:color w:val="000000"/>
        </w:rPr>
        <w:t xml:space="preserve">B. </w:t>
      </w:r>
      <w:r>
        <w:rPr>
          <w:rFonts w:ascii="宋体" w:hAnsi="宋体" w:eastAsia="宋体" w:cs="宋体"/>
          <w:color w:val="000000"/>
        </w:rPr>
        <w:t>铵态氮肥和熟石灰混用可增强肥效</w:t>
      </w:r>
    </w:p>
    <w:p w14:paraId="7C955A2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含氢氧化铝的药物可用于治疗胃酸过多</w:t>
      </w:r>
      <w:r>
        <w:rPr>
          <w:color w:val="000000"/>
        </w:rPr>
        <w:tab/>
      </w:r>
      <w:r>
        <w:rPr>
          <w:color w:val="000000"/>
        </w:rPr>
        <w:t xml:space="preserve">D. </w:t>
      </w:r>
      <w:r>
        <w:rPr>
          <w:rFonts w:ascii="宋体" w:hAnsi="宋体" w:eastAsia="宋体" w:cs="宋体"/>
          <w:color w:val="000000"/>
        </w:rPr>
        <w:t>通过燃烧法可区分羊毛线和合成纤维</w:t>
      </w:r>
    </w:p>
    <w:p w14:paraId="201E2778">
      <w:pPr>
        <w:spacing w:line="360" w:lineRule="auto"/>
        <w:textAlignment w:val="center"/>
        <w:rPr>
          <w:color w:val="000000"/>
        </w:rPr>
      </w:pPr>
      <w:r>
        <w:rPr>
          <w:color w:val="2E75B6"/>
        </w:rPr>
        <w:t>【答案】</w:t>
      </w:r>
      <w:r>
        <w:rPr>
          <w:color w:val="000000"/>
        </w:rPr>
        <w:t>B</w:t>
      </w:r>
    </w:p>
    <w:p w14:paraId="34D934BB">
      <w:pPr>
        <w:spacing w:line="360" w:lineRule="auto"/>
        <w:textAlignment w:val="center"/>
        <w:rPr>
          <w:color w:val="000000"/>
        </w:rPr>
      </w:pPr>
      <w:r>
        <w:rPr>
          <w:color w:val="2E75B6"/>
        </w:rPr>
        <w:t>【解析】</w:t>
      </w:r>
    </w:p>
    <w:p w14:paraId="6C568AAE">
      <w:pPr>
        <w:spacing w:line="360" w:lineRule="auto"/>
        <w:jc w:val="left"/>
        <w:textAlignment w:val="center"/>
        <w:rPr>
          <w:color w:val="000000"/>
        </w:rPr>
      </w:pPr>
      <w:r>
        <w:rPr>
          <w:color w:val="000000"/>
        </w:rPr>
        <w:t>【详解】A、乙醇是一种有机化合物，具有杀菌消毒的作用，</w:t>
      </w:r>
      <w:r>
        <w:rPr>
          <w:rFonts w:ascii="宋体" w:hAnsi="宋体" w:eastAsia="宋体" w:cs="宋体"/>
          <w:color w:val="000000"/>
        </w:rPr>
        <w:t>可以作为生活中常用的消毒剂，故选项说法正确；</w:t>
      </w:r>
    </w:p>
    <w:p w14:paraId="57B2DAB4">
      <w:pPr>
        <w:spacing w:line="360" w:lineRule="auto"/>
        <w:jc w:val="left"/>
        <w:textAlignment w:val="center"/>
        <w:rPr>
          <w:color w:val="000000"/>
        </w:rPr>
      </w:pPr>
      <w:r>
        <w:rPr>
          <w:color w:val="000000"/>
        </w:rPr>
        <w:t>B、</w:t>
      </w:r>
      <w:r>
        <w:rPr>
          <w:rFonts w:ascii="宋体" w:hAnsi="宋体" w:eastAsia="宋体" w:cs="宋体"/>
          <w:color w:val="000000"/>
        </w:rPr>
        <w:t>铵态氮肥和熟石灰混用，会发生反应释放出氨气，可降低肥效，故选项说法不正确；</w:t>
      </w:r>
    </w:p>
    <w:p w14:paraId="4CBBD1C7">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、胃酸的主要成分是盐酸，氢氧化铝和盐酸反应生成氯化铝和水，则含氢氧化铝的药物可用于治疗胃酸过多，故选项说法正确；</w:t>
      </w:r>
    </w:p>
    <w:p w14:paraId="6F700FF0">
      <w:pPr>
        <w:spacing w:line="360" w:lineRule="auto"/>
        <w:jc w:val="left"/>
        <w:textAlignment w:val="center"/>
        <w:rPr>
          <w:color w:val="000000"/>
        </w:rPr>
      </w:pPr>
      <w:r>
        <w:rPr>
          <w:color w:val="000000"/>
        </w:rPr>
        <w:t>D、羊毛线的主要成分是蛋白质，燃烧会产生烧焦羽毛的气味，合成纤维燃烧会产生特殊气味，则可</w:t>
      </w:r>
      <w:r>
        <w:rPr>
          <w:rFonts w:ascii="宋体" w:hAnsi="宋体" w:eastAsia="宋体" w:cs="宋体"/>
          <w:color w:val="000000"/>
        </w:rPr>
        <w:t>通过燃烧法可区分羊毛线和合成纤维，故选项说法正确；</w:t>
      </w:r>
    </w:p>
    <w:p w14:paraId="479A48D4">
      <w:pPr>
        <w:spacing w:line="360" w:lineRule="auto"/>
        <w:jc w:val="left"/>
        <w:textAlignment w:val="center"/>
        <w:rPr>
          <w:color w:val="000000"/>
        </w:rPr>
      </w:pPr>
      <w:r>
        <w:rPr>
          <w:color w:val="000000"/>
        </w:rPr>
        <w:t>故选：B。</w:t>
      </w:r>
    </w:p>
    <w:p w14:paraId="6BE5E16E">
      <w:pPr>
        <w:spacing w:line="360" w:lineRule="auto"/>
        <w:jc w:val="left"/>
        <w:textAlignment w:val="center"/>
        <w:rPr>
          <w:color w:val="000000"/>
        </w:rPr>
      </w:pPr>
      <w:r>
        <w:rPr>
          <w:color w:val="000000"/>
        </w:rPr>
        <w:t xml:space="preserve">8. </w:t>
      </w:r>
      <w:r>
        <w:object>
          <v:shape id="_x0000_i1026" o:spt="75" alt="学科网(www.zxxk.com)--教育资源门户，提供试卷、教案、课件、论文、素材以及各类教学资源下载，还有大量而丰富的教学相关资讯！" type="#_x0000_t75" style="height:18.4pt;width:30.15pt;" o:ole="t" filled="f" o:preferrelative="t" stroked="f" coordsize="21600,21600">
            <v:path/>
            <v:fill on="f" focussize="0,0"/>
            <v:stroke on="f" joinstyle="miter"/>
            <v:imagedata r:id="rId25" o:title="eqId37c961ccb8e6c2281c44843d40df522d"/>
            <o:lock v:ext="edit" aspectratio="t"/>
            <w10:wrap type="none"/>
            <w10:anchorlock/>
          </v:shape>
          <o:OLEObject Type="Embed" ProgID="Equation.DSMT4" ShapeID="_x0000_i1026" DrawAspect="Content" ObjectID="_1468075726" r:id="rId24">
            <o:LockedField>false</o:LockedField>
          </o:OLEObject>
        </w:object>
      </w:r>
      <w:r>
        <w:rPr>
          <w:rFonts w:ascii="宋体" w:hAnsi="宋体" w:eastAsia="宋体" w:cs="宋体"/>
          <w:color w:val="000000"/>
        </w:rPr>
        <w:t>（肼）和</w:t>
      </w:r>
      <w:r>
        <w:object>
          <v:shape id="_x0000_i1027" o:spt="75" alt="学科网(www.zxxk.com)--教育资源门户，提供试卷、教案、课件、论文、素材以及各类教学资源下载，还有大量而丰富的教学相关资讯！" type="#_x0000_t75" style="height:18.1pt;width:29.9pt;" o:ole="t" filled="f" o:preferrelative="t" stroked="f" coordsize="21600,21600">
            <v:path/>
            <v:fill on="f" focussize="0,0"/>
            <v:stroke on="f" joinstyle="miter"/>
            <v:imagedata r:id="rId27" o:title="eqIde63023015b0355b95f991841a7eebfec"/>
            <o:lock v:ext="edit" aspectratio="t"/>
            <w10:wrap type="none"/>
            <w10:anchorlock/>
          </v:shape>
          <o:OLEObject Type="Embed" ProgID="Equation.DSMT4" ShapeID="_x0000_i1027" DrawAspect="Content" ObjectID="_1468075727" r:id="rId26">
            <o:LockedField>false</o:LockedField>
          </o:OLEObject>
        </w:object>
      </w:r>
      <w:r>
        <w:rPr>
          <w:rFonts w:ascii="宋体" w:hAnsi="宋体" w:eastAsia="宋体" w:cs="宋体"/>
          <w:color w:val="000000"/>
        </w:rPr>
        <w:t>是长征系列运载火箭</w:t>
      </w:r>
      <w:r>
        <w:rPr>
          <w:rFonts w:ascii="宋体" w:hAnsi="宋体" w:eastAsia="宋体" w:cs="宋体"/>
          <w:color w:val="000000"/>
          <w:position w:val="0"/>
        </w:rPr>
        <w:drawing>
          <wp:inline distT="0" distB="0" distL="114300" distR="114300">
            <wp:extent cx="133350" cy="177800"/>
            <wp:effectExtent l="0" t="0" r="0" b="0"/>
            <wp:docPr id="822599630" name="图片 82259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9630" name="图片 822599630"/>
                    <pic:cNvPicPr>
                      <a:picLocks noChangeAspect="1"/>
                    </pic:cNvPicPr>
                  </pic:nvPicPr>
                  <pic:blipFill>
                    <a:blip r:embed="rId2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推进剂之一。二者反应原理为：</w:t>
      </w:r>
      <w:r>
        <w:object>
          <v:shape id="_x0000_i1028" o:spt="75" alt="学科网(www.zxxk.com)--教育资源门户，提供试卷、教案、课件、论文、素材以及各类教学资源下载，还有大量而丰富的教学相关资讯！" type="#_x0000_t75" style="height:18.2pt;width:147.15pt;" o:ole="t" filled="f" o:preferrelative="t" stroked="f" coordsize="21600,21600">
            <v:path/>
            <v:fill on="f" focussize="0,0"/>
            <v:stroke on="f" joinstyle="miter"/>
            <v:imagedata r:id="rId30" o:title="eqIde78165bce9958d61df8157105e0a2068"/>
            <o:lock v:ext="edit" aspectratio="t"/>
            <w10:wrap type="none"/>
            <w10:anchorlock/>
          </v:shape>
          <o:OLEObject Type="Embed" ProgID="Equation.DSMT4" ShapeID="_x0000_i1028" DrawAspect="Content" ObjectID="_1468075728" r:id="rId29">
            <o:LockedField>false</o:LockedField>
          </o:OLEObject>
        </w:object>
      </w:r>
      <w:r>
        <w:rPr>
          <w:rFonts w:ascii="宋体" w:hAnsi="宋体" w:eastAsia="宋体" w:cs="宋体"/>
          <w:color w:val="000000"/>
        </w:rPr>
        <w:t>。下列说法错误的是</w:t>
      </w:r>
    </w:p>
    <w:p w14:paraId="35C994E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个肼分子由</w:t>
      </w:r>
      <w:r>
        <w:rPr>
          <w:rFonts w:ascii="Times New Roman" w:hAnsi="Times New Roman" w:eastAsia="Times New Roman" w:cs="Times New Roman"/>
          <w:color w:val="000000"/>
        </w:rPr>
        <w:t>2</w:t>
      </w:r>
      <w:r>
        <w:rPr>
          <w:rFonts w:ascii="宋体" w:hAnsi="宋体" w:eastAsia="宋体" w:cs="宋体"/>
          <w:color w:val="000000"/>
        </w:rPr>
        <w:t>个氮原子和</w:t>
      </w:r>
      <w:r>
        <w:rPr>
          <w:rFonts w:ascii="Times New Roman" w:hAnsi="Times New Roman" w:eastAsia="Times New Roman" w:cs="Times New Roman"/>
          <w:color w:val="000000"/>
        </w:rPr>
        <w:t>4</w:t>
      </w:r>
      <w:r>
        <w:rPr>
          <w:rFonts w:ascii="宋体" w:hAnsi="宋体" w:eastAsia="宋体" w:cs="宋体"/>
          <w:color w:val="000000"/>
        </w:rPr>
        <w:t>个氢原子构成</w:t>
      </w:r>
      <w:r>
        <w:rPr>
          <w:color w:val="000000"/>
        </w:rPr>
        <w:tab/>
      </w:r>
      <w:r>
        <w:rPr>
          <w:color w:val="000000"/>
        </w:rPr>
        <w:t xml:space="preserve">B. </w:t>
      </w:r>
      <w:r>
        <w:rPr>
          <w:rFonts w:ascii="宋体" w:hAnsi="宋体" w:eastAsia="宋体" w:cs="宋体"/>
          <w:color w:val="000000"/>
        </w:rPr>
        <w:t>肼中氢元素的质量分数为</w:t>
      </w:r>
      <w:r>
        <w:rPr>
          <w:rFonts w:ascii="Times New Roman" w:hAnsi="Times New Roman" w:eastAsia="Times New Roman" w:cs="Times New Roman"/>
          <w:color w:val="000000"/>
        </w:rPr>
        <w:t>12.5%</w:t>
      </w:r>
    </w:p>
    <w:p w14:paraId="03C5ED8E">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高于沸点肼会汽化，其分子体积会变大</w:t>
      </w:r>
      <w:r>
        <w:rPr>
          <w:color w:val="000000"/>
        </w:rPr>
        <w:tab/>
      </w:r>
      <w:r>
        <w:rPr>
          <w:color w:val="000000"/>
        </w:rPr>
        <w:t xml:space="preserve">D. </w:t>
      </w:r>
      <w:r>
        <w:rPr>
          <w:rFonts w:ascii="宋体" w:hAnsi="宋体" w:eastAsia="宋体" w:cs="宋体"/>
          <w:color w:val="000000"/>
        </w:rPr>
        <w:t>参加反应的</w:t>
      </w:r>
      <w:r>
        <w:object>
          <v:shape id="_x0000_i1029" o:spt="75" alt="学科网(www.zxxk.com)--教育资源门户，提供试卷、教案、课件、论文、素材以及各类教学资源下载，还有大量而丰富的教学相关资讯！" type="#_x0000_t75" style="height:18.4pt;width:30.15pt;" o:ole="t" filled="f" o:preferrelative="t" stroked="f" coordsize="21600,21600">
            <v:path/>
            <v:fill on="f" focussize="0,0"/>
            <v:stroke on="f" joinstyle="miter"/>
            <v:imagedata r:id="rId25" o:title="eqId37c961ccb8e6c2281c44843d40df522d"/>
            <o:lock v:ext="edit" aspectratio="t"/>
            <w10:wrap type="none"/>
            <w10:anchorlock/>
          </v:shape>
          <o:OLEObject Type="Embed" ProgID="Equation.DSMT4" ShapeID="_x0000_i1029" DrawAspect="Content" ObjectID="_1468075729" r:id="rId31">
            <o:LockedField>false</o:LockedField>
          </o:OLEObject>
        </w:object>
      </w:r>
      <w:r>
        <w:rPr>
          <w:rFonts w:ascii="宋体" w:hAnsi="宋体" w:eastAsia="宋体" w:cs="宋体"/>
          <w:color w:val="000000"/>
        </w:rPr>
        <w:t>和</w:t>
      </w:r>
      <w:r>
        <w:object>
          <v:shape id="_x0000_i1030" o:spt="75" alt="学科网(www.zxxk.com)--教育资源门户，提供试卷、教案、课件、论文、素材以及各类教学资源下载，还有大量而丰富的教学相关资讯！" type="#_x0000_t75" style="height:18.1pt;width:29.9pt;" o:ole="t" filled="f" o:preferrelative="t" stroked="f" coordsize="21600,21600">
            <v:path/>
            <v:fill on="f" focussize="0,0"/>
            <v:stroke on="f" joinstyle="miter"/>
            <v:imagedata r:id="rId27" o:title="eqIde63023015b0355b95f991841a7eebfec"/>
            <o:lock v:ext="edit" aspectratio="t"/>
            <w10:wrap type="none"/>
            <w10:anchorlock/>
          </v:shape>
          <o:OLEObject Type="Embed" ProgID="Equation.DSMT4" ShapeID="_x0000_i1030" DrawAspect="Content" ObjectID="_1468075730" r:id="rId32">
            <o:LockedField>false</o:LockedField>
          </o:OLEObject>
        </w:object>
      </w:r>
      <w:r>
        <w:rPr>
          <w:rFonts w:ascii="宋体" w:hAnsi="宋体" w:eastAsia="宋体" w:cs="宋体"/>
          <w:color w:val="000000"/>
        </w:rPr>
        <w:t>的分子个数比为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p>
    <w:p w14:paraId="7EB328E9">
      <w:pPr>
        <w:spacing w:line="360" w:lineRule="auto"/>
        <w:textAlignment w:val="center"/>
        <w:rPr>
          <w:color w:val="000000"/>
        </w:rPr>
      </w:pPr>
      <w:r>
        <w:rPr>
          <w:color w:val="2E75B6"/>
        </w:rPr>
        <w:t>【答案】</w:t>
      </w:r>
      <w:r>
        <w:rPr>
          <w:color w:val="000000"/>
        </w:rPr>
        <w:t>C</w:t>
      </w:r>
    </w:p>
    <w:p w14:paraId="1E765BA1">
      <w:pPr>
        <w:spacing w:line="360" w:lineRule="auto"/>
        <w:textAlignment w:val="center"/>
        <w:rPr>
          <w:color w:val="000000"/>
        </w:rPr>
      </w:pPr>
      <w:r>
        <w:rPr>
          <w:color w:val="2E75B6"/>
        </w:rPr>
        <w:t>【解析】</w:t>
      </w:r>
    </w:p>
    <w:p w14:paraId="58E2240B">
      <w:pPr>
        <w:spacing w:line="360" w:lineRule="auto"/>
        <w:jc w:val="left"/>
        <w:textAlignment w:val="center"/>
        <w:rPr>
          <w:color w:val="000000"/>
        </w:rPr>
      </w:pPr>
      <w:r>
        <w:rPr>
          <w:color w:val="000000"/>
        </w:rPr>
        <w:t>【详解】A、由肼的化学式N</w:t>
      </w:r>
      <w:r>
        <w:rPr>
          <w:color w:val="000000"/>
          <w:vertAlign w:val="subscript"/>
        </w:rPr>
        <w:t>2</w:t>
      </w:r>
      <w:r>
        <w:rPr>
          <w:color w:val="000000"/>
        </w:rPr>
        <w:t>H</w:t>
      </w:r>
      <w:r>
        <w:rPr>
          <w:color w:val="000000"/>
          <w:vertAlign w:val="subscript"/>
        </w:rPr>
        <w:t>4</w:t>
      </w:r>
      <w:r>
        <w:rPr>
          <w:color w:val="000000"/>
        </w:rPr>
        <w:t>可知，</w:t>
      </w:r>
      <w:r>
        <w:rPr>
          <w:rFonts w:ascii="Times New Roman" w:hAnsi="Times New Roman" w:eastAsia="Times New Roman" w:cs="Times New Roman"/>
          <w:color w:val="000000"/>
        </w:rPr>
        <w:t>1</w:t>
      </w:r>
      <w:r>
        <w:rPr>
          <w:rFonts w:ascii="宋体" w:hAnsi="宋体" w:eastAsia="宋体" w:cs="宋体"/>
          <w:color w:val="000000"/>
        </w:rPr>
        <w:t>个肼分子由</w:t>
      </w:r>
      <w:r>
        <w:rPr>
          <w:rFonts w:ascii="Times New Roman" w:hAnsi="Times New Roman" w:eastAsia="Times New Roman" w:cs="Times New Roman"/>
          <w:color w:val="000000"/>
        </w:rPr>
        <w:t>2</w:t>
      </w:r>
      <w:r>
        <w:rPr>
          <w:rFonts w:ascii="宋体" w:hAnsi="宋体" w:eastAsia="宋体" w:cs="宋体"/>
          <w:color w:val="000000"/>
        </w:rPr>
        <w:t>个氮原子和</w:t>
      </w:r>
      <w:r>
        <w:rPr>
          <w:rFonts w:ascii="Times New Roman" w:hAnsi="Times New Roman" w:eastAsia="Times New Roman" w:cs="Times New Roman"/>
          <w:color w:val="000000"/>
        </w:rPr>
        <w:t>4</w:t>
      </w:r>
      <w:r>
        <w:rPr>
          <w:rFonts w:ascii="宋体" w:hAnsi="宋体" w:eastAsia="宋体" w:cs="宋体"/>
          <w:color w:val="000000"/>
        </w:rPr>
        <w:t>个氢原子构成，选项正确；</w:t>
      </w:r>
    </w:p>
    <w:p w14:paraId="1EBB99F7">
      <w:pPr>
        <w:spacing w:line="360" w:lineRule="auto"/>
        <w:jc w:val="left"/>
        <w:textAlignment w:val="center"/>
        <w:rPr>
          <w:color w:val="000000"/>
        </w:rPr>
      </w:pPr>
      <w:r>
        <w:rPr>
          <w:color w:val="000000"/>
        </w:rPr>
        <w:t>B、</w:t>
      </w:r>
      <w:r>
        <w:rPr>
          <w:rFonts w:ascii="宋体" w:hAnsi="宋体" w:eastAsia="宋体" w:cs="宋体"/>
          <w:color w:val="000000"/>
        </w:rPr>
        <w:t>肼中氢元素的质量分数为</w:t>
      </w:r>
      <w:r>
        <w:object>
          <v:shape id="_x0000_i1031" o:spt="75" alt="学科网(www.zxxk.com)--教育资源门户，提供试卷、教案、课件、论文、素材以及各类教学资源下载，还有大量而丰富的教学相关资讯！" type="#_x0000_t75" style="height:30.75pt;width:140.25pt;" o:ole="t" filled="f" o:preferrelative="t" stroked="f" coordsize="21600,21600">
            <v:path/>
            <v:fill on="f" focussize="0,0"/>
            <v:stroke on="f" joinstyle="miter"/>
            <v:imagedata r:id="rId34" o:title="eqId6605961aa5e6c5e83b430f79bce4025a"/>
            <o:lock v:ext="edit" aspectratio="t"/>
            <w10:wrap type="none"/>
            <w10:anchorlock/>
          </v:shape>
          <o:OLEObject Type="Embed" ProgID="Equation.DSMT4" ShapeID="_x0000_i1031" DrawAspect="Content" ObjectID="_1468075731" r:id="rId33">
            <o:LockedField>false</o:LockedField>
          </o:OLEObject>
        </w:object>
      </w:r>
      <w:r>
        <w:rPr>
          <w:color w:val="000000"/>
        </w:rPr>
        <w:t>，选项正确；</w:t>
      </w:r>
    </w:p>
    <w:p w14:paraId="49D2CD08">
      <w:pPr>
        <w:spacing w:line="360" w:lineRule="auto"/>
        <w:jc w:val="left"/>
        <w:textAlignment w:val="center"/>
        <w:rPr>
          <w:color w:val="000000"/>
        </w:rPr>
      </w:pPr>
      <w:r>
        <w:rPr>
          <w:color w:val="000000"/>
        </w:rPr>
        <w:t>C、分子直接有间隔，</w:t>
      </w:r>
      <w:r>
        <w:rPr>
          <w:rFonts w:ascii="宋体" w:hAnsi="宋体" w:eastAsia="宋体" w:cs="宋体"/>
          <w:color w:val="000000"/>
        </w:rPr>
        <w:t>肼汽化过程中肼分子间隔变大，其分子体积不变，选项错误；</w:t>
      </w:r>
    </w:p>
    <w:p w14:paraId="3FBCFBCC">
      <w:pPr>
        <w:spacing w:line="360" w:lineRule="auto"/>
        <w:jc w:val="left"/>
        <w:textAlignment w:val="center"/>
        <w:rPr>
          <w:color w:val="000000"/>
        </w:rPr>
      </w:pPr>
      <w:r>
        <w:rPr>
          <w:color w:val="000000"/>
        </w:rPr>
        <w:t>D、由反应的方程式可知，</w:t>
      </w:r>
      <w:r>
        <w:rPr>
          <w:rFonts w:ascii="宋体" w:hAnsi="宋体" w:eastAsia="宋体" w:cs="宋体"/>
          <w:color w:val="000000"/>
        </w:rPr>
        <w:t>参加反应的</w:t>
      </w:r>
      <w:r>
        <w:rPr>
          <w:color w:val="000000"/>
        </w:rPr>
        <w:t>N</w:t>
      </w:r>
      <w:r>
        <w:rPr>
          <w:color w:val="000000"/>
          <w:vertAlign w:val="subscript"/>
        </w:rPr>
        <w:t>2</w:t>
      </w:r>
      <w:r>
        <w:rPr>
          <w:color w:val="000000"/>
        </w:rPr>
        <w:t>H</w:t>
      </w:r>
      <w:r>
        <w:rPr>
          <w:color w:val="000000"/>
          <w:vertAlign w:val="subscript"/>
        </w:rPr>
        <w:t>4</w:t>
      </w:r>
      <w:r>
        <w:rPr>
          <w:rFonts w:ascii="宋体" w:hAnsi="宋体" w:eastAsia="宋体" w:cs="宋体"/>
          <w:color w:val="000000"/>
        </w:rPr>
        <w:t>和</w:t>
      </w:r>
      <w:r>
        <w:rPr>
          <w:color w:val="000000"/>
        </w:rPr>
        <w:t>N</w:t>
      </w:r>
      <w:r>
        <w:rPr>
          <w:color w:val="000000"/>
          <w:vertAlign w:val="subscript"/>
        </w:rPr>
        <w:t>2</w:t>
      </w:r>
      <w:r>
        <w:rPr>
          <w:color w:val="000000"/>
        </w:rPr>
        <w:t>O</w:t>
      </w:r>
      <w:r>
        <w:rPr>
          <w:color w:val="000000"/>
          <w:vertAlign w:val="subscript"/>
        </w:rPr>
        <w:t>4</w:t>
      </w:r>
      <w:r>
        <w:rPr>
          <w:rFonts w:ascii="宋体" w:hAnsi="宋体" w:eastAsia="宋体" w:cs="宋体"/>
          <w:color w:val="000000"/>
        </w:rPr>
        <w:t>的分子个数比为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r>
        <w:rPr>
          <w:color w:val="000000"/>
        </w:rPr>
        <w:t>，选项正确；</w:t>
      </w:r>
    </w:p>
    <w:p w14:paraId="181ED022">
      <w:pPr>
        <w:spacing w:line="360" w:lineRule="auto"/>
        <w:jc w:val="left"/>
        <w:textAlignment w:val="center"/>
        <w:rPr>
          <w:color w:val="000000"/>
        </w:rPr>
      </w:pPr>
      <w:r>
        <w:rPr>
          <w:color w:val="000000"/>
        </w:rPr>
        <w:t>故选C。</w:t>
      </w:r>
    </w:p>
    <w:p w14:paraId="708DB592">
      <w:pPr>
        <w:spacing w:line="360" w:lineRule="auto"/>
        <w:jc w:val="left"/>
        <w:textAlignment w:val="center"/>
        <w:rPr>
          <w:color w:val="000000"/>
        </w:rPr>
      </w:pPr>
      <w:r>
        <w:rPr>
          <w:color w:val="000000"/>
        </w:rPr>
        <w:t xml:space="preserve">9. </w:t>
      </w:r>
      <w:r>
        <w:rPr>
          <w:rFonts w:ascii="宋体" w:hAnsi="宋体" w:eastAsia="宋体" w:cs="宋体"/>
          <w:color w:val="000000"/>
        </w:rPr>
        <w:t>下列实验设计能达到目的的是</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96"/>
        <w:gridCol w:w="2095"/>
        <w:gridCol w:w="2767"/>
        <w:gridCol w:w="2337"/>
      </w:tblGrid>
      <w:tr w14:paraId="7B9C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F6AEDF">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．干燥氢气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223AA7">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．利用简易净水器获得纯水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7B9F4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．探究燃烧需要氧气（着火点：白磷</w:t>
            </w:r>
            <w:r>
              <w:rPr>
                <w:rFonts w:ascii="Times New Roman" w:hAnsi="Times New Roman" w:eastAsia="Times New Roman" w:cs="Times New Roman"/>
                <w:color w:val="000000"/>
              </w:rPr>
              <w:t>40℃</w:t>
            </w:r>
            <w:r>
              <w:rPr>
                <w:rFonts w:ascii="宋体" w:hAnsi="宋体" w:eastAsia="宋体" w:cs="宋体"/>
                <w:color w:val="000000"/>
              </w:rPr>
              <w:t>，红磷</w:t>
            </w:r>
            <w:r>
              <w:rPr>
                <w:rFonts w:ascii="Times New Roman" w:hAnsi="Times New Roman" w:eastAsia="Times New Roman" w:cs="Times New Roman"/>
                <w:color w:val="000000"/>
              </w:rPr>
              <w:t>240℃</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62CCA7">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．检验久置的氢氧化钠溶液是否变质</w:t>
            </w:r>
          </w:p>
        </w:tc>
      </w:tr>
      <w:tr w14:paraId="62C7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0FC0DA">
            <w:pPr>
              <w:spacing w:line="360" w:lineRule="auto"/>
              <w:jc w:val="left"/>
              <w:textAlignment w:val="center"/>
              <w:rPr>
                <w:color w:val="000000"/>
              </w:rPr>
            </w:pPr>
            <w:r>
              <w:rPr>
                <w:color w:val="000000"/>
              </w:rPr>
              <w:drawing>
                <wp:inline distT="0" distB="0" distL="114300" distR="114300">
                  <wp:extent cx="466725" cy="3619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466725" cy="36195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484635">
            <w:pPr>
              <w:spacing w:line="360" w:lineRule="auto"/>
              <w:jc w:val="left"/>
              <w:textAlignment w:val="center"/>
              <w:rPr>
                <w:color w:val="000000"/>
              </w:rPr>
            </w:pPr>
            <w:r>
              <w:rPr>
                <w:color w:val="000000"/>
              </w:rPr>
              <w:drawing>
                <wp:inline distT="0" distB="0" distL="114300" distR="114300">
                  <wp:extent cx="1000125" cy="8191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1000125" cy="81915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7ED729">
            <w:pPr>
              <w:spacing w:line="360" w:lineRule="auto"/>
              <w:jc w:val="left"/>
              <w:textAlignment w:val="center"/>
              <w:rPr>
                <w:color w:val="000000"/>
              </w:rPr>
            </w:pPr>
            <w:r>
              <w:rPr>
                <w:color w:val="000000"/>
              </w:rPr>
              <w:drawing>
                <wp:inline distT="0" distB="0" distL="114300" distR="114300">
                  <wp:extent cx="971550" cy="6477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971550" cy="6477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88FFDF">
            <w:pPr>
              <w:spacing w:line="360" w:lineRule="auto"/>
              <w:jc w:val="left"/>
              <w:textAlignment w:val="center"/>
              <w:rPr>
                <w:color w:val="000000"/>
              </w:rPr>
            </w:pPr>
            <w:r>
              <w:rPr>
                <w:color w:val="000000"/>
              </w:rPr>
              <w:drawing>
                <wp:inline distT="0" distB="0" distL="114300" distR="114300">
                  <wp:extent cx="1019175" cy="13335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1019175" cy="1333500"/>
                          </a:xfrm>
                          <a:prstGeom prst="rect">
                            <a:avLst/>
                          </a:prstGeom>
                        </pic:spPr>
                      </pic:pic>
                    </a:graphicData>
                  </a:graphic>
                </wp:inline>
              </w:drawing>
            </w:r>
          </w:p>
        </w:tc>
      </w:tr>
    </w:tbl>
    <w:p w14:paraId="129EB58E">
      <w:pPr>
        <w:spacing w:line="360" w:lineRule="auto"/>
        <w:jc w:val="left"/>
        <w:textAlignment w:val="center"/>
        <w:rPr>
          <w:color w:val="000000"/>
        </w:rPr>
      </w:pPr>
    </w:p>
    <w:p w14:paraId="50662DA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4B9361BA">
      <w:pPr>
        <w:spacing w:line="360" w:lineRule="auto"/>
        <w:textAlignment w:val="center"/>
        <w:rPr>
          <w:color w:val="000000"/>
        </w:rPr>
      </w:pPr>
      <w:r>
        <w:rPr>
          <w:color w:val="2E75B6"/>
        </w:rPr>
        <w:t>【答案】</w:t>
      </w:r>
      <w:r>
        <w:rPr>
          <w:color w:val="000000"/>
        </w:rPr>
        <w:t>D</w:t>
      </w:r>
    </w:p>
    <w:p w14:paraId="4A90CD12">
      <w:pPr>
        <w:spacing w:line="360" w:lineRule="auto"/>
        <w:textAlignment w:val="center"/>
        <w:rPr>
          <w:color w:val="000000"/>
        </w:rPr>
      </w:pPr>
      <w:r>
        <w:rPr>
          <w:color w:val="2E75B6"/>
        </w:rPr>
        <w:t>【解析】</w:t>
      </w:r>
    </w:p>
    <w:p w14:paraId="161DED09">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、浓硫酸具有吸水性且不与氢气反应，可用于干燥氢气，为了使氢气与浓硫酸充分接触，氢气应从长导管进、短导管出，故该实验设计不能达到目的，不符合题意；</w:t>
      </w:r>
    </w:p>
    <w:p w14:paraId="54F307D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、利用该简易净水器得到的水中仍含有可溶性杂质，属于混合物，因此通过简易净水器获得的水并不是纯水，故该实验设计不能达到目的，不符合题意；</w:t>
      </w:r>
    </w:p>
    <w:p w14:paraId="3A86C21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该实验中，白磷与氧气接触且温度达到白磷的着火点，所以白磷燃烧；红磷与氧气接触，但温度没有达到红磷的着火点，所以红磷不燃烧，由此可得燃烧需要温度达到可燃物的着火点，不能探究燃烧需要氧气，故该实验设计不能达到目的，不符合题意；</w:t>
      </w:r>
    </w:p>
    <w:p w14:paraId="1984C14D">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氢氧化钠溶液变质实际上是氢氧化钠与空气中的二氧化碳反应生成碳酸钠和水，碳酸钠能与氯化钡反应生成碳酸钡白色沉淀和氯化钠，往久置的氢氧化钠溶液中滴加氯化钡溶液，若有白色沉淀生成，说明氢氧化钠溶液变质，若没有白色沉淀生成，说明氢氧化钠溶液没有变质，故该实验设计能达到目的，符合题意。</w:t>
      </w:r>
    </w:p>
    <w:p w14:paraId="26EB036F">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60F6AE26">
      <w:pPr>
        <w:spacing w:line="360" w:lineRule="auto"/>
        <w:jc w:val="left"/>
        <w:textAlignment w:val="center"/>
        <w:rPr>
          <w:color w:val="000000"/>
        </w:rPr>
      </w:pPr>
      <w:r>
        <w:rPr>
          <w:color w:val="000000"/>
        </w:rPr>
        <w:t xml:space="preserve">10. </w:t>
      </w:r>
      <w:r>
        <w:rPr>
          <w:rFonts w:ascii="宋体" w:hAnsi="宋体" w:eastAsia="宋体" w:cs="宋体"/>
          <w:color w:val="000000"/>
        </w:rPr>
        <w:t>利用</w:t>
      </w:r>
      <w:r>
        <w:object>
          <v:shape id="_x0000_i1032" o:spt="75" alt="学科网(www.zxxk.com)--教育资源门户，提供试卷、教案、课件、论文、素材以及各类教学资源下载，还有大量而丰富的教学相关资讯！" type="#_x0000_t75" style="height:18pt;width:24.95pt;" o:ole="t" filled="f" o:preferrelative="t" stroked="f" coordsize="21600,21600">
            <v:path/>
            <v:fill on="f" focussize="0,0"/>
            <v:stroke on="f" joinstyle="miter"/>
            <v:imagedata r:id="rId40" o:title="eqIdeff19349a80467d65564cc2953f0c978"/>
            <o:lock v:ext="edit" aspectratio="t"/>
            <w10:wrap type="none"/>
            <w10:anchorlock/>
          </v:shape>
          <o:OLEObject Type="Embed" ProgID="Equation.DSMT4" ShapeID="_x0000_i1032" DrawAspect="Content" ObjectID="_1468075732" r:id="rId39">
            <o:LockedField>false</o:LockedField>
          </o:OLEObject>
        </w:object>
      </w:r>
      <w:r>
        <w:rPr>
          <w:rFonts w:ascii="宋体" w:hAnsi="宋体" w:eastAsia="宋体" w:cs="宋体"/>
          <w:color w:val="000000"/>
        </w:rPr>
        <w:t>和</w:t>
      </w:r>
      <w:r>
        <w:object>
          <v:shape id="_x0000_i1033"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42" o:title="eqIda4298cb837170c021b9f2cd4e674a6a3"/>
            <o:lock v:ext="edit" aspectratio="t"/>
            <w10:wrap type="none"/>
            <w10:anchorlock/>
          </v:shape>
          <o:OLEObject Type="Embed" ProgID="Equation.DSMT4" ShapeID="_x0000_i1033" DrawAspect="Content" ObjectID="_1468075733" r:id="rId41">
            <o:LockedField>false</o:LockedField>
          </o:OLEObject>
        </w:object>
      </w:r>
      <w:r>
        <w:rPr>
          <w:rFonts w:ascii="宋体" w:hAnsi="宋体" w:eastAsia="宋体" w:cs="宋体"/>
          <w:color w:val="000000"/>
        </w:rPr>
        <w:t>在催化剂的作用下反应可得到合成气（</w:t>
      </w:r>
      <w:r>
        <w:rPr>
          <w:rFonts w:ascii="Times New Roman" w:hAnsi="Times New Roman" w:eastAsia="Times New Roman" w:cs="Times New Roman"/>
          <w:color w:val="000000"/>
        </w:rPr>
        <w:t>CO</w:t>
      </w:r>
      <w:r>
        <w:rPr>
          <w:rFonts w:ascii="宋体" w:hAnsi="宋体" w:eastAsia="宋体" w:cs="宋体"/>
          <w:color w:val="000000"/>
        </w:rPr>
        <w:t>和</w:t>
      </w:r>
      <w:r>
        <w:object>
          <v:shape id="_x0000_i1034" o:spt="75" alt="学科网(www.zxxk.com)--教育资源门户，提供试卷、教案、课件、论文、素材以及各类教学资源下载，还有大量而丰富的教学相关资讯！" type="#_x0000_t75" style="height:18pt;width:16.6pt;" o:ole="t" filled="f" o:preferrelative="t" stroked="f" coordsize="21600,21600">
            <v:path/>
            <v:fill on="f" focussize="0,0"/>
            <v:stroke on="f" joinstyle="miter"/>
            <v:imagedata r:id="rId44" o:title="eqId7644a7769a5fa1bdab46cc0b2dee2861"/>
            <o:lock v:ext="edit" aspectratio="t"/>
            <w10:wrap type="none"/>
            <w10:anchorlock/>
          </v:shape>
          <o:OLEObject Type="Embed" ProgID="Equation.DSMT4" ShapeID="_x0000_i1034" DrawAspect="Content" ObjectID="_1468075734" r:id="rId43">
            <o:LockedField>false</o:LockedField>
          </o:OLEObject>
        </w:object>
      </w:r>
      <w:r>
        <w:rPr>
          <w:rFonts w:ascii="宋体" w:hAnsi="宋体" w:eastAsia="宋体" w:cs="宋体"/>
          <w:color w:val="000000"/>
        </w:rPr>
        <w:t>），是实现“双碳”经济的有效途径之一。催化剂表面同时发生积碳反应和消碳反应，原理如图</w:t>
      </w:r>
      <w:r>
        <w:rPr>
          <w:rFonts w:ascii="Times New Roman" w:hAnsi="Times New Roman" w:eastAsia="Times New Roman" w:cs="Times New Roman"/>
          <w:color w:val="000000"/>
        </w:rPr>
        <w:t>1</w:t>
      </w:r>
      <w:r>
        <w:rPr>
          <w:rFonts w:ascii="宋体" w:hAnsi="宋体" w:eastAsia="宋体" w:cs="宋体"/>
          <w:color w:val="000000"/>
        </w:rPr>
        <w:t>。当催化剂表面的积碳量变大，会影响催化剂与反应物接触而使反应减慢。其他条件相同时，积碳量与温度的关系如图</w:t>
      </w:r>
      <w:r>
        <w:rPr>
          <w:rFonts w:ascii="Times New Roman" w:hAnsi="Times New Roman" w:eastAsia="Times New Roman" w:cs="Times New Roman"/>
          <w:color w:val="000000"/>
        </w:rPr>
        <w:t>2</w:t>
      </w:r>
      <w:r>
        <w:rPr>
          <w:rFonts w:ascii="宋体" w:hAnsi="宋体" w:eastAsia="宋体" w:cs="宋体"/>
          <w:color w:val="000000"/>
        </w:rPr>
        <w:t>。下列说法错误的是</w:t>
      </w:r>
    </w:p>
    <w:p w14:paraId="6EEF0D9C">
      <w:pPr>
        <w:spacing w:line="360" w:lineRule="auto"/>
        <w:jc w:val="left"/>
        <w:textAlignment w:val="center"/>
        <w:rPr>
          <w:color w:val="000000"/>
        </w:rPr>
      </w:pPr>
      <w:r>
        <w:rPr>
          <w:color w:val="000000"/>
        </w:rPr>
        <w:drawing>
          <wp:inline distT="0" distB="0" distL="114300" distR="114300">
            <wp:extent cx="4972050" cy="19431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45"/>
                    <a:stretch>
                      <a:fillRect/>
                    </a:stretch>
                  </pic:blipFill>
                  <pic:spPr>
                    <a:xfrm>
                      <a:off x="0" y="0"/>
                      <a:ext cx="4972050" cy="1943100"/>
                    </a:xfrm>
                    <a:prstGeom prst="rect">
                      <a:avLst/>
                    </a:prstGeom>
                  </pic:spPr>
                </pic:pic>
              </a:graphicData>
            </a:graphic>
          </wp:inline>
        </w:drawing>
      </w:r>
    </w:p>
    <w:p w14:paraId="1453AFDA">
      <w:pPr>
        <w:spacing w:line="360" w:lineRule="auto"/>
        <w:jc w:val="left"/>
        <w:textAlignment w:val="center"/>
        <w:rPr>
          <w:color w:val="000000"/>
        </w:rPr>
      </w:pPr>
      <w:r>
        <w:rPr>
          <w:color w:val="000000"/>
        </w:rPr>
        <w:t xml:space="preserve">A. </w:t>
      </w:r>
      <w:r>
        <w:rPr>
          <w:rFonts w:ascii="宋体" w:hAnsi="宋体" w:eastAsia="宋体" w:cs="宋体"/>
          <w:color w:val="000000"/>
        </w:rPr>
        <w:t>积碳反应的方程式为</w:t>
      </w:r>
      <w:r>
        <w:object>
          <v:shape id="_x0000_i1035" o:spt="75" alt="学科网(www.zxxk.com)--教育资源门户，提供试卷、教案、课件、论文、素材以及各类教学资源下载，还有大量而丰富的教学相关资讯！" type="#_x0000_t75" style="height:39.75pt;width:119.25pt;" o:ole="t" filled="f" o:preferrelative="t" stroked="f" coordsize="21600,21600">
            <v:path/>
            <v:fill on="f" focussize="0,0"/>
            <v:stroke on="f" joinstyle="miter"/>
            <v:imagedata r:id="rId47" o:title="eqIdd90640a4f250c05bcd030e369d07df96"/>
            <o:lock v:ext="edit" aspectratio="t"/>
            <w10:wrap type="none"/>
            <w10:anchorlock/>
          </v:shape>
          <o:OLEObject Type="Embed" ProgID="Equation.DSMT4" ShapeID="_x0000_i1035" DrawAspect="Content" ObjectID="_1468075735" r:id="rId46">
            <o:LockedField>false</o:LockedField>
          </o:OLEObject>
        </w:object>
      </w:r>
    </w:p>
    <w:p w14:paraId="000DB9BC">
      <w:pPr>
        <w:spacing w:line="360" w:lineRule="auto"/>
        <w:jc w:val="left"/>
        <w:textAlignment w:val="center"/>
        <w:rPr>
          <w:color w:val="000000"/>
        </w:rPr>
      </w:pPr>
      <w:r>
        <w:rPr>
          <w:color w:val="000000"/>
        </w:rPr>
        <w:t xml:space="preserve">B. </w:t>
      </w:r>
      <w:r>
        <w:rPr>
          <w:rFonts w:ascii="宋体" w:hAnsi="宋体" w:eastAsia="宋体" w:cs="宋体"/>
          <w:color w:val="000000"/>
        </w:rPr>
        <w:t>消碳反应的产物是</w:t>
      </w:r>
      <w:r>
        <w:rPr>
          <w:rFonts w:ascii="Times New Roman" w:hAnsi="Times New Roman" w:eastAsia="Times New Roman" w:cs="Times New Roman"/>
          <w:color w:val="000000"/>
        </w:rPr>
        <w:t>CO</w:t>
      </w:r>
    </w:p>
    <w:p w14:paraId="12BC322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500℃</w:t>
      </w:r>
      <w:r>
        <w:rPr>
          <w:rFonts w:ascii="宋体" w:hAnsi="宋体" w:eastAsia="宋体" w:cs="宋体"/>
          <w:color w:val="000000"/>
        </w:rPr>
        <w:t>—</w:t>
      </w:r>
      <w:r>
        <w:rPr>
          <w:rFonts w:ascii="Times New Roman" w:hAnsi="Times New Roman" w:eastAsia="Times New Roman" w:cs="Times New Roman"/>
          <w:color w:val="000000"/>
        </w:rPr>
        <w:t>600℃</w:t>
      </w:r>
      <w:r>
        <w:rPr>
          <w:rFonts w:ascii="宋体" w:hAnsi="宋体" w:eastAsia="宋体" w:cs="宋体"/>
          <w:color w:val="000000"/>
        </w:rPr>
        <w:t>积碳量增加的原因是积碳反应产生的碳量高于消碳反应消耗的碳量</w:t>
      </w:r>
    </w:p>
    <w:p w14:paraId="6C149534">
      <w:pPr>
        <w:spacing w:line="360" w:lineRule="auto"/>
        <w:jc w:val="left"/>
        <w:textAlignment w:val="center"/>
        <w:rPr>
          <w:color w:val="000000"/>
        </w:rPr>
      </w:pPr>
      <w:r>
        <w:rPr>
          <w:color w:val="000000"/>
        </w:rPr>
        <w:t xml:space="preserve">D. </w:t>
      </w:r>
      <w:r>
        <w:rPr>
          <w:rFonts w:ascii="宋体" w:hAnsi="宋体" w:eastAsia="宋体" w:cs="宋体"/>
          <w:color w:val="000000"/>
        </w:rPr>
        <w:t>在催化剂作用下，</w:t>
      </w:r>
      <w:r>
        <w:object>
          <v:shape id="_x0000_i1036" o:spt="75" alt="学科网(www.zxxk.com)--教育资源门户，提供试卷、教案、课件、论文、素材以及各类教学资源下载，还有大量而丰富的教学相关资讯！" type="#_x0000_t75" style="height:18pt;width:24.95pt;" o:ole="t" filled="f" o:preferrelative="t" stroked="f" coordsize="21600,21600">
            <v:path/>
            <v:fill on="f" focussize="0,0"/>
            <v:stroke on="f" joinstyle="miter"/>
            <v:imagedata r:id="rId40" o:title="eqIdeff19349a80467d65564cc2953f0c978"/>
            <o:lock v:ext="edit" aspectratio="t"/>
            <w10:wrap type="none"/>
            <w10:anchorlock/>
          </v:shape>
          <o:OLEObject Type="Embed" ProgID="Equation.DSMT4" ShapeID="_x0000_i1036" DrawAspect="Content" ObjectID="_1468075736" r:id="rId48">
            <o:LockedField>false</o:LockedField>
          </o:OLEObject>
        </w:object>
      </w:r>
      <w:r>
        <w:rPr>
          <w:rFonts w:ascii="宋体" w:hAnsi="宋体" w:eastAsia="宋体" w:cs="宋体"/>
          <w:color w:val="000000"/>
        </w:rPr>
        <w:t>和</w:t>
      </w:r>
      <w:r>
        <w:object>
          <v:shape id="_x0000_i1037"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42" o:title="eqIda4298cb837170c021b9f2cd4e674a6a3"/>
            <o:lock v:ext="edit" aspectratio="t"/>
            <w10:wrap type="none"/>
            <w10:anchorlock/>
          </v:shape>
          <o:OLEObject Type="Embed" ProgID="Equation.DSMT4" ShapeID="_x0000_i1037" DrawAspect="Content" ObjectID="_1468075737" r:id="rId49">
            <o:LockedField>false</o:LockedField>
          </o:OLEObject>
        </w:object>
      </w:r>
      <w:r>
        <w:rPr>
          <w:rFonts w:ascii="宋体" w:hAnsi="宋体" w:eastAsia="宋体" w:cs="宋体"/>
          <w:color w:val="000000"/>
        </w:rPr>
        <w:t>得到合成气的反应适宜在</w:t>
      </w:r>
      <w:r>
        <w:rPr>
          <w:rFonts w:ascii="Times New Roman" w:hAnsi="Times New Roman" w:eastAsia="Times New Roman" w:cs="Times New Roman"/>
          <w:color w:val="000000"/>
        </w:rPr>
        <w:t>600℃</w:t>
      </w:r>
      <w:r>
        <w:rPr>
          <w:rFonts w:ascii="宋体" w:hAnsi="宋体" w:eastAsia="宋体" w:cs="宋体"/>
          <w:color w:val="000000"/>
        </w:rPr>
        <w:t>时进行</w:t>
      </w:r>
    </w:p>
    <w:p w14:paraId="4E19CFE2">
      <w:pPr>
        <w:spacing w:line="360" w:lineRule="auto"/>
        <w:textAlignment w:val="center"/>
        <w:rPr>
          <w:color w:val="000000"/>
        </w:rPr>
      </w:pPr>
      <w:r>
        <w:rPr>
          <w:color w:val="2E75B6"/>
        </w:rPr>
        <w:t>【答案】</w:t>
      </w:r>
      <w:r>
        <w:rPr>
          <w:color w:val="000000"/>
        </w:rPr>
        <w:t>D</w:t>
      </w:r>
    </w:p>
    <w:p w14:paraId="650BF1CA">
      <w:pPr>
        <w:spacing w:line="360" w:lineRule="auto"/>
        <w:textAlignment w:val="center"/>
        <w:rPr>
          <w:color w:val="000000"/>
        </w:rPr>
      </w:pPr>
      <w:r>
        <w:rPr>
          <w:color w:val="2E75B6"/>
        </w:rPr>
        <w:t>【解析】</w:t>
      </w:r>
    </w:p>
    <w:p w14:paraId="44418B24">
      <w:pPr>
        <w:spacing w:line="360" w:lineRule="auto"/>
        <w:jc w:val="left"/>
        <w:textAlignment w:val="center"/>
        <w:rPr>
          <w:color w:val="000000"/>
        </w:rPr>
      </w:pPr>
      <w:r>
        <w:rPr>
          <w:color w:val="000000"/>
        </w:rPr>
        <w:t>【详解】A、由图可知，积碳反应中，甲烷分解为氢气和碳，方程式书写正确，该选项说法正确；</w:t>
      </w:r>
    </w:p>
    <w:p w14:paraId="00FDB254">
      <w:pPr>
        <w:spacing w:line="360" w:lineRule="auto"/>
        <w:jc w:val="left"/>
        <w:textAlignment w:val="center"/>
        <w:rPr>
          <w:color w:val="000000"/>
        </w:rPr>
      </w:pPr>
      <w:r>
        <w:rPr>
          <w:color w:val="000000"/>
        </w:rPr>
        <w:t>B、由图可知，消碳反应中，碳和二氧化碳反应生成一氧化碳，该选项说法正确；</w:t>
      </w:r>
    </w:p>
    <w:p w14:paraId="6A8AE013">
      <w:pPr>
        <w:spacing w:line="360" w:lineRule="auto"/>
        <w:jc w:val="left"/>
        <w:textAlignment w:val="center"/>
        <w:rPr>
          <w:color w:val="000000"/>
        </w:rPr>
      </w:pPr>
      <w:r>
        <w:rPr>
          <w:color w:val="000000"/>
        </w:rPr>
        <w:t>C、根据碳元素守恒，当积碳反应产生的碳量高于消碳反应消耗的碳量时，积碳量增加，该选项说法正确；</w:t>
      </w:r>
    </w:p>
    <w:p w14:paraId="4D5B2DB5">
      <w:pPr>
        <w:spacing w:line="360" w:lineRule="auto"/>
        <w:jc w:val="left"/>
        <w:textAlignment w:val="center"/>
        <w:rPr>
          <w:color w:val="000000"/>
        </w:rPr>
      </w:pPr>
      <w:r>
        <w:rPr>
          <w:color w:val="000000"/>
        </w:rPr>
        <w:t>D、由图可知，600℃时，积碳量最高，此时不利于合成气的反应，该选项说法不正确。</w:t>
      </w:r>
    </w:p>
    <w:p w14:paraId="3C61C39C">
      <w:pPr>
        <w:spacing w:line="360" w:lineRule="auto"/>
        <w:jc w:val="left"/>
        <w:textAlignment w:val="center"/>
        <w:rPr>
          <w:color w:val="000000"/>
        </w:rPr>
      </w:pPr>
      <w:r>
        <w:rPr>
          <w:color w:val="000000"/>
        </w:rPr>
        <w:t>故选D。</w:t>
      </w:r>
    </w:p>
    <w:p w14:paraId="2851A2BF">
      <w:pPr>
        <w:spacing w:line="360" w:lineRule="auto"/>
        <w:jc w:val="left"/>
        <w:textAlignment w:val="center"/>
        <w:rPr>
          <w:color w:val="000000"/>
        </w:rPr>
      </w:pPr>
      <w:r>
        <w:rPr>
          <w:rFonts w:ascii="宋体" w:hAnsi="宋体" w:eastAsia="宋体" w:cs="宋体"/>
          <w:b/>
          <w:color w:val="000000"/>
          <w:sz w:val="24"/>
        </w:rPr>
        <w:t>二、填空题（本题包括</w:t>
      </w:r>
      <w:r>
        <w:rPr>
          <w:rFonts w:ascii="Times New Roman" w:hAnsi="Times New Roman" w:eastAsia="Times New Roman" w:cs="Times New Roman"/>
          <w:b/>
          <w:color w:val="000000"/>
          <w:sz w:val="24"/>
        </w:rPr>
        <w:t>4</w:t>
      </w:r>
      <w:r>
        <w:rPr>
          <w:rFonts w:ascii="宋体" w:hAnsi="宋体" w:eastAsia="宋体" w:cs="宋体"/>
          <w:b/>
          <w:color w:val="000000"/>
          <w:sz w:val="24"/>
        </w:rPr>
        <w:t>个小题，共</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617A27BF">
      <w:pPr>
        <w:spacing w:line="360" w:lineRule="auto"/>
        <w:jc w:val="left"/>
        <w:textAlignment w:val="center"/>
        <w:rPr>
          <w:color w:val="000000"/>
        </w:rPr>
      </w:pPr>
      <w:r>
        <w:rPr>
          <w:color w:val="000000"/>
        </w:rPr>
        <w:t xml:space="preserve">11. </w:t>
      </w:r>
      <w:r>
        <w:rPr>
          <w:rFonts w:ascii="宋体" w:hAnsi="宋体" w:eastAsia="宋体" w:cs="宋体"/>
          <w:color w:val="000000"/>
        </w:rPr>
        <w:t>科普阅读</w:t>
      </w:r>
    </w:p>
    <w:p w14:paraId="7D5AC5A9">
      <w:pPr>
        <w:spacing w:line="360" w:lineRule="auto"/>
        <w:jc w:val="left"/>
        <w:textAlignment w:val="center"/>
        <w:rPr>
          <w:color w:val="000000"/>
        </w:rPr>
      </w:pPr>
      <w:r>
        <w:rPr>
          <w:rFonts w:ascii="宋体" w:hAnsi="宋体" w:eastAsia="宋体" w:cs="宋体"/>
          <w:color w:val="000000"/>
        </w:rPr>
        <w:t>北京冬奥会期间，近千辆氢燃料电池大巴车参与服务。氢燃料电池系统包括电堆、氢气供应系统、氧气供应系统等。氢气和氧气通过在电堆中发生化学反应，实现能量转化。氢燃料电池效率高，发电效率达到</w:t>
      </w:r>
      <w:r>
        <w:rPr>
          <w:rFonts w:ascii="Times New Roman" w:hAnsi="Times New Roman" w:eastAsia="Times New Roman" w:cs="Times New Roman"/>
          <w:color w:val="000000"/>
        </w:rPr>
        <w:t>80%</w:t>
      </w:r>
      <w:r>
        <w:rPr>
          <w:rFonts w:ascii="宋体" w:hAnsi="宋体" w:eastAsia="宋体" w:cs="宋体"/>
          <w:color w:val="000000"/>
        </w:rPr>
        <w:t>以上。随着氢燃料电池汽车的广泛使用，氢能产业链也得到长足发展。</w:t>
      </w:r>
    </w:p>
    <w:p w14:paraId="1C619514">
      <w:pPr>
        <w:spacing w:line="360" w:lineRule="auto"/>
        <w:jc w:val="left"/>
        <w:textAlignment w:val="center"/>
        <w:rPr>
          <w:color w:val="000000"/>
        </w:rPr>
      </w:pPr>
      <w:r>
        <w:rPr>
          <w:rFonts w:ascii="宋体" w:hAnsi="宋体" w:eastAsia="宋体" w:cs="宋体"/>
          <w:color w:val="000000"/>
        </w:rPr>
        <w:t>氢的储运是氢能产业链中的瓶颈问题。目前，储氢技术有了新的发展，其中金属氢化物储氢是把氢以氢化物的形式储存在金属或合金中。如图为一些储氢材料的质量储氢密度（储氢后氢元素在储氢材料中的质量分数）。</w:t>
      </w:r>
    </w:p>
    <w:p w14:paraId="30A9AAA4">
      <w:pPr>
        <w:spacing w:line="360" w:lineRule="auto"/>
        <w:jc w:val="left"/>
        <w:textAlignment w:val="center"/>
        <w:rPr>
          <w:color w:val="000000"/>
        </w:rPr>
      </w:pPr>
      <w:r>
        <w:rPr>
          <w:color w:val="000000"/>
        </w:rPr>
        <w:drawing>
          <wp:inline distT="0" distB="0" distL="114300" distR="114300">
            <wp:extent cx="2276475" cy="185737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2276475" cy="1857375"/>
                    </a:xfrm>
                    <a:prstGeom prst="rect">
                      <a:avLst/>
                    </a:prstGeom>
                  </pic:spPr>
                </pic:pic>
              </a:graphicData>
            </a:graphic>
          </wp:inline>
        </w:drawing>
      </w:r>
    </w:p>
    <w:p w14:paraId="20B6D13B">
      <w:pPr>
        <w:spacing w:line="360" w:lineRule="auto"/>
        <w:jc w:val="left"/>
        <w:textAlignment w:val="center"/>
        <w:rPr>
          <w:color w:val="000000"/>
        </w:rPr>
      </w:pPr>
      <w:r>
        <w:rPr>
          <w:color w:val="000000"/>
        </w:rPr>
        <w:t>（1）</w:t>
      </w:r>
      <w:r>
        <w:rPr>
          <w:rFonts w:ascii="宋体" w:hAnsi="宋体" w:eastAsia="宋体" w:cs="宋体"/>
          <w:color w:val="000000"/>
        </w:rPr>
        <w:t>氢燃料电池的能量转化形式是</w:t>
      </w:r>
      <w:r>
        <w:rPr>
          <w:color w:val="000000"/>
        </w:rPr>
        <w:t>________</w:t>
      </w:r>
      <w:r>
        <w:rPr>
          <w:rFonts w:ascii="宋体" w:hAnsi="宋体" w:eastAsia="宋体" w:cs="宋体"/>
          <w:color w:val="000000"/>
        </w:rPr>
        <w:t>。</w:t>
      </w:r>
    </w:p>
    <w:p w14:paraId="493D944C">
      <w:pPr>
        <w:spacing w:line="360" w:lineRule="auto"/>
        <w:jc w:val="left"/>
        <w:textAlignment w:val="center"/>
        <w:rPr>
          <w:color w:val="000000"/>
        </w:rPr>
      </w:pPr>
      <w:r>
        <w:rPr>
          <w:color w:val="000000"/>
        </w:rPr>
        <w:t>（2）</w:t>
      </w:r>
      <w:r>
        <w:rPr>
          <w:rFonts w:ascii="宋体" w:hAnsi="宋体" w:eastAsia="宋体" w:cs="宋体"/>
          <w:color w:val="000000"/>
        </w:rPr>
        <w:t>结合图示，储氢材料中最理想的是</w:t>
      </w:r>
      <w:r>
        <w:rPr>
          <w:color w:val="000000"/>
        </w:rPr>
        <w:t>________</w:t>
      </w:r>
      <w:r>
        <w:rPr>
          <w:rFonts w:ascii="宋体" w:hAnsi="宋体" w:eastAsia="宋体" w:cs="宋体"/>
          <w:color w:val="000000"/>
        </w:rPr>
        <w:t>。</w:t>
      </w:r>
    </w:p>
    <w:p w14:paraId="47F5F68A">
      <w:pPr>
        <w:spacing w:line="360" w:lineRule="auto"/>
        <w:jc w:val="left"/>
        <w:textAlignment w:val="center"/>
        <w:rPr>
          <w:color w:val="000000"/>
        </w:rPr>
      </w:pPr>
      <w:r>
        <w:rPr>
          <w:color w:val="000000"/>
        </w:rPr>
        <w:t>（3）</w:t>
      </w:r>
      <w:r>
        <w:rPr>
          <w:rFonts w:ascii="宋体" w:hAnsi="宋体" w:eastAsia="宋体" w:cs="宋体"/>
          <w:color w:val="000000"/>
        </w:rPr>
        <w:t>氢燃料电池具有广阔应用前景的依据是</w:t>
      </w:r>
      <w:r>
        <w:rPr>
          <w:color w:val="000000"/>
        </w:rPr>
        <w:t>________</w:t>
      </w:r>
      <w:r>
        <w:rPr>
          <w:rFonts w:ascii="宋体" w:hAnsi="宋体" w:eastAsia="宋体" w:cs="宋体"/>
          <w:color w:val="000000"/>
        </w:rPr>
        <w:t>（写一条即可）。</w:t>
      </w:r>
    </w:p>
    <w:p w14:paraId="68A37767">
      <w:pPr>
        <w:spacing w:line="360" w:lineRule="auto"/>
        <w:textAlignment w:val="center"/>
        <w:rPr>
          <w:color w:val="000000"/>
        </w:rPr>
      </w:pPr>
      <w:r>
        <w:rPr>
          <w:color w:val="2E75B6"/>
        </w:rPr>
        <w:t>【答案】</w:t>
      </w:r>
      <w:r>
        <w:rPr>
          <w:color w:val="000000"/>
        </w:rPr>
        <w:t xml:space="preserve">（1）化学能转化为电能    </w:t>
      </w:r>
    </w:p>
    <w:p w14:paraId="18A46876">
      <w:pPr>
        <w:spacing w:line="360" w:lineRule="auto"/>
        <w:textAlignment w:val="center"/>
        <w:rPr>
          <w:color w:val="000000"/>
        </w:rPr>
      </w:pPr>
      <w:r>
        <w:rPr>
          <w:color w:val="000000"/>
        </w:rPr>
        <w:t>（2）Al(BH</w:t>
      </w:r>
      <w:r>
        <w:rPr>
          <w:color w:val="000000"/>
          <w:vertAlign w:val="subscript"/>
        </w:rPr>
        <w:t>4</w:t>
      </w:r>
      <w:r>
        <w:rPr>
          <w:color w:val="000000"/>
        </w:rPr>
        <w:t>)</w:t>
      </w:r>
      <w:r>
        <w:rPr>
          <w:color w:val="000000"/>
          <w:vertAlign w:val="subscript"/>
        </w:rPr>
        <w:t>3</w:t>
      </w:r>
      <w:r>
        <w:rPr>
          <w:color w:val="000000"/>
        </w:rPr>
        <w:t xml:space="preserve">    </w:t>
      </w:r>
    </w:p>
    <w:p w14:paraId="3E7776D0">
      <w:pPr>
        <w:spacing w:line="360" w:lineRule="auto"/>
        <w:textAlignment w:val="center"/>
        <w:rPr>
          <w:color w:val="000000"/>
        </w:rPr>
      </w:pPr>
      <w:r>
        <w:rPr>
          <w:color w:val="000000"/>
        </w:rPr>
        <w:t>（3）氢气燃烧产物只有水，比较环保，且燃烧值大，原料来源广泛</w:t>
      </w:r>
    </w:p>
    <w:p w14:paraId="0C7EAD86">
      <w:pPr>
        <w:spacing w:line="360" w:lineRule="auto"/>
        <w:textAlignment w:val="center"/>
        <w:rPr>
          <w:color w:val="000000"/>
        </w:rPr>
      </w:pPr>
      <w:r>
        <w:rPr>
          <w:color w:val="2E75B6"/>
        </w:rPr>
        <w:t>【解析】</w:t>
      </w:r>
    </w:p>
    <w:p w14:paraId="225158D4">
      <w:pPr>
        <w:spacing w:line="360" w:lineRule="auto"/>
        <w:textAlignment w:val="center"/>
        <w:rPr>
          <w:color w:val="000000"/>
        </w:rPr>
      </w:pPr>
      <w:r>
        <w:rPr>
          <w:color w:val="000000"/>
        </w:rPr>
        <w:t>【小问1详解】</w:t>
      </w:r>
    </w:p>
    <w:p w14:paraId="4F7DD338">
      <w:pPr>
        <w:spacing w:line="360" w:lineRule="auto"/>
        <w:jc w:val="left"/>
        <w:textAlignment w:val="center"/>
        <w:rPr>
          <w:color w:val="000000"/>
        </w:rPr>
      </w:pPr>
      <w:r>
        <w:rPr>
          <w:color w:val="000000"/>
        </w:rPr>
        <w:t>氢燃料电池</w:t>
      </w:r>
      <w:r>
        <w:rPr>
          <w:color w:val="000000"/>
          <w:position w:val="0"/>
        </w:rPr>
        <w:drawing>
          <wp:inline distT="0" distB="0" distL="114300" distR="114300">
            <wp:extent cx="132080" cy="167640"/>
            <wp:effectExtent l="0" t="0" r="0" b="0"/>
            <wp:docPr id="822599632" name="图片 82259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9632" name="图片 822599632"/>
                    <pic:cNvPicPr>
                      <a:picLocks noChangeAspect="1"/>
                    </pic:cNvPicPr>
                  </pic:nvPicPr>
                  <pic:blipFill>
                    <a:blip r:embed="rId51"/>
                    <a:stretch>
                      <a:fillRect/>
                    </a:stretch>
                  </pic:blipFill>
                  <pic:spPr>
                    <a:xfrm>
                      <a:off x="0" y="0"/>
                      <a:ext cx="132080" cy="167640"/>
                    </a:xfrm>
                    <a:prstGeom prst="rect">
                      <a:avLst/>
                    </a:prstGeom>
                  </pic:spPr>
                </pic:pic>
              </a:graphicData>
            </a:graphic>
          </wp:inline>
        </w:drawing>
      </w:r>
      <w:r>
        <w:rPr>
          <w:color w:val="000000"/>
        </w:rPr>
        <w:t>氢气和氧气通过在电堆中发生化学反应，实现能量转化，故能量转化形式是：化学能转化为电能；</w:t>
      </w:r>
    </w:p>
    <w:p w14:paraId="77A23234">
      <w:pPr>
        <w:spacing w:line="360" w:lineRule="auto"/>
        <w:jc w:val="left"/>
        <w:textAlignment w:val="center"/>
        <w:rPr>
          <w:color w:val="000000"/>
        </w:rPr>
      </w:pPr>
      <w:r>
        <w:rPr>
          <w:color w:val="000000"/>
        </w:rPr>
        <w:t>【小问2详解】</w:t>
      </w:r>
    </w:p>
    <w:p w14:paraId="5AB17393">
      <w:pPr>
        <w:spacing w:line="360" w:lineRule="auto"/>
        <w:jc w:val="left"/>
        <w:textAlignment w:val="center"/>
        <w:rPr>
          <w:color w:val="000000"/>
        </w:rPr>
      </w:pPr>
      <w:r>
        <w:rPr>
          <w:color w:val="000000"/>
        </w:rPr>
        <w:t>由图可知，四种储氢材料中，Al(BH</w:t>
      </w:r>
      <w:r>
        <w:rPr>
          <w:color w:val="000000"/>
          <w:vertAlign w:val="subscript"/>
        </w:rPr>
        <w:t>4</w:t>
      </w:r>
      <w:r>
        <w:rPr>
          <w:color w:val="000000"/>
        </w:rPr>
        <w:t>)</w:t>
      </w:r>
      <w:r>
        <w:rPr>
          <w:color w:val="000000"/>
          <w:vertAlign w:val="subscript"/>
        </w:rPr>
        <w:t>3</w:t>
      </w:r>
      <w:r>
        <w:rPr>
          <w:color w:val="000000"/>
        </w:rPr>
        <w:t>的质量储氢密度最大，故储氢材料中最理想的是：Al(BH</w:t>
      </w:r>
      <w:r>
        <w:rPr>
          <w:color w:val="000000"/>
          <w:vertAlign w:val="subscript"/>
        </w:rPr>
        <w:t>4</w:t>
      </w:r>
      <w:r>
        <w:rPr>
          <w:color w:val="000000"/>
        </w:rPr>
        <w:t>)</w:t>
      </w:r>
      <w:r>
        <w:rPr>
          <w:color w:val="000000"/>
          <w:vertAlign w:val="subscript"/>
        </w:rPr>
        <w:t>3</w:t>
      </w:r>
      <w:r>
        <w:rPr>
          <w:color w:val="000000"/>
        </w:rPr>
        <w:t xml:space="preserve">； </w:t>
      </w:r>
    </w:p>
    <w:p w14:paraId="2659AFD5">
      <w:pPr>
        <w:spacing w:line="360" w:lineRule="auto"/>
        <w:jc w:val="left"/>
        <w:textAlignment w:val="center"/>
        <w:rPr>
          <w:color w:val="000000"/>
        </w:rPr>
      </w:pPr>
      <w:r>
        <w:rPr>
          <w:color w:val="000000"/>
        </w:rPr>
        <w:t>【小问3详解】</w:t>
      </w:r>
    </w:p>
    <w:p w14:paraId="6D934378">
      <w:pPr>
        <w:spacing w:line="360" w:lineRule="auto"/>
        <w:jc w:val="left"/>
        <w:textAlignment w:val="center"/>
        <w:rPr>
          <w:color w:val="000000"/>
        </w:rPr>
      </w:pPr>
      <w:r>
        <w:rPr>
          <w:color w:val="000000"/>
        </w:rPr>
        <w:t>氢气燃烧产物只有水，比较环保，且燃烧值大，制取氢气的原料是水，原料来源广泛，故氢燃料电池具有广阔应用前景。</w:t>
      </w:r>
    </w:p>
    <w:p w14:paraId="3A9CAF93">
      <w:pPr>
        <w:spacing w:line="360" w:lineRule="auto"/>
        <w:jc w:val="left"/>
        <w:textAlignment w:val="center"/>
        <w:rPr>
          <w:color w:val="000000"/>
        </w:rPr>
      </w:pPr>
      <w:r>
        <w:rPr>
          <w:color w:val="000000"/>
        </w:rPr>
        <w:t xml:space="preserve">12. </w:t>
      </w:r>
      <w:r>
        <w:rPr>
          <w:rFonts w:ascii="宋体" w:hAnsi="宋体" w:eastAsia="宋体" w:cs="宋体"/>
          <w:color w:val="000000"/>
        </w:rPr>
        <w:t>“沉睡三千年，一醒惊天下！”三星堆青铜器出土后立刻震惊了全世界。近日部分青铜器在呼和浩特市博物馆展出。</w:t>
      </w:r>
    </w:p>
    <w:p w14:paraId="68D7E769">
      <w:pPr>
        <w:spacing w:line="360" w:lineRule="auto"/>
        <w:jc w:val="left"/>
        <w:textAlignment w:val="center"/>
        <w:rPr>
          <w:color w:val="000000"/>
        </w:rPr>
      </w:pPr>
      <w:r>
        <w:rPr>
          <w:color w:val="000000"/>
        </w:rPr>
        <w:t>（1）</w:t>
      </w:r>
      <w:r>
        <w:rPr>
          <w:rFonts w:ascii="宋体" w:hAnsi="宋体" w:eastAsia="宋体" w:cs="宋体"/>
          <w:color w:val="000000"/>
        </w:rPr>
        <w:t>青铜是由铜、锡熔合制成。相比于纯铜的质地柔软，青铜</w:t>
      </w:r>
      <w:r>
        <w:rPr>
          <w:color w:val="000000"/>
        </w:rPr>
        <w:t>________</w:t>
      </w:r>
      <w:r>
        <w:rPr>
          <w:rFonts w:ascii="宋体" w:hAnsi="宋体" w:eastAsia="宋体" w:cs="宋体"/>
          <w:color w:val="000000"/>
        </w:rPr>
        <w:t>，而应用于农具和兵器的生产中。</w:t>
      </w:r>
    </w:p>
    <w:p w14:paraId="6BB738C1">
      <w:pPr>
        <w:spacing w:line="360" w:lineRule="auto"/>
        <w:jc w:val="left"/>
        <w:textAlignment w:val="center"/>
        <w:rPr>
          <w:color w:val="000000"/>
        </w:rPr>
      </w:pPr>
      <w:r>
        <w:rPr>
          <w:color w:val="000000"/>
        </w:rPr>
        <w:t>（2）</w:t>
      </w:r>
      <w:r>
        <w:rPr>
          <w:rFonts w:ascii="宋体" w:hAnsi="宋体" w:eastAsia="宋体" w:cs="宋体"/>
          <w:color w:val="000000"/>
        </w:rPr>
        <w:t>《淮南万毕术》记载“曾青（硫酸铜溶液）得铁则化为铜”的湿法炼铜工艺，反应的化学方程式为</w:t>
      </w:r>
      <w:r>
        <w:rPr>
          <w:color w:val="000000"/>
        </w:rPr>
        <w:t>________</w:t>
      </w:r>
      <w:r>
        <w:rPr>
          <w:rFonts w:ascii="宋体" w:hAnsi="宋体" w:eastAsia="宋体" w:cs="宋体"/>
          <w:color w:val="000000"/>
        </w:rPr>
        <w:t>。</w:t>
      </w:r>
    </w:p>
    <w:p w14:paraId="68FEDE54">
      <w:pPr>
        <w:spacing w:line="360" w:lineRule="auto"/>
        <w:jc w:val="left"/>
        <w:textAlignment w:val="center"/>
        <w:rPr>
          <w:color w:val="000000"/>
        </w:rPr>
      </w:pPr>
      <w:r>
        <w:rPr>
          <w:color w:val="000000"/>
        </w:rPr>
        <w:t>（3）</w:t>
      </w:r>
      <w:r>
        <w:rPr>
          <w:rFonts w:ascii="宋体" w:hAnsi="宋体" w:eastAsia="宋体" w:cs="宋体"/>
          <w:color w:val="000000"/>
        </w:rPr>
        <w:t>小琦同学查阅资料发现：</w:t>
      </w:r>
      <w:r>
        <w:object>
          <v:shape id="_x0000_i1038" o:spt="75" alt="学科网(www.zxxk.com)--教育资源门户，提供试卷、教案、课件、论文、素材以及各类教学资源下载，还有大量而丰富的教学相关资讯！" type="#_x0000_t75" style="height:18pt;width:30.75pt;" o:ole="t" filled="f" o:preferrelative="t" stroked="f" coordsize="21600,21600">
            <v:path/>
            <v:fill on="f" focussize="0,0"/>
            <v:stroke on="f" joinstyle="miter"/>
            <v:imagedata r:id="rId53" o:title="eqIdc15a6390d3324bdba63d1ff064a1417a"/>
            <o:lock v:ext="edit" aspectratio="t"/>
            <w10:wrap type="none"/>
            <w10:anchorlock/>
          </v:shape>
          <o:OLEObject Type="Embed" ProgID="Equation.DSMT4" ShapeID="_x0000_i1038" DrawAspect="Content" ObjectID="_1468075738" r:id="rId52">
            <o:LockedField>false</o:LockedField>
          </o:OLEObject>
        </w:object>
      </w:r>
      <w:r>
        <w:rPr>
          <w:rFonts w:ascii="宋体" w:hAnsi="宋体" w:eastAsia="宋体" w:cs="宋体"/>
          <w:color w:val="000000"/>
        </w:rPr>
        <w:t>（氯化亚锡）溶于水可形成无色溶液。请你帮她设计实验方案证明锡的金属活动性强于铜</w:t>
      </w:r>
      <w:r>
        <w:rPr>
          <w:color w:val="000000"/>
        </w:rPr>
        <w:t>________</w:t>
      </w:r>
      <w:r>
        <w:rPr>
          <w:rFonts w:ascii="宋体" w:hAnsi="宋体" w:eastAsia="宋体" w:cs="宋体"/>
          <w:color w:val="000000"/>
        </w:rPr>
        <w:t>（写出操作和现象）。</w:t>
      </w:r>
    </w:p>
    <w:p w14:paraId="7940BD43">
      <w:pPr>
        <w:spacing w:line="360" w:lineRule="auto"/>
        <w:jc w:val="left"/>
        <w:textAlignment w:val="center"/>
        <w:rPr>
          <w:color w:val="000000"/>
        </w:rPr>
      </w:pPr>
      <w:r>
        <w:rPr>
          <w:color w:val="000000"/>
        </w:rPr>
        <w:t>（4）</w:t>
      </w:r>
      <w:r>
        <w:rPr>
          <w:rFonts w:ascii="宋体" w:hAnsi="宋体" w:eastAsia="宋体" w:cs="宋体"/>
          <w:color w:val="000000"/>
        </w:rPr>
        <w:t>出土的青铜器表面锈蚀物分为无害锈和有害锈。无害锈是一层致密薄膜，如铜绿；有害锈含氯，可加快青铜器锈蚀。锈层成分如图所示，下列叙述正确的是</w:t>
      </w:r>
      <w:r>
        <w:rPr>
          <w:rFonts w:ascii="Times New Roman" w:hAnsi="Times New Roman" w:eastAsia="Times New Roman" w:cs="Times New Roman"/>
          <w:color w:val="000000"/>
        </w:rPr>
        <w:t>________</w:t>
      </w:r>
      <w:r>
        <w:rPr>
          <w:rFonts w:ascii="宋体" w:hAnsi="宋体" w:eastAsia="宋体" w:cs="宋体"/>
          <w:color w:val="000000"/>
        </w:rPr>
        <w:t>。</w:t>
      </w:r>
    </w:p>
    <w:p w14:paraId="33543AE6">
      <w:pPr>
        <w:spacing w:line="360" w:lineRule="auto"/>
        <w:jc w:val="left"/>
        <w:textAlignment w:val="center"/>
        <w:rPr>
          <w:color w:val="000000"/>
        </w:rPr>
      </w:pPr>
      <w:r>
        <w:rPr>
          <w:color w:val="000000"/>
        </w:rPr>
        <w:drawing>
          <wp:inline distT="0" distB="0" distL="114300" distR="114300">
            <wp:extent cx="2076450" cy="97155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54"/>
                    <a:stretch>
                      <a:fillRect/>
                    </a:stretch>
                  </pic:blipFill>
                  <pic:spPr>
                    <a:xfrm>
                      <a:off x="0" y="0"/>
                      <a:ext cx="2076450" cy="971550"/>
                    </a:xfrm>
                    <a:prstGeom prst="rect">
                      <a:avLst/>
                    </a:prstGeom>
                  </pic:spPr>
                </pic:pic>
              </a:graphicData>
            </a:graphic>
          </wp:inline>
        </w:drawing>
      </w:r>
    </w:p>
    <w:p w14:paraId="01C7F2CA">
      <w:pPr>
        <w:spacing w:line="360" w:lineRule="auto"/>
        <w:jc w:val="left"/>
        <w:textAlignment w:val="center"/>
        <w:rPr>
          <w:color w:val="000000"/>
        </w:rPr>
      </w:pPr>
      <w:r>
        <w:rPr>
          <w:color w:val="000000"/>
        </w:rPr>
        <w:t xml:space="preserve">A. </w:t>
      </w:r>
      <w:r>
        <w:rPr>
          <w:rFonts w:ascii="宋体" w:hAnsi="宋体" w:eastAsia="宋体" w:cs="宋体"/>
          <w:color w:val="000000"/>
        </w:rPr>
        <w:t>图中的</w:t>
      </w:r>
      <w:r>
        <w:rPr>
          <w:rFonts w:ascii="Times New Roman" w:hAnsi="Times New Roman" w:eastAsia="Times New Roman" w:cs="Times New Roman"/>
          <w:color w:val="000000"/>
        </w:rPr>
        <w:t>CuCl</w:t>
      </w:r>
      <w:r>
        <w:rPr>
          <w:rFonts w:ascii="宋体" w:hAnsi="宋体" w:eastAsia="宋体" w:cs="宋体"/>
          <w:color w:val="000000"/>
        </w:rPr>
        <w:t>和粉状锈均是有害锈</w:t>
      </w:r>
    </w:p>
    <w:p w14:paraId="48C8DF03">
      <w:pPr>
        <w:spacing w:line="360" w:lineRule="auto"/>
        <w:jc w:val="left"/>
        <w:textAlignment w:val="center"/>
        <w:rPr>
          <w:color w:val="000000"/>
        </w:rPr>
      </w:pPr>
      <w:r>
        <w:rPr>
          <w:color w:val="000000"/>
        </w:rPr>
        <w:t xml:space="preserve">B. </w:t>
      </w:r>
      <w:r>
        <w:rPr>
          <w:rFonts w:ascii="宋体" w:hAnsi="宋体" w:eastAsia="宋体" w:cs="宋体"/>
          <w:color w:val="000000"/>
        </w:rPr>
        <w:t>形成铜绿的过程中有</w:t>
      </w:r>
      <w:r>
        <w:object>
          <v:shape id="_x0000_i1039"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42" o:title="eqIda4298cb837170c021b9f2cd4e674a6a3"/>
            <o:lock v:ext="edit" aspectratio="t"/>
            <w10:wrap type="none"/>
            <w10:anchorlock/>
          </v:shape>
          <o:OLEObject Type="Embed" ProgID="Equation.DSMT4" ShapeID="_x0000_i1039" DrawAspect="Content" ObjectID="_1468075739" r:id="rId55">
            <o:LockedField>false</o:LockedField>
          </o:OLEObject>
        </w:object>
      </w:r>
      <w:r>
        <w:rPr>
          <w:rFonts w:ascii="宋体" w:hAnsi="宋体" w:eastAsia="宋体" w:cs="宋体"/>
          <w:color w:val="000000"/>
        </w:rPr>
        <w:t>、</w:t>
      </w:r>
      <w:r>
        <w:object>
          <v:shape id="_x0000_i1040"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57" o:title="eqId98183b7becdd0efb6fe8f57cdcbce983"/>
            <o:lock v:ext="edit" aspectratio="t"/>
            <w10:wrap type="none"/>
            <w10:anchorlock/>
          </v:shape>
          <o:OLEObject Type="Embed" ProgID="Equation.DSMT4" ShapeID="_x0000_i1040" DrawAspect="Content" ObjectID="_1468075740" r:id="rId56">
            <o:LockedField>false</o:LockedField>
          </o:OLEObject>
        </w:object>
      </w:r>
      <w:r>
        <w:rPr>
          <w:rFonts w:ascii="宋体" w:hAnsi="宋体" w:eastAsia="宋体" w:cs="宋体"/>
          <w:color w:val="000000"/>
        </w:rPr>
        <w:t>参与，与</w:t>
      </w:r>
      <w:r>
        <w:object>
          <v:shape id="_x0000_i1041" o:spt="75" alt="学科网(www.zxxk.com)--教育资源门户，提供试卷、教案、课件、论文、素材以及各类教学资源下载，还有大量而丰富的教学相关资讯！" type="#_x0000_t75" style="height:18pt;width:16.5pt;" o:ole="t" filled="f" o:preferrelative="t" stroked="f" coordsize="21600,21600">
            <v:path/>
            <v:fill on="f" focussize="0,0"/>
            <v:stroke on="f" joinstyle="miter"/>
            <v:imagedata r:id="rId59" o:title="eqId1e762a80c1216318892c2155bef79681"/>
            <o:lock v:ext="edit" aspectratio="t"/>
            <w10:wrap type="none"/>
            <w10:anchorlock/>
          </v:shape>
          <o:OLEObject Type="Embed" ProgID="Equation.DSMT4" ShapeID="_x0000_i1041" DrawAspect="Content" ObjectID="_1468075741" r:id="rId58">
            <o:LockedField>false</o:LockedField>
          </o:OLEObject>
        </w:object>
      </w:r>
      <w:r>
        <w:rPr>
          <w:rFonts w:ascii="宋体" w:hAnsi="宋体" w:eastAsia="宋体" w:cs="宋体"/>
          <w:color w:val="000000"/>
        </w:rPr>
        <w:t>无关</w:t>
      </w:r>
    </w:p>
    <w:p w14:paraId="77487981">
      <w:pPr>
        <w:spacing w:line="360" w:lineRule="auto"/>
        <w:jc w:val="left"/>
        <w:textAlignment w:val="center"/>
        <w:rPr>
          <w:color w:val="000000"/>
        </w:rPr>
      </w:pPr>
      <w:r>
        <w:rPr>
          <w:color w:val="000000"/>
        </w:rPr>
        <w:t xml:space="preserve">C. </w:t>
      </w:r>
      <w:r>
        <w:rPr>
          <w:rFonts w:ascii="宋体" w:hAnsi="宋体" w:eastAsia="宋体" w:cs="宋体"/>
          <w:color w:val="000000"/>
        </w:rPr>
        <w:t>青铜器锈蚀的过程中铜元素的化合价未变化</w:t>
      </w:r>
    </w:p>
    <w:p w14:paraId="07C67209">
      <w:pPr>
        <w:spacing w:line="360" w:lineRule="auto"/>
        <w:jc w:val="left"/>
        <w:textAlignment w:val="center"/>
        <w:rPr>
          <w:color w:val="000000"/>
        </w:rPr>
      </w:pPr>
      <w:r>
        <w:rPr>
          <w:color w:val="000000"/>
        </w:rPr>
        <w:t xml:space="preserve">D. </w:t>
      </w:r>
      <w:r>
        <w:rPr>
          <w:rFonts w:ascii="宋体" w:hAnsi="宋体" w:eastAsia="宋体" w:cs="宋体"/>
          <w:color w:val="000000"/>
        </w:rPr>
        <w:t>保护青铜器最重要的是防氯</w:t>
      </w:r>
    </w:p>
    <w:p w14:paraId="0AF5383D">
      <w:pPr>
        <w:spacing w:line="360" w:lineRule="auto"/>
        <w:textAlignment w:val="center"/>
        <w:rPr>
          <w:color w:val="000000"/>
        </w:rPr>
      </w:pPr>
      <w:r>
        <w:rPr>
          <w:color w:val="2E75B6"/>
        </w:rPr>
        <w:t>【答案】</w:t>
      </w:r>
      <w:r>
        <w:rPr>
          <w:color w:val="000000"/>
        </w:rPr>
        <w:t>（1）硬度大    （2）</w:t>
      </w:r>
      <w:r>
        <w:object>
          <v:shape id="_x0000_i1042" o:spt="75" alt="学科网(www.zxxk.com)--教育资源门户，提供试卷、教案、课件、论文、素材以及各类教学资源下载，还有大量而丰富的教学相关资讯！" type="#_x0000_t75" style="height:18pt;width:117.75pt;" o:ole="t" filled="f" o:preferrelative="t" stroked="f" coordsize="21600,21600">
            <v:path/>
            <v:fill on="f" focussize="0,0"/>
            <v:stroke on="f" joinstyle="miter"/>
            <v:imagedata r:id="rId61" o:title="eqIde62c87a6ea39743dcdf94c0cd2bb41ba"/>
            <o:lock v:ext="edit" aspectratio="t"/>
            <w10:wrap type="none"/>
            <w10:anchorlock/>
          </v:shape>
          <o:OLEObject Type="Embed" ProgID="Equation.DSMT4" ShapeID="_x0000_i1042" DrawAspect="Content" ObjectID="_1468075742" r:id="rId60">
            <o:LockedField>false</o:LockedField>
          </o:OLEObject>
        </w:object>
      </w:r>
      <w:r>
        <w:rPr>
          <w:color w:val="000000"/>
        </w:rPr>
        <w:t xml:space="preserve">    </w:t>
      </w:r>
    </w:p>
    <w:p w14:paraId="79CC9BAA">
      <w:pPr>
        <w:spacing w:line="360" w:lineRule="auto"/>
        <w:textAlignment w:val="center"/>
        <w:rPr>
          <w:color w:val="000000"/>
        </w:rPr>
      </w:pPr>
      <w:r>
        <w:rPr>
          <w:color w:val="000000"/>
        </w:rPr>
        <w:t>（3）将打磨光亮的锡片插入氯化铜溶液中，锡片上有红色固体析出，溶液由蓝色变为无色，说明锡的金属活动性强于铜    （4）AD</w:t>
      </w:r>
    </w:p>
    <w:p w14:paraId="0D2ABA55">
      <w:pPr>
        <w:spacing w:line="360" w:lineRule="auto"/>
        <w:textAlignment w:val="center"/>
        <w:rPr>
          <w:color w:val="000000"/>
        </w:rPr>
      </w:pPr>
      <w:r>
        <w:rPr>
          <w:color w:val="2E75B6"/>
        </w:rPr>
        <w:t>【解析】</w:t>
      </w:r>
    </w:p>
    <w:p w14:paraId="3B3F6545">
      <w:pPr>
        <w:spacing w:line="360" w:lineRule="auto"/>
        <w:textAlignment w:val="center"/>
        <w:rPr>
          <w:color w:val="000000"/>
        </w:rPr>
      </w:pPr>
      <w:r>
        <w:rPr>
          <w:color w:val="000000"/>
        </w:rPr>
        <w:t>【小问1详解】</w:t>
      </w:r>
    </w:p>
    <w:p w14:paraId="67DB8BEC">
      <w:pPr>
        <w:spacing w:line="360" w:lineRule="auto"/>
        <w:jc w:val="left"/>
        <w:textAlignment w:val="center"/>
        <w:rPr>
          <w:color w:val="000000"/>
        </w:rPr>
      </w:pPr>
      <w:r>
        <w:rPr>
          <w:color w:val="000000"/>
        </w:rPr>
        <w:t>青铜是铜的合金，合金比组成它的纯金属硬度大，故相比于纯铜的质地柔软，青铜硬度大，而应用于农具和兵器的生产中；</w:t>
      </w:r>
    </w:p>
    <w:p w14:paraId="56FD8492">
      <w:pPr>
        <w:spacing w:line="360" w:lineRule="auto"/>
        <w:jc w:val="left"/>
        <w:textAlignment w:val="center"/>
        <w:rPr>
          <w:color w:val="000000"/>
        </w:rPr>
      </w:pPr>
      <w:r>
        <w:rPr>
          <w:color w:val="000000"/>
        </w:rPr>
        <w:t>【小问2详解】</w:t>
      </w:r>
    </w:p>
    <w:p w14:paraId="695B33E2">
      <w:pPr>
        <w:spacing w:line="360" w:lineRule="auto"/>
        <w:jc w:val="left"/>
        <w:textAlignment w:val="center"/>
        <w:rPr>
          <w:color w:val="000000"/>
        </w:rPr>
      </w:pPr>
      <w:r>
        <w:rPr>
          <w:color w:val="000000"/>
        </w:rPr>
        <w:t>“曾青（硫酸铜溶液）得铁则化为铜”的反应为铁和硫酸铜反应生成硫酸亚铁和铜，该反应的化学方程式为：</w:t>
      </w:r>
      <w:r>
        <w:object>
          <v:shape id="_x0000_i1043" o:spt="75" alt="学科网(www.zxxk.com)--教育资源门户，提供试卷、教案、课件、论文、素材以及各类教学资源下载，还有大量而丰富的教学相关资讯！" type="#_x0000_t75" style="height:18pt;width:117.75pt;" o:ole="t" filled="f" o:preferrelative="t" stroked="f" coordsize="21600,21600">
            <v:path/>
            <v:fill on="f" focussize="0,0"/>
            <v:stroke on="f" joinstyle="miter"/>
            <v:imagedata r:id="rId61" o:title="eqIde62c87a6ea39743dcdf94c0cd2bb41ba"/>
            <o:lock v:ext="edit" aspectratio="t"/>
            <w10:wrap type="none"/>
            <w10:anchorlock/>
          </v:shape>
          <o:OLEObject Type="Embed" ProgID="Equation.DSMT4" ShapeID="_x0000_i1043" DrawAspect="Content" ObjectID="_1468075743" r:id="rId62">
            <o:LockedField>false</o:LockedField>
          </o:OLEObject>
        </w:object>
      </w:r>
      <w:r>
        <w:rPr>
          <w:color w:val="000000"/>
        </w:rPr>
        <w:t>；</w:t>
      </w:r>
    </w:p>
    <w:p w14:paraId="451BC29F">
      <w:pPr>
        <w:spacing w:line="360" w:lineRule="auto"/>
        <w:jc w:val="left"/>
        <w:textAlignment w:val="center"/>
        <w:rPr>
          <w:color w:val="000000"/>
        </w:rPr>
      </w:pPr>
      <w:r>
        <w:rPr>
          <w:color w:val="000000"/>
        </w:rPr>
        <w:t>【小问3详解】</w:t>
      </w:r>
    </w:p>
    <w:p w14:paraId="0B9E3CFF">
      <w:pPr>
        <w:spacing w:line="360" w:lineRule="auto"/>
        <w:jc w:val="left"/>
        <w:textAlignment w:val="center"/>
        <w:rPr>
          <w:color w:val="000000"/>
        </w:rPr>
      </w:pPr>
      <w:r>
        <w:rPr>
          <w:color w:val="000000"/>
        </w:rPr>
        <w:t>锡的金属活动性强于铜，则锡能与氯化铜反应生成氯化亚锡和铜，则设计实验方案证明锡的金属活动性强于铜：将打磨光亮的锡片插入氯化铜溶液中，锡片上有红色固体析出，溶液由蓝色变为无色，说明锡的金属活动性强于铜；</w:t>
      </w:r>
    </w:p>
    <w:p w14:paraId="21E10A3A">
      <w:pPr>
        <w:spacing w:line="360" w:lineRule="auto"/>
        <w:jc w:val="left"/>
        <w:textAlignment w:val="center"/>
        <w:rPr>
          <w:color w:val="000000"/>
        </w:rPr>
      </w:pPr>
      <w:r>
        <w:rPr>
          <w:color w:val="000000"/>
        </w:rPr>
        <w:t>【小问4详解】</w:t>
      </w:r>
    </w:p>
    <w:p w14:paraId="56FD4FCB">
      <w:pPr>
        <w:spacing w:line="360" w:lineRule="auto"/>
        <w:jc w:val="left"/>
        <w:textAlignment w:val="center"/>
        <w:rPr>
          <w:color w:val="000000"/>
        </w:rPr>
      </w:pPr>
      <w:r>
        <w:rPr>
          <w:color w:val="000000"/>
        </w:rPr>
        <w:t>A、</w:t>
      </w:r>
      <w:r>
        <w:rPr>
          <w:rFonts w:ascii="宋体" w:hAnsi="宋体" w:eastAsia="宋体" w:cs="宋体"/>
          <w:color w:val="000000"/>
        </w:rPr>
        <w:t>有害锈含氯，可加快青铜器锈蚀，由化学式可知，</w:t>
      </w:r>
      <w:r>
        <w:rPr>
          <w:rFonts w:ascii="Times New Roman" w:hAnsi="Times New Roman" w:eastAsia="Times New Roman" w:cs="Times New Roman"/>
          <w:color w:val="000000"/>
        </w:rPr>
        <w:t>CuCl</w:t>
      </w:r>
      <w:r>
        <w:rPr>
          <w:rFonts w:ascii="宋体" w:hAnsi="宋体" w:eastAsia="宋体" w:cs="宋体"/>
          <w:color w:val="000000"/>
        </w:rPr>
        <w:t>和粉状锈均含氯，故图中的</w:t>
      </w:r>
      <w:r>
        <w:rPr>
          <w:rFonts w:ascii="Times New Roman" w:hAnsi="Times New Roman" w:eastAsia="Times New Roman" w:cs="Times New Roman"/>
          <w:color w:val="000000"/>
        </w:rPr>
        <w:t>CuCl</w:t>
      </w:r>
      <w:r>
        <w:rPr>
          <w:rFonts w:ascii="宋体" w:hAnsi="宋体" w:eastAsia="宋体" w:cs="宋体"/>
          <w:color w:val="000000"/>
        </w:rPr>
        <w:t>和粉状锈均是有害锈，符合题意；</w:t>
      </w:r>
    </w:p>
    <w:p w14:paraId="02BE6707">
      <w:pPr>
        <w:spacing w:line="360" w:lineRule="auto"/>
        <w:jc w:val="left"/>
        <w:textAlignment w:val="center"/>
        <w:rPr>
          <w:color w:val="000000"/>
        </w:rPr>
      </w:pPr>
      <w:r>
        <w:rPr>
          <w:color w:val="000000"/>
        </w:rPr>
        <w:t>B、</w:t>
      </w:r>
      <w:r>
        <w:rPr>
          <w:rFonts w:ascii="宋体" w:hAnsi="宋体" w:eastAsia="宋体" w:cs="宋体"/>
          <w:color w:val="000000"/>
        </w:rPr>
        <w:t>形成铜绿的过程，是铜和空气中的氧气、二氧化碳、水发生了反应，不符合题意；</w:t>
      </w:r>
    </w:p>
    <w:p w14:paraId="5E8500FA">
      <w:pPr>
        <w:spacing w:line="360" w:lineRule="auto"/>
        <w:jc w:val="left"/>
        <w:textAlignment w:val="center"/>
        <w:rPr>
          <w:color w:val="000000"/>
        </w:rPr>
      </w:pPr>
      <w:r>
        <w:rPr>
          <w:color w:val="000000"/>
        </w:rPr>
        <w:t>C、</w:t>
      </w:r>
      <w:r>
        <w:rPr>
          <w:rFonts w:ascii="宋体" w:hAnsi="宋体" w:eastAsia="宋体" w:cs="宋体"/>
          <w:color w:val="000000"/>
        </w:rPr>
        <w:t>青铜器锈蚀的过程中单质铜参与了反应，单质铜中铜元素的化合价为</w:t>
      </w:r>
      <w:r>
        <w:rPr>
          <w:rFonts w:ascii="Times New Roman" w:hAnsi="Times New Roman" w:eastAsia="Times New Roman" w:cs="Times New Roman"/>
          <w:color w:val="000000"/>
        </w:rPr>
        <w:t>0</w:t>
      </w:r>
      <w:r>
        <w:rPr>
          <w:rFonts w:ascii="宋体" w:hAnsi="宋体" w:eastAsia="宋体" w:cs="宋体"/>
          <w:color w:val="000000"/>
        </w:rPr>
        <w:t>，生成的铜锈中铜元素化合价不是零，故铜元素的化合价一定发生了改变，不符合题意；</w:t>
      </w:r>
    </w:p>
    <w:p w14:paraId="336EC6A7">
      <w:pPr>
        <w:spacing w:line="360" w:lineRule="auto"/>
        <w:jc w:val="left"/>
        <w:textAlignment w:val="center"/>
        <w:rPr>
          <w:color w:val="000000"/>
        </w:rPr>
      </w:pPr>
      <w:r>
        <w:rPr>
          <w:color w:val="000000"/>
        </w:rPr>
        <w:t>D、</w:t>
      </w:r>
      <w:r>
        <w:rPr>
          <w:rFonts w:ascii="宋体" w:hAnsi="宋体" w:eastAsia="宋体" w:cs="宋体"/>
          <w:color w:val="000000"/>
        </w:rPr>
        <w:t>出土的青铜器表面锈蚀物分为无害锈和有害锈。无害锈是一层致密薄膜，如铜绿；有害锈含氯，可加快青铜器锈蚀，故保护青铜器最重要的是防氯，符合题意。</w:t>
      </w:r>
    </w:p>
    <w:p w14:paraId="1DAE4811">
      <w:pPr>
        <w:spacing w:line="360" w:lineRule="auto"/>
        <w:jc w:val="left"/>
        <w:textAlignment w:val="center"/>
        <w:rPr>
          <w:color w:val="000000"/>
        </w:rPr>
      </w:pPr>
      <w:r>
        <w:rPr>
          <w:color w:val="000000"/>
        </w:rPr>
        <w:t>故选AD。</w:t>
      </w:r>
    </w:p>
    <w:p w14:paraId="4D80FC4C">
      <w:pPr>
        <w:spacing w:line="360" w:lineRule="auto"/>
        <w:jc w:val="left"/>
        <w:textAlignment w:val="center"/>
        <w:rPr>
          <w:color w:val="000000"/>
        </w:rPr>
      </w:pPr>
      <w:r>
        <w:rPr>
          <w:color w:val="000000"/>
        </w:rPr>
        <w:t xml:space="preserve">13. </w:t>
      </w:r>
      <w:r>
        <w:rPr>
          <w:rFonts w:ascii="宋体" w:hAnsi="宋体" w:eastAsia="宋体" w:cs="宋体"/>
          <w:color w:val="000000"/>
        </w:rPr>
        <w:t>作为基建强国，我国在建筑和水利工程中大量使用到水泥。生产水泥时，加入适量</w:t>
      </w:r>
      <w:r>
        <w:object>
          <v:shape id="_x0000_i1044" o:spt="75" alt="学科网(www.zxxk.com)--教育资源门户，提供试卷、教案、课件、论文、素材以及各类教学资源下载，还有大量而丰富的教学相关资讯！" type="#_x0000_t75" style="height:18.2pt;width:36pt;" o:ole="t" filled="f" o:preferrelative="t" stroked="f" coordsize="21600,21600">
            <v:path/>
            <v:fill on="f" focussize="0,0"/>
            <v:stroke on="f" joinstyle="miter"/>
            <v:imagedata r:id="rId64" o:title="eqId6c1438db8931aa7a31e1c2c344ccbc1a"/>
            <o:lock v:ext="edit" aspectratio="t"/>
            <w10:wrap type="none"/>
            <w10:anchorlock/>
          </v:shape>
          <o:OLEObject Type="Embed" ProgID="Equation.DSMT4" ShapeID="_x0000_i1044" DrawAspect="Content" ObjectID="_1468075744" r:id="rId63">
            <o:LockedField>false</o:LockedField>
          </o:OLEObject>
        </w:object>
      </w:r>
      <w:r>
        <w:rPr>
          <w:rFonts w:ascii="宋体" w:hAnsi="宋体" w:eastAsia="宋体" w:cs="宋体"/>
          <w:color w:val="000000"/>
        </w:rPr>
        <w:t>可调节水泥硬化速率。工厂利用电石渣</w:t>
      </w:r>
      <w:r>
        <w:rPr>
          <w:rFonts w:ascii="Times New Roman" w:hAnsi="Times New Roman" w:eastAsia="Times New Roman" w:cs="Times New Roman"/>
          <w:color w:val="000000"/>
        </w:rPr>
        <w:t>[</w:t>
      </w:r>
      <w:r>
        <w:rPr>
          <w:rFonts w:ascii="宋体" w:hAnsi="宋体" w:eastAsia="宋体" w:cs="宋体"/>
          <w:color w:val="000000"/>
        </w:rPr>
        <w:t>主要成分为</w:t>
      </w:r>
      <w:r>
        <w:object>
          <v:shape id="_x0000_i1045"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66" o:title="eqId9fc4e2806b64c61d26412bfb92012b25"/>
            <o:lock v:ext="edit" aspectratio="t"/>
            <w10:wrap type="none"/>
            <w10:anchorlock/>
          </v:shape>
          <o:OLEObject Type="Embed" ProgID="Equation.DSMT4" ShapeID="_x0000_i1045" DrawAspect="Content" ObjectID="_1468075745" r:id="rId65">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MgO]</w:t>
      </w:r>
      <w:r>
        <w:rPr>
          <w:rFonts w:ascii="宋体" w:hAnsi="宋体" w:eastAsia="宋体" w:cs="宋体"/>
          <w:color w:val="000000"/>
        </w:rPr>
        <w:t>制备</w:t>
      </w:r>
      <w:r>
        <w:object>
          <v:shape id="_x0000_i1046" o:spt="75" alt="学科网(www.zxxk.com)--教育资源门户，提供试卷、教案、课件、论文、素材以及各类教学资源下载，还有大量而丰富的教学相关资讯！" type="#_x0000_t75" style="height:18.2pt;width:36pt;" o:ole="t" filled="f" o:preferrelative="t" stroked="f" coordsize="21600,21600">
            <v:path/>
            <v:fill on="f" focussize="0,0"/>
            <v:stroke on="f" joinstyle="miter"/>
            <v:imagedata r:id="rId64" o:title="eqId6c1438db8931aa7a31e1c2c344ccbc1a"/>
            <o:lock v:ext="edit" aspectratio="t"/>
            <w10:wrap type="none"/>
            <w10:anchorlock/>
          </v:shape>
          <o:OLEObject Type="Embed" ProgID="Equation.DSMT4" ShapeID="_x0000_i1046" DrawAspect="Content" ObjectID="_1468075746" r:id="rId67">
            <o:LockedField>false</o:LockedField>
          </o:OLEObject>
        </w:object>
      </w:r>
      <w:r>
        <w:rPr>
          <w:rFonts w:ascii="宋体" w:hAnsi="宋体" w:eastAsia="宋体" w:cs="宋体"/>
          <w:color w:val="000000"/>
        </w:rPr>
        <w:t>的主要流程如下：</w:t>
      </w:r>
    </w:p>
    <w:p w14:paraId="694C9DFB">
      <w:pPr>
        <w:spacing w:line="360" w:lineRule="auto"/>
        <w:jc w:val="left"/>
        <w:textAlignment w:val="center"/>
        <w:rPr>
          <w:color w:val="000000"/>
        </w:rPr>
      </w:pPr>
      <w:r>
        <w:rPr>
          <w:color w:val="000000"/>
        </w:rPr>
        <w:drawing>
          <wp:inline distT="0" distB="0" distL="114300" distR="114300">
            <wp:extent cx="5238750" cy="123190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68"/>
                    <a:stretch>
                      <a:fillRect/>
                    </a:stretch>
                  </pic:blipFill>
                  <pic:spPr>
                    <a:xfrm>
                      <a:off x="0" y="0"/>
                      <a:ext cx="5238750" cy="1231941"/>
                    </a:xfrm>
                    <a:prstGeom prst="rect">
                      <a:avLst/>
                    </a:prstGeom>
                  </pic:spPr>
                </pic:pic>
              </a:graphicData>
            </a:graphic>
          </wp:inline>
        </w:drawing>
      </w:r>
    </w:p>
    <w:p w14:paraId="434A2CDF">
      <w:pPr>
        <w:spacing w:line="360" w:lineRule="auto"/>
        <w:jc w:val="left"/>
        <w:textAlignment w:val="center"/>
        <w:rPr>
          <w:color w:val="000000"/>
        </w:rPr>
      </w:pPr>
      <w:r>
        <w:rPr>
          <w:rFonts w:ascii="宋体" w:hAnsi="宋体" w:eastAsia="宋体" w:cs="宋体"/>
          <w:color w:val="000000"/>
        </w:rPr>
        <w:t>已知：</w:t>
      </w:r>
      <w:r>
        <w:rPr>
          <w:rFonts w:ascii="Times New Roman" w:hAnsi="Times New Roman" w:eastAsia="Times New Roman" w:cs="Times New Roman"/>
          <w:color w:val="000000"/>
        </w:rPr>
        <w:t>MgO</w:t>
      </w:r>
      <w:r>
        <w:rPr>
          <w:rFonts w:ascii="宋体" w:hAnsi="宋体" w:eastAsia="宋体" w:cs="宋体"/>
          <w:color w:val="000000"/>
        </w:rPr>
        <w:t>难溶，</w:t>
      </w:r>
      <w:r>
        <w:object>
          <v:shape id="_x0000_i1047" o:spt="75" alt="学科网(www.zxxk.com)--教育资源门户，提供试卷、教案、课件、论文、素材以及各类教学资源下载，还有大量而丰富的教学相关资讯！" type="#_x0000_t75" style="height:18pt;width:39.75pt;" o:ole="t" filled="f" o:preferrelative="t" stroked="f" coordsize="21600,21600">
            <v:path/>
            <v:fill on="f" focussize="0,0"/>
            <v:stroke on="f" joinstyle="miter"/>
            <v:imagedata r:id="rId70" o:title="eqIdcd4c631dff272568b008c7bf1b92d331"/>
            <o:lock v:ext="edit" aspectratio="t"/>
            <w10:wrap type="none"/>
            <w10:anchorlock/>
          </v:shape>
          <o:OLEObject Type="Embed" ProgID="Equation.DSMT4" ShapeID="_x0000_i1047" DrawAspect="Content" ObjectID="_1468075747" r:id="rId69">
            <o:LockedField>false</o:LockedField>
          </o:OLEObject>
        </w:object>
      </w:r>
      <w:r>
        <w:rPr>
          <w:rFonts w:ascii="宋体" w:hAnsi="宋体" w:eastAsia="宋体" w:cs="宋体"/>
          <w:color w:val="000000"/>
        </w:rPr>
        <w:t>易溶，</w:t>
      </w:r>
      <w:r>
        <w:object>
          <v:shape id="_x0000_i1048" o:spt="75" alt="学科网(www.zxxk.com)--教育资源门户，提供试卷、教案、课件、论文、素材以及各类教学资源下载，还有大量而丰富的教学相关资讯！" type="#_x0000_t75" style="height:18.2pt;width:36pt;" o:ole="t" filled="f" o:preferrelative="t" stroked="f" coordsize="21600,21600">
            <v:path/>
            <v:fill on="f" focussize="0,0"/>
            <v:stroke on="f" joinstyle="miter"/>
            <v:imagedata r:id="rId64" o:title="eqId6c1438db8931aa7a31e1c2c344ccbc1a"/>
            <o:lock v:ext="edit" aspectratio="t"/>
            <w10:wrap type="none"/>
            <w10:anchorlock/>
          </v:shape>
          <o:OLEObject Type="Embed" ProgID="Equation.DSMT4" ShapeID="_x0000_i1048" DrawAspect="Content" ObjectID="_1468075748" r:id="rId71">
            <o:LockedField>false</o:LockedField>
          </o:OLEObject>
        </w:object>
      </w:r>
      <w:r>
        <w:rPr>
          <w:rFonts w:ascii="宋体" w:hAnsi="宋体" w:eastAsia="宋体" w:cs="宋体"/>
          <w:color w:val="000000"/>
        </w:rPr>
        <w:t>微溶。</w:t>
      </w:r>
    </w:p>
    <w:p w14:paraId="39710203">
      <w:pPr>
        <w:spacing w:line="360" w:lineRule="auto"/>
        <w:jc w:val="left"/>
        <w:textAlignment w:val="center"/>
        <w:rPr>
          <w:color w:val="000000"/>
        </w:rPr>
      </w:pPr>
      <w:r>
        <w:rPr>
          <w:color w:val="000000"/>
        </w:rPr>
        <w:t>（1）</w:t>
      </w:r>
      <w:r>
        <w:rPr>
          <w:rFonts w:ascii="宋体" w:hAnsi="宋体" w:eastAsia="宋体" w:cs="宋体"/>
          <w:color w:val="000000"/>
        </w:rPr>
        <w:t>电石渣粉碎的目的是</w:t>
      </w:r>
      <w:r>
        <w:rPr>
          <w:color w:val="000000"/>
        </w:rPr>
        <w:t>________</w:t>
      </w:r>
      <w:r>
        <w:rPr>
          <w:rFonts w:ascii="宋体" w:hAnsi="宋体" w:eastAsia="宋体" w:cs="宋体"/>
          <w:color w:val="000000"/>
        </w:rPr>
        <w:t>。</w:t>
      </w:r>
    </w:p>
    <w:p w14:paraId="46B89FB5">
      <w:pPr>
        <w:spacing w:line="360" w:lineRule="auto"/>
        <w:jc w:val="left"/>
        <w:textAlignment w:val="center"/>
        <w:rPr>
          <w:color w:val="000000"/>
        </w:rPr>
      </w:pPr>
      <w:r>
        <w:rPr>
          <w:color w:val="000000"/>
        </w:rPr>
        <w:t>（2）</w:t>
      </w:r>
      <w:r>
        <w:rPr>
          <w:rFonts w:ascii="宋体" w:hAnsi="宋体" w:eastAsia="宋体" w:cs="宋体"/>
          <w:color w:val="000000"/>
        </w:rPr>
        <w:t>加入反应器中</w:t>
      </w:r>
      <w:r>
        <w:rPr>
          <w:rFonts w:ascii="宋体" w:hAnsi="宋体" w:eastAsia="宋体" w:cs="宋体"/>
          <w:color w:val="000000"/>
          <w:position w:val="0"/>
        </w:rPr>
        <w:drawing>
          <wp:inline distT="0" distB="0" distL="114300" distR="114300">
            <wp:extent cx="133350" cy="177800"/>
            <wp:effectExtent l="0" t="0" r="0" b="0"/>
            <wp:docPr id="822599634" name="图片 82259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9634" name="图片 822599634"/>
                    <pic:cNvPicPr>
                      <a:picLocks noChangeAspect="1"/>
                    </pic:cNvPicPr>
                  </pic:nvPicPr>
                  <pic:blipFill>
                    <a:blip r:embed="rId2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试剂</w:t>
      </w:r>
      <w:r>
        <w:rPr>
          <w:rFonts w:ascii="Times New Roman" w:hAnsi="Times New Roman" w:eastAsia="Times New Roman" w:cs="Times New Roman"/>
          <w:color w:val="000000"/>
        </w:rPr>
        <w:t>X</w:t>
      </w:r>
      <w:r>
        <w:rPr>
          <w:rFonts w:ascii="宋体" w:hAnsi="宋体" w:eastAsia="宋体" w:cs="宋体"/>
          <w:color w:val="000000"/>
        </w:rPr>
        <w:t>的名称是</w:t>
      </w:r>
      <w:r>
        <w:rPr>
          <w:color w:val="000000"/>
        </w:rPr>
        <w:t>________</w:t>
      </w:r>
      <w:r>
        <w:rPr>
          <w:rFonts w:ascii="宋体" w:hAnsi="宋体" w:eastAsia="宋体" w:cs="宋体"/>
          <w:color w:val="000000"/>
        </w:rPr>
        <w:t>。</w:t>
      </w:r>
    </w:p>
    <w:p w14:paraId="21FB088C">
      <w:pPr>
        <w:spacing w:line="360" w:lineRule="auto"/>
        <w:jc w:val="left"/>
        <w:textAlignment w:val="center"/>
        <w:rPr>
          <w:color w:val="000000"/>
        </w:rPr>
      </w:pPr>
      <w:r>
        <w:rPr>
          <w:color w:val="000000"/>
        </w:rPr>
        <w:t>（3）</w:t>
      </w:r>
      <w:r>
        <w:rPr>
          <w:rFonts w:ascii="宋体" w:hAnsi="宋体" w:eastAsia="宋体" w:cs="宋体"/>
          <w:color w:val="000000"/>
        </w:rPr>
        <w:t>反应器中发生的主要反应为</w:t>
      </w:r>
      <w:r>
        <w:rPr>
          <w:color w:val="000000"/>
        </w:rPr>
        <w:t>________</w:t>
      </w:r>
      <w:r>
        <w:rPr>
          <w:rFonts w:ascii="宋体" w:hAnsi="宋体" w:eastAsia="宋体" w:cs="宋体"/>
          <w:color w:val="000000"/>
        </w:rPr>
        <w:t>（写</w:t>
      </w:r>
      <w:r>
        <w:rPr>
          <w:rFonts w:ascii="Times New Roman" w:hAnsi="Times New Roman" w:eastAsia="Times New Roman" w:cs="Times New Roman"/>
          <w:color w:val="000000"/>
        </w:rPr>
        <w:t>1</w:t>
      </w:r>
      <w:r>
        <w:rPr>
          <w:rFonts w:ascii="宋体" w:hAnsi="宋体" w:eastAsia="宋体" w:cs="宋体"/>
          <w:color w:val="000000"/>
        </w:rPr>
        <w:t>个方程式即可），反应的基本类型是</w:t>
      </w:r>
      <w:r>
        <w:rPr>
          <w:color w:val="000000"/>
        </w:rPr>
        <w:t>________</w:t>
      </w:r>
      <w:r>
        <w:rPr>
          <w:rFonts w:ascii="宋体" w:hAnsi="宋体" w:eastAsia="宋体" w:cs="宋体"/>
          <w:color w:val="000000"/>
        </w:rPr>
        <w:t>。</w:t>
      </w:r>
    </w:p>
    <w:p w14:paraId="31DB2F54">
      <w:pPr>
        <w:spacing w:line="360" w:lineRule="auto"/>
        <w:jc w:val="left"/>
        <w:textAlignment w:val="center"/>
        <w:rPr>
          <w:color w:val="000000"/>
        </w:rPr>
      </w:pPr>
      <w:r>
        <w:rPr>
          <w:color w:val="000000"/>
        </w:rPr>
        <w:t>（4）</w:t>
      </w:r>
      <w:r>
        <w:rPr>
          <w:rFonts w:ascii="宋体" w:hAnsi="宋体" w:eastAsia="宋体" w:cs="宋体"/>
          <w:color w:val="000000"/>
        </w:rPr>
        <w:t>上述流程中，用于分离提纯的设备有</w:t>
      </w:r>
      <w:r>
        <w:rPr>
          <w:color w:val="000000"/>
        </w:rPr>
        <w:t>________</w:t>
      </w:r>
      <w:r>
        <w:rPr>
          <w:rFonts w:ascii="宋体" w:hAnsi="宋体" w:eastAsia="宋体" w:cs="宋体"/>
          <w:color w:val="000000"/>
        </w:rPr>
        <w:t>和洗涤槽。</w:t>
      </w:r>
    </w:p>
    <w:p w14:paraId="411F1707">
      <w:pPr>
        <w:spacing w:line="360" w:lineRule="auto"/>
        <w:textAlignment w:val="center"/>
        <w:rPr>
          <w:color w:val="000000"/>
        </w:rPr>
      </w:pPr>
      <w:r>
        <w:rPr>
          <w:color w:val="2E75B6"/>
        </w:rPr>
        <w:t>【答案】</w:t>
      </w:r>
      <w:r>
        <w:rPr>
          <w:color w:val="000000"/>
        </w:rPr>
        <w:t xml:space="preserve">（1）使反应完充分接触从而使反应更充分    （2）稀硫酸    </w:t>
      </w:r>
    </w:p>
    <w:p w14:paraId="22C3E236">
      <w:pPr>
        <w:spacing w:line="360" w:lineRule="auto"/>
        <w:textAlignment w:val="center"/>
        <w:rPr>
          <w:color w:val="000000"/>
        </w:rPr>
      </w:pPr>
      <w:r>
        <w:rPr>
          <w:color w:val="000000"/>
        </w:rPr>
        <w:t xml:space="preserve">（3）    ①. </w:t>
      </w:r>
      <w:r>
        <w:object>
          <v:shape id="_x0000_i1049" o:spt="75" alt="学科网(www.zxxk.com)--教育资源门户，提供试卷、教案、课件、论文、素材以及各类教学资源下载，还有大量而丰富的教学相关资讯！" type="#_x0000_t75" style="height:20.25pt;width:179.25pt;" o:ole="t" filled="f" o:preferrelative="t" stroked="f" coordsize="21600,21600">
            <v:path/>
            <v:fill on="f" focussize="0,0"/>
            <v:stroke on="f" joinstyle="miter"/>
            <v:imagedata r:id="rId73" o:title="eqId77c349973ccaf6219af00ffc37a832fe"/>
            <o:lock v:ext="edit" aspectratio="t"/>
            <w10:wrap type="none"/>
            <w10:anchorlock/>
          </v:shape>
          <o:OLEObject Type="Embed" ProgID="Equation.DSMT4" ShapeID="_x0000_i1049" DrawAspect="Content" ObjectID="_1468075749" r:id="rId72">
            <o:LockedField>false</o:LockedField>
          </o:OLEObject>
        </w:object>
      </w:r>
      <w:r>
        <w:rPr>
          <w:color w:val="000000"/>
        </w:rPr>
        <w:t>##</w:t>
      </w:r>
      <w:r>
        <w:object>
          <v:shape id="_x0000_i1050" o:spt="75" alt="学科网(www.zxxk.com)--教育资源门户，提供试卷、教案、课件、论文、素材以及各类教学资源下载，还有大量而丰富的教学相关资讯！" type="#_x0000_t75" style="height:18pt;width:152.25pt;" o:ole="t" filled="f" o:preferrelative="t" stroked="f" coordsize="21600,21600">
            <v:path/>
            <v:fill on="f" focussize="0,0"/>
            <v:stroke on="f" joinstyle="miter"/>
            <v:imagedata r:id="rId75" o:title="eqId0b5b3b6d8fd87fde6ecb740d02b0a101"/>
            <o:lock v:ext="edit" aspectratio="t"/>
            <w10:wrap type="none"/>
            <w10:anchorlock/>
          </v:shape>
          <o:OLEObject Type="Embed" ProgID="Equation.DSMT4" ShapeID="_x0000_i1050" DrawAspect="Content" ObjectID="_1468075750" r:id="rId74">
            <o:LockedField>false</o:LockedField>
          </o:OLEObject>
        </w:object>
      </w:r>
      <w:r>
        <w:rPr>
          <w:color w:val="000000"/>
        </w:rPr>
        <w:t xml:space="preserve">    ②. 复分解反应</w:t>
      </w:r>
      <w:r>
        <w:rPr>
          <w:color w:val="000000"/>
        </w:rPr>
        <w:br w:type="textWrapping"/>
      </w:r>
      <w:r>
        <w:rPr>
          <w:color w:val="000000"/>
        </w:rPr>
        <w:t xml:space="preserve">    </w:t>
      </w:r>
    </w:p>
    <w:p w14:paraId="4377EBC7">
      <w:pPr>
        <w:spacing w:line="360" w:lineRule="auto"/>
        <w:textAlignment w:val="center"/>
        <w:rPr>
          <w:color w:val="000000"/>
        </w:rPr>
      </w:pPr>
      <w:r>
        <w:rPr>
          <w:color w:val="000000"/>
        </w:rPr>
        <w:t>（4）过滤器</w:t>
      </w:r>
    </w:p>
    <w:p w14:paraId="593A0D47">
      <w:pPr>
        <w:spacing w:line="360" w:lineRule="auto"/>
        <w:textAlignment w:val="center"/>
        <w:rPr>
          <w:color w:val="000000"/>
        </w:rPr>
      </w:pPr>
      <w:r>
        <w:rPr>
          <w:color w:val="2E75B6"/>
        </w:rPr>
        <w:t>【解析】</w:t>
      </w:r>
    </w:p>
    <w:p w14:paraId="168B6A94">
      <w:pPr>
        <w:spacing w:line="360" w:lineRule="auto"/>
        <w:textAlignment w:val="center"/>
        <w:rPr>
          <w:color w:val="000000"/>
        </w:rPr>
      </w:pPr>
      <w:r>
        <w:rPr>
          <w:color w:val="000000"/>
        </w:rPr>
        <w:t>【小问1详解】</w:t>
      </w:r>
    </w:p>
    <w:p w14:paraId="1DBDEF90">
      <w:pPr>
        <w:spacing w:line="360" w:lineRule="auto"/>
        <w:jc w:val="left"/>
        <w:textAlignment w:val="center"/>
        <w:rPr>
          <w:color w:val="000000"/>
        </w:rPr>
      </w:pPr>
      <w:r>
        <w:rPr>
          <w:color w:val="000000"/>
        </w:rPr>
        <w:t>根据题意，电石渣是固体需要和反应器中的物质反应，粉碎后可以增大接触面积从而使反应更充分；</w:t>
      </w:r>
    </w:p>
    <w:p w14:paraId="42186ABC">
      <w:pPr>
        <w:spacing w:line="360" w:lineRule="auto"/>
        <w:jc w:val="left"/>
        <w:textAlignment w:val="center"/>
        <w:rPr>
          <w:color w:val="000000"/>
        </w:rPr>
      </w:pPr>
      <w:r>
        <w:rPr>
          <w:color w:val="000000"/>
        </w:rPr>
        <w:t>【小问2详解】</w:t>
      </w:r>
    </w:p>
    <w:p w14:paraId="74329B5F">
      <w:pPr>
        <w:spacing w:line="360" w:lineRule="auto"/>
        <w:jc w:val="left"/>
        <w:textAlignment w:val="center"/>
        <w:rPr>
          <w:color w:val="000000"/>
        </w:rPr>
      </w:pPr>
      <w:r>
        <w:rPr>
          <w:color w:val="000000"/>
        </w:rPr>
        <w:t>根据氢氧化钙和氧化镁最终经过流程生成硫酸钙和硫酸镁，由氢氧化钙和氧化镁都能和稀硫酸反应生成，故推知X是稀硫酸；</w:t>
      </w:r>
    </w:p>
    <w:p w14:paraId="531D6874">
      <w:pPr>
        <w:spacing w:line="360" w:lineRule="auto"/>
        <w:jc w:val="left"/>
        <w:textAlignment w:val="center"/>
        <w:rPr>
          <w:color w:val="000000"/>
        </w:rPr>
      </w:pPr>
      <w:r>
        <w:rPr>
          <w:color w:val="000000"/>
        </w:rPr>
        <w:t>【小问3详解】</w:t>
      </w:r>
    </w:p>
    <w:p w14:paraId="0C493577">
      <w:pPr>
        <w:spacing w:line="360" w:lineRule="auto"/>
        <w:jc w:val="left"/>
        <w:textAlignment w:val="center"/>
        <w:rPr>
          <w:color w:val="000000"/>
        </w:rPr>
      </w:pPr>
      <w:r>
        <w:rPr>
          <w:color w:val="000000"/>
        </w:rPr>
        <w:t>根据上述分析可知，反应器中的反应是氢氧化钙和稀硫酸反应生成硫酸钙和水，以及氧化镁和稀硫酸反应生成硫酸镁和水，化学方程式分别是：</w:t>
      </w:r>
      <w:r>
        <w:object>
          <v:shape id="_x0000_i1051" o:spt="75" alt="学科网(www.zxxk.com)--教育资源门户，提供试卷、教案、课件、论文、素材以及各类教学资源下载，还有大量而丰富的教学相关资讯！" type="#_x0000_t75" style="height:20.25pt;width:179.25pt;" o:ole="t" filled="f" o:preferrelative="t" stroked="f" coordsize="21600,21600">
            <v:path/>
            <v:fill on="f" focussize="0,0"/>
            <v:stroke on="f" joinstyle="miter"/>
            <v:imagedata r:id="rId73" o:title="eqId77c349973ccaf6219af00ffc37a832fe"/>
            <o:lock v:ext="edit" aspectratio="t"/>
            <w10:wrap type="none"/>
            <w10:anchorlock/>
          </v:shape>
          <o:OLEObject Type="Embed" ProgID="Equation.DSMT4" ShapeID="_x0000_i1051" DrawAspect="Content" ObjectID="_1468075751" r:id="rId76">
            <o:LockedField>false</o:LockedField>
          </o:OLEObject>
        </w:object>
      </w:r>
      <w:r>
        <w:rPr>
          <w:color w:val="000000"/>
        </w:rPr>
        <w:t>；</w:t>
      </w:r>
      <w:r>
        <w:object>
          <v:shape id="_x0000_i1052" o:spt="75" alt="学科网(www.zxxk.com)--教育资源门户，提供试卷、教案、课件、论文、素材以及各类教学资源下载，还有大量而丰富的教学相关资讯！" type="#_x0000_t75" style="height:18pt;width:152.25pt;" o:ole="t" filled="f" o:preferrelative="t" stroked="f" coordsize="21600,21600">
            <v:path/>
            <v:fill on="f" focussize="0,0"/>
            <v:stroke on="f" joinstyle="miter"/>
            <v:imagedata r:id="rId75" o:title="eqId0b5b3b6d8fd87fde6ecb740d02b0a101"/>
            <o:lock v:ext="edit" aspectratio="t"/>
            <w10:wrap type="none"/>
            <w10:anchorlock/>
          </v:shape>
          <o:OLEObject Type="Embed" ProgID="Equation.DSMT4" ShapeID="_x0000_i1052" DrawAspect="Content" ObjectID="_1468075752" r:id="rId77">
            <o:LockedField>false</o:LockedField>
          </o:OLEObject>
        </w:object>
      </w:r>
      <w:r>
        <w:rPr>
          <w:color w:val="000000"/>
        </w:rPr>
        <w:t>；</w:t>
      </w:r>
    </w:p>
    <w:p w14:paraId="57F58DF4">
      <w:pPr>
        <w:spacing w:line="360" w:lineRule="auto"/>
        <w:jc w:val="left"/>
        <w:textAlignment w:val="center"/>
        <w:rPr>
          <w:color w:val="000000"/>
        </w:rPr>
      </w:pPr>
      <w:r>
        <w:rPr>
          <w:color w:val="000000"/>
        </w:rPr>
        <w:t>两个反应都是两种化合物互相交换成分生成另外两种化合物的反应即复分解反应；</w:t>
      </w:r>
    </w:p>
    <w:p w14:paraId="6ABE5E40">
      <w:pPr>
        <w:spacing w:line="360" w:lineRule="auto"/>
        <w:jc w:val="left"/>
        <w:textAlignment w:val="center"/>
        <w:rPr>
          <w:color w:val="000000"/>
        </w:rPr>
      </w:pPr>
      <w:r>
        <w:rPr>
          <w:color w:val="000000"/>
        </w:rPr>
        <w:t>【小问4详解】</w:t>
      </w:r>
    </w:p>
    <w:p w14:paraId="08E29C00">
      <w:pPr>
        <w:spacing w:line="360" w:lineRule="auto"/>
        <w:jc w:val="left"/>
        <w:textAlignment w:val="center"/>
        <w:rPr>
          <w:color w:val="000000"/>
        </w:rPr>
      </w:pPr>
      <w:r>
        <w:rPr>
          <w:color w:val="000000"/>
        </w:rPr>
        <w:t>根据题意和流程，硫酸钙微溶于水，硫酸镁易容，通过过滤器可以将二者分离，故填：过滤器</w:t>
      </w:r>
    </w:p>
    <w:p w14:paraId="359F9BF0">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NaCl</w:t>
      </w:r>
      <w:r>
        <w:rPr>
          <w:rFonts w:ascii="宋体" w:hAnsi="宋体" w:eastAsia="宋体" w:cs="宋体"/>
          <w:color w:val="000000"/>
        </w:rPr>
        <w:t>在自然界分布很广，海水、盐湖、盐井和盐矿都是</w:t>
      </w:r>
      <w:r>
        <w:rPr>
          <w:rFonts w:ascii="Times New Roman" w:hAnsi="Times New Roman" w:eastAsia="Times New Roman" w:cs="Times New Roman"/>
          <w:color w:val="000000"/>
        </w:rPr>
        <w:t>NaCl</w:t>
      </w:r>
      <w:r>
        <w:rPr>
          <w:rFonts w:ascii="宋体" w:hAnsi="宋体" w:eastAsia="宋体" w:cs="宋体"/>
          <w:color w:val="000000"/>
        </w:rPr>
        <w:t>的来源。在地下千米左右的某盐矿储量巨大，</w:t>
      </w:r>
      <w:r>
        <w:rPr>
          <w:rFonts w:ascii="Times New Roman" w:hAnsi="Times New Roman" w:eastAsia="Times New Roman" w:cs="Times New Roman"/>
          <w:color w:val="000000"/>
        </w:rPr>
        <w:t>85%</w:t>
      </w:r>
      <w:r>
        <w:rPr>
          <w:rFonts w:ascii="宋体" w:hAnsi="宋体" w:eastAsia="宋体" w:cs="宋体"/>
          <w:color w:val="000000"/>
        </w:rPr>
        <w:t>是</w:t>
      </w:r>
      <w:r>
        <w:rPr>
          <w:rFonts w:ascii="Times New Roman" w:hAnsi="Times New Roman" w:eastAsia="Times New Roman" w:cs="Times New Roman"/>
          <w:color w:val="000000"/>
        </w:rPr>
        <w:t>NaCl</w:t>
      </w:r>
      <w:r>
        <w:rPr>
          <w:rFonts w:ascii="宋体" w:hAnsi="宋体" w:eastAsia="宋体" w:cs="宋体"/>
          <w:color w:val="000000"/>
        </w:rPr>
        <w:t>，还含有少量</w:t>
      </w:r>
      <w:r>
        <w:object>
          <v:shape id="_x0000_i1053"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79" o:title="eqId2b853eaed1b4d91371810f607dda5dd4"/>
            <o:lock v:ext="edit" aspectratio="t"/>
            <w10:wrap type="none"/>
            <w10:anchorlock/>
          </v:shape>
          <o:OLEObject Type="Embed" ProgID="Equation.DSMT4" ShapeID="_x0000_i1053" DrawAspect="Content" ObjectID="_1468075753" r:id="rId78">
            <o:LockedField>false</o:LockedField>
          </o:OLEObject>
        </w:object>
      </w:r>
      <w:r>
        <w:rPr>
          <w:rFonts w:ascii="宋体" w:hAnsi="宋体" w:eastAsia="宋体" w:cs="宋体"/>
          <w:color w:val="000000"/>
        </w:rPr>
        <w:t>等。结合物质的溶解性及</w:t>
      </w:r>
      <w:r>
        <w:rPr>
          <w:rFonts w:ascii="Times New Roman" w:hAnsi="Times New Roman" w:eastAsia="Times New Roman" w:cs="Times New Roman"/>
          <w:color w:val="000000"/>
        </w:rPr>
        <w:t>NaCl</w:t>
      </w:r>
      <w:r>
        <w:rPr>
          <w:rFonts w:ascii="宋体" w:hAnsi="宋体" w:eastAsia="宋体" w:cs="宋体"/>
          <w:color w:val="000000"/>
        </w:rPr>
        <w:t>和</w:t>
      </w:r>
      <w:r>
        <w:object>
          <v:shape id="_x0000_i1054"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79" o:title="eqId2b853eaed1b4d91371810f607dda5dd4"/>
            <o:lock v:ext="edit" aspectratio="t"/>
            <w10:wrap type="none"/>
            <w10:anchorlock/>
          </v:shape>
          <o:OLEObject Type="Embed" ProgID="Equation.DSMT4" ShapeID="_x0000_i1054" DrawAspect="Content" ObjectID="_1468075754" r:id="rId80">
            <o:LockedField>false</o:LockedField>
          </o:OLEObject>
        </w:object>
      </w:r>
      <w:r>
        <w:rPr>
          <w:rFonts w:ascii="宋体" w:hAnsi="宋体" w:eastAsia="宋体" w:cs="宋体"/>
          <w:color w:val="000000"/>
        </w:rPr>
        <w:t>的溶解度曲线，回答下列问题。</w:t>
      </w:r>
    </w:p>
    <w:p w14:paraId="20040BAF">
      <w:pPr>
        <w:spacing w:line="360" w:lineRule="auto"/>
        <w:jc w:val="left"/>
        <w:textAlignment w:val="center"/>
        <w:rPr>
          <w:color w:val="000000"/>
        </w:rPr>
      </w:pPr>
      <w:r>
        <w:rPr>
          <w:color w:val="000000"/>
        </w:rPr>
        <w:drawing>
          <wp:inline distT="0" distB="0" distL="114300" distR="114300">
            <wp:extent cx="2362200" cy="15525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81"/>
                    <a:stretch>
                      <a:fillRect/>
                    </a:stretch>
                  </pic:blipFill>
                  <pic:spPr>
                    <a:xfrm>
                      <a:off x="0" y="0"/>
                      <a:ext cx="2362200" cy="1552575"/>
                    </a:xfrm>
                    <a:prstGeom prst="rect">
                      <a:avLst/>
                    </a:prstGeom>
                  </pic:spPr>
                </pic:pic>
              </a:graphicData>
            </a:graphic>
          </wp:inline>
        </w:drawing>
      </w:r>
    </w:p>
    <w:tbl>
      <w:tblPr>
        <w:tblStyle w:val="4"/>
        <w:tblW w:w="2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86"/>
        <w:gridCol w:w="834"/>
      </w:tblGrid>
      <w:tr w14:paraId="09F0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DFB3FD">
            <w:pPr>
              <w:spacing w:line="360" w:lineRule="auto"/>
              <w:jc w:val="left"/>
              <w:textAlignment w:val="center"/>
              <w:rPr>
                <w:color w:val="000000"/>
              </w:rPr>
            </w:pPr>
            <w:r>
              <w:rPr>
                <w:rFonts w:ascii="Times New Roman" w:hAnsi="Times New Roman" w:eastAsia="Times New Roman" w:cs="Times New Roman"/>
                <w:color w:val="000000"/>
              </w:rPr>
              <w:t>20℃</w:t>
            </w:r>
            <w:r>
              <w:rPr>
                <w:rFonts w:ascii="宋体" w:hAnsi="宋体" w:eastAsia="宋体" w:cs="宋体"/>
                <w:color w:val="000000"/>
              </w:rPr>
              <w:t>溶解度</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0ED003">
            <w:pPr>
              <w:spacing w:line="360" w:lineRule="auto"/>
              <w:jc w:val="left"/>
              <w:textAlignment w:val="center"/>
              <w:rPr>
                <w:color w:val="000000"/>
              </w:rPr>
            </w:pPr>
            <w:r>
              <w:rPr>
                <w:rFonts w:ascii="宋体" w:hAnsi="宋体" w:eastAsia="宋体" w:cs="宋体"/>
                <w:color w:val="000000"/>
              </w:rPr>
              <w:t>溶解性</w:t>
            </w:r>
          </w:p>
        </w:tc>
      </w:tr>
      <w:tr w14:paraId="30A6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33A82D">
            <w:pPr>
              <w:spacing w:line="360" w:lineRule="auto"/>
              <w:jc w:val="left"/>
              <w:textAlignment w:val="center"/>
              <w:rPr>
                <w:color w:val="000000"/>
              </w:rPr>
            </w:pPr>
            <w:r>
              <w:rPr>
                <w:rFonts w:ascii="Times New Roman" w:hAnsi="Times New Roman" w:eastAsia="Times New Roman" w:cs="Times New Roman"/>
                <w:color w:val="000000"/>
              </w:rPr>
              <w:t>1~10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244B47">
            <w:pPr>
              <w:spacing w:line="360" w:lineRule="auto"/>
              <w:jc w:val="left"/>
              <w:textAlignment w:val="center"/>
              <w:rPr>
                <w:color w:val="000000"/>
              </w:rPr>
            </w:pPr>
            <w:r>
              <w:rPr>
                <w:rFonts w:ascii="宋体" w:hAnsi="宋体" w:eastAsia="宋体" w:cs="宋体"/>
                <w:color w:val="000000"/>
              </w:rPr>
              <w:t>可溶</w:t>
            </w:r>
          </w:p>
        </w:tc>
      </w:tr>
      <w:tr w14:paraId="7773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3BE03C">
            <w:pPr>
              <w:spacing w:line="360" w:lineRule="auto"/>
              <w:jc w:val="left"/>
              <w:textAlignment w:val="center"/>
              <w:rPr>
                <w:color w:val="000000"/>
              </w:rPr>
            </w:pPr>
            <w:r>
              <w:rPr>
                <w:rFonts w:ascii="Times New Roman" w:hAnsi="Times New Roman" w:eastAsia="Times New Roman" w:cs="Times New Roman"/>
                <w:color w:val="000000"/>
              </w:rPr>
              <w:t>&gt;10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1F91CD">
            <w:pPr>
              <w:spacing w:line="360" w:lineRule="auto"/>
              <w:jc w:val="left"/>
              <w:textAlignment w:val="center"/>
              <w:rPr>
                <w:color w:val="000000"/>
              </w:rPr>
            </w:pPr>
            <w:r>
              <w:rPr>
                <w:rFonts w:ascii="宋体" w:hAnsi="宋体" w:eastAsia="宋体" w:cs="宋体"/>
                <w:color w:val="000000"/>
              </w:rPr>
              <w:t>易溶</w:t>
            </w:r>
          </w:p>
        </w:tc>
      </w:tr>
    </w:tbl>
    <w:p w14:paraId="6CA34D10">
      <w:pPr>
        <w:spacing w:line="360" w:lineRule="auto"/>
        <w:jc w:val="left"/>
        <w:textAlignment w:val="center"/>
        <w:rPr>
          <w:color w:val="000000"/>
        </w:rPr>
      </w:pPr>
    </w:p>
    <w:p w14:paraId="52568202">
      <w:pPr>
        <w:spacing w:line="360" w:lineRule="auto"/>
        <w:jc w:val="left"/>
        <w:textAlignment w:val="center"/>
        <w:rPr>
          <w:color w:val="000000"/>
        </w:rPr>
      </w:pPr>
      <w:r>
        <w:rPr>
          <w:color w:val="000000"/>
        </w:rPr>
        <w:t>（1）</w:t>
      </w:r>
      <w:r>
        <w:rPr>
          <w:rFonts w:ascii="Times New Roman" w:hAnsi="Times New Roman" w:eastAsia="Times New Roman" w:cs="Times New Roman"/>
          <w:color w:val="000000"/>
        </w:rPr>
        <w:t>NaCl</w:t>
      </w:r>
      <w:r>
        <w:rPr>
          <w:rFonts w:ascii="宋体" w:hAnsi="宋体" w:eastAsia="宋体" w:cs="宋体"/>
          <w:color w:val="000000"/>
        </w:rPr>
        <w:t>属于</w:t>
      </w:r>
      <w:r>
        <w:rPr>
          <w:color w:val="000000"/>
        </w:rPr>
        <w:t>________</w:t>
      </w:r>
      <w:r>
        <w:rPr>
          <w:rFonts w:ascii="宋体" w:hAnsi="宋体" w:eastAsia="宋体" w:cs="宋体"/>
          <w:color w:val="000000"/>
        </w:rPr>
        <w:t>（填“易溶”或“可溶”）物质。</w:t>
      </w:r>
    </w:p>
    <w:p w14:paraId="4CB7BFCD">
      <w:pPr>
        <w:spacing w:line="360" w:lineRule="auto"/>
        <w:jc w:val="left"/>
        <w:textAlignment w:val="center"/>
        <w:rPr>
          <w:color w:val="000000"/>
        </w:rPr>
      </w:pPr>
      <w:r>
        <w:rPr>
          <w:color w:val="000000"/>
        </w:rPr>
        <w:t>（2）</w:t>
      </w:r>
      <w:r>
        <w:rPr>
          <w:rFonts w:ascii="Times New Roman" w:hAnsi="Times New Roman" w:eastAsia="Times New Roman" w:cs="Times New Roman"/>
          <w:color w:val="000000"/>
        </w:rPr>
        <w:t>10℃</w:t>
      </w:r>
      <w:r>
        <w:rPr>
          <w:rFonts w:ascii="宋体" w:hAnsi="宋体" w:eastAsia="宋体" w:cs="宋体"/>
          <w:color w:val="000000"/>
        </w:rPr>
        <w:t>时，</w:t>
      </w:r>
      <w:r>
        <w:rPr>
          <w:rFonts w:ascii="Times New Roman" w:hAnsi="Times New Roman" w:eastAsia="Times New Roman" w:cs="Times New Roman"/>
          <w:color w:val="000000"/>
        </w:rPr>
        <w:t>NaCl</w:t>
      </w:r>
      <w:r>
        <w:rPr>
          <w:rFonts w:ascii="宋体" w:hAnsi="宋体" w:eastAsia="宋体" w:cs="宋体"/>
          <w:color w:val="000000"/>
        </w:rPr>
        <w:t>饱和溶液</w:t>
      </w:r>
      <w:r>
        <w:rPr>
          <w:rFonts w:ascii="宋体" w:hAnsi="宋体" w:eastAsia="宋体" w:cs="宋体"/>
          <w:color w:val="000000"/>
          <w:position w:val="0"/>
        </w:rPr>
        <w:drawing>
          <wp:inline distT="0" distB="0" distL="114300" distR="114300">
            <wp:extent cx="133350" cy="177800"/>
            <wp:effectExtent l="0" t="0" r="0" b="0"/>
            <wp:docPr id="822599636" name="图片 822599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9636" name="图片 822599636"/>
                    <pic:cNvPicPr>
                      <a:picLocks noChangeAspect="1"/>
                    </pic:cNvPicPr>
                  </pic:nvPicPr>
                  <pic:blipFill>
                    <a:blip r:embed="rId2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溶质质量分数为</w:t>
      </w:r>
      <w:r>
        <w:rPr>
          <w:color w:val="000000"/>
        </w:rPr>
        <w:t>________</w:t>
      </w:r>
      <w:r>
        <w:rPr>
          <w:rFonts w:ascii="宋体" w:hAnsi="宋体" w:eastAsia="宋体" w:cs="宋体"/>
          <w:color w:val="000000"/>
        </w:rPr>
        <w:t>（列出计算式即可）。</w:t>
      </w:r>
    </w:p>
    <w:p w14:paraId="685F60F4">
      <w:pPr>
        <w:spacing w:line="360" w:lineRule="auto"/>
        <w:jc w:val="left"/>
        <w:textAlignment w:val="center"/>
        <w:rPr>
          <w:color w:val="000000"/>
        </w:rPr>
      </w:pPr>
      <w:r>
        <w:rPr>
          <w:color w:val="000000"/>
        </w:rPr>
        <w:t>（3）</w:t>
      </w:r>
      <w:r>
        <w:rPr>
          <w:rFonts w:ascii="宋体" w:hAnsi="宋体" w:eastAsia="宋体" w:cs="宋体"/>
          <w:color w:val="000000"/>
        </w:rPr>
        <w:t>生产时，向盐矿中注水制成溶液，再通过管道输回地面。冬天地面温度低于地下温度，需要输回的溶液中</w:t>
      </w:r>
      <w:r>
        <w:rPr>
          <w:rFonts w:ascii="Times New Roman" w:hAnsi="Times New Roman" w:eastAsia="Times New Roman" w:cs="Times New Roman"/>
          <w:color w:val="000000"/>
        </w:rPr>
        <w:t>NaCl</w:t>
      </w:r>
      <w:r>
        <w:rPr>
          <w:rFonts w:ascii="宋体" w:hAnsi="宋体" w:eastAsia="宋体" w:cs="宋体"/>
          <w:color w:val="000000"/>
        </w:rPr>
        <w:t>的质量分数略低于地面其饱和溶液的溶质质量分数，否则易结晶导致管道堵塞（忽略管道中水分的损失），原因是</w:t>
      </w:r>
      <w:r>
        <w:rPr>
          <w:color w:val="000000"/>
        </w:rPr>
        <w:t>________</w:t>
      </w:r>
      <w:r>
        <w:rPr>
          <w:rFonts w:ascii="宋体" w:hAnsi="宋体" w:eastAsia="宋体" w:cs="宋体"/>
          <w:color w:val="000000"/>
        </w:rPr>
        <w:t>。</w:t>
      </w:r>
    </w:p>
    <w:p w14:paraId="3876B95D">
      <w:pPr>
        <w:spacing w:line="360" w:lineRule="auto"/>
        <w:jc w:val="left"/>
        <w:textAlignment w:val="center"/>
        <w:rPr>
          <w:color w:val="000000"/>
        </w:rPr>
      </w:pPr>
      <w:r>
        <w:rPr>
          <w:color w:val="000000"/>
        </w:rPr>
        <w:t>（4）</w:t>
      </w:r>
      <w:r>
        <w:object>
          <v:shape id="_x0000_i1055"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83" o:title="eqId0ea1951629d21dadc9dc4c9e760f4cc0"/>
            <o:lock v:ext="edit" aspectratio="t"/>
            <w10:wrap type="none"/>
            <w10:anchorlock/>
          </v:shape>
          <o:OLEObject Type="Embed" ProgID="Equation.DSMT4" ShapeID="_x0000_i1055" DrawAspect="Content" ObjectID="_1468075755" r:id="rId82">
            <o:LockedField>false</o:LockedField>
          </o:OLEObject>
        </w:object>
      </w:r>
      <w:r>
        <w:rPr>
          <w:rFonts w:ascii="宋体" w:hAnsi="宋体" w:eastAsia="宋体" w:cs="宋体"/>
          <w:color w:val="000000"/>
        </w:rPr>
        <w:t>又称无水芒硝，是重要的化工原料。</w:t>
      </w:r>
      <w:r>
        <w:rPr>
          <w:rFonts w:ascii="Times New Roman" w:hAnsi="Times New Roman" w:eastAsia="Times New Roman" w:cs="Times New Roman"/>
          <w:color w:val="000000"/>
        </w:rPr>
        <w:t>40℃</w:t>
      </w:r>
      <w:r>
        <w:rPr>
          <w:rFonts w:ascii="宋体" w:hAnsi="宋体" w:eastAsia="宋体" w:cs="宋体"/>
          <w:color w:val="000000"/>
        </w:rPr>
        <w:t>时，输回地面的溶液分离出</w:t>
      </w:r>
      <w:r>
        <w:rPr>
          <w:rFonts w:ascii="Times New Roman" w:hAnsi="Times New Roman" w:eastAsia="Times New Roman" w:cs="Times New Roman"/>
          <w:color w:val="000000"/>
        </w:rPr>
        <w:t>NaCl</w:t>
      </w:r>
      <w:r>
        <w:rPr>
          <w:rFonts w:ascii="宋体" w:hAnsi="宋体" w:eastAsia="宋体" w:cs="宋体"/>
          <w:color w:val="000000"/>
        </w:rPr>
        <w:t>后，剩余溶液适宜采用</w:t>
      </w:r>
      <w:r>
        <w:rPr>
          <w:color w:val="000000"/>
        </w:rPr>
        <w:t>________</w:t>
      </w:r>
      <w:r>
        <w:rPr>
          <w:rFonts w:ascii="宋体" w:hAnsi="宋体" w:eastAsia="宋体" w:cs="宋体"/>
          <w:color w:val="000000"/>
        </w:rPr>
        <w:t>方法获得硫酸钠晶体，实现“盐硝联产”，增效环保。</w:t>
      </w:r>
    </w:p>
    <w:p w14:paraId="76EACD84">
      <w:pPr>
        <w:spacing w:line="360" w:lineRule="auto"/>
        <w:textAlignment w:val="center"/>
        <w:rPr>
          <w:color w:val="000000"/>
        </w:rPr>
      </w:pPr>
      <w:r>
        <w:rPr>
          <w:color w:val="2E75B6"/>
        </w:rPr>
        <w:t>【答案】</w:t>
      </w:r>
      <w:r>
        <w:rPr>
          <w:color w:val="000000"/>
        </w:rPr>
        <w:t>（1）易溶    （2）</w:t>
      </w:r>
      <w:r>
        <w:object>
          <v:shape id="_x0000_i1056" o:spt="75" alt="学科网(www.zxxk.com)--教育资源门户，提供试卷、教案、课件、论文、素材以及各类教学资源下载，还有大量而丰富的教学相关资讯！" type="#_x0000_t75" style="height:33pt;width:102pt;" o:ole="t" filled="f" o:preferrelative="t" stroked="f" coordsize="21600,21600">
            <v:path/>
            <v:fill on="f" focussize="0,0"/>
            <v:stroke on="f" joinstyle="miter"/>
            <v:imagedata r:id="rId85" o:title="eqIdfcda4f35cdf9ab01e9b9fada4a672c94"/>
            <o:lock v:ext="edit" aspectratio="t"/>
            <w10:wrap type="none"/>
            <w10:anchorlock/>
          </v:shape>
          <o:OLEObject Type="Embed" ProgID="Equation.DSMT4" ShapeID="_x0000_i1056" DrawAspect="Content" ObjectID="_1468075756" r:id="rId84">
            <o:LockedField>false</o:LockedField>
          </o:OLEObject>
        </w:object>
      </w:r>
      <w:r>
        <w:rPr>
          <w:color w:val="000000"/>
        </w:rPr>
        <w:br w:type="textWrapping"/>
      </w:r>
      <w:r>
        <w:rPr>
          <w:color w:val="000000"/>
        </w:rPr>
        <w:t xml:space="preserve">    </w:t>
      </w:r>
    </w:p>
    <w:p w14:paraId="02376F21">
      <w:pPr>
        <w:spacing w:line="360" w:lineRule="auto"/>
        <w:textAlignment w:val="center"/>
        <w:rPr>
          <w:color w:val="000000"/>
        </w:rPr>
      </w:pPr>
      <w:r>
        <w:rPr>
          <w:color w:val="000000"/>
        </w:rPr>
        <w:t>（3）氯化钠溶解度随温度降低而减小，降温后会从饱和溶液中析出</w:t>
      </w:r>
      <w:r>
        <w:rPr>
          <w:color w:val="000000"/>
        </w:rPr>
        <w:br w:type="textWrapping"/>
      </w:r>
      <w:r>
        <w:rPr>
          <w:color w:val="000000"/>
        </w:rPr>
        <w:t xml:space="preserve">    （4）降温结晶</w:t>
      </w:r>
    </w:p>
    <w:p w14:paraId="1B757A12">
      <w:pPr>
        <w:spacing w:line="360" w:lineRule="auto"/>
        <w:textAlignment w:val="center"/>
        <w:rPr>
          <w:color w:val="000000"/>
        </w:rPr>
      </w:pPr>
      <w:r>
        <w:rPr>
          <w:color w:val="2E75B6"/>
        </w:rPr>
        <w:t>【解析】</w:t>
      </w:r>
    </w:p>
    <w:p w14:paraId="00978ADE">
      <w:pPr>
        <w:spacing w:line="360" w:lineRule="auto"/>
        <w:textAlignment w:val="center"/>
        <w:rPr>
          <w:color w:val="000000"/>
        </w:rPr>
      </w:pPr>
      <w:r>
        <w:rPr>
          <w:color w:val="000000"/>
        </w:rPr>
        <w:t>【小问1详解】</w:t>
      </w:r>
    </w:p>
    <w:p w14:paraId="35DE5458">
      <w:pPr>
        <w:spacing w:line="360" w:lineRule="auto"/>
        <w:jc w:val="left"/>
        <w:textAlignment w:val="center"/>
        <w:rPr>
          <w:color w:val="000000"/>
        </w:rPr>
      </w:pPr>
      <w:r>
        <w:rPr>
          <w:color w:val="000000"/>
        </w:rPr>
        <w:t>如图所示，20℃时氯化钠的溶解度大于10g，因此属于易容物质；</w:t>
      </w:r>
    </w:p>
    <w:p w14:paraId="699BC274">
      <w:pPr>
        <w:spacing w:line="360" w:lineRule="auto"/>
        <w:jc w:val="left"/>
        <w:textAlignment w:val="center"/>
        <w:rPr>
          <w:color w:val="000000"/>
        </w:rPr>
      </w:pPr>
      <w:r>
        <w:rPr>
          <w:color w:val="000000"/>
        </w:rPr>
        <w:t>【小问2详解】</w:t>
      </w:r>
    </w:p>
    <w:p w14:paraId="1809CC50">
      <w:pPr>
        <w:spacing w:line="360" w:lineRule="auto"/>
        <w:jc w:val="left"/>
        <w:textAlignment w:val="center"/>
        <w:rPr>
          <w:color w:val="000000"/>
        </w:rPr>
      </w:pPr>
      <w:r>
        <w:rPr>
          <w:color w:val="000000"/>
        </w:rPr>
        <w:t>根据饱和溶液的溶质质量分数=</w:t>
      </w:r>
      <w:r>
        <w:object>
          <v:shape id="_x0000_i1057" o:spt="75" alt="学科网(www.zxxk.com)--教育资源门户，提供试卷、教案、课件、论文、素材以及各类教学资源下载，还有大量而丰富的教学相关资讯！" type="#_x0000_t75" style="height:33.75pt;width:111pt;" o:ole="t" filled="f" o:preferrelative="t" stroked="f" coordsize="21600,21600">
            <v:path/>
            <v:fill on="f" focussize="0,0"/>
            <v:stroke on="f" joinstyle="miter"/>
            <v:imagedata r:id="rId87" o:title="eqId234c1908ace961475ea756600e508297"/>
            <o:lock v:ext="edit" aspectratio="t"/>
            <w10:wrap type="none"/>
            <w10:anchorlock/>
          </v:shape>
          <o:OLEObject Type="Embed" ProgID="Equation.DSMT4" ShapeID="_x0000_i1057" DrawAspect="Content" ObjectID="_1468075757" r:id="rId86">
            <o:LockedField>false</o:LockedField>
          </o:OLEObject>
        </w:object>
      </w:r>
      <w:r>
        <w:rPr>
          <w:color w:val="000000"/>
        </w:rPr>
        <w:t>，故10℃的氯化钠饱和溶液中溶质质量分数=</w:t>
      </w:r>
      <w:r>
        <w:object>
          <v:shape id="_x0000_i1058" o:spt="75" alt="学科网(www.zxxk.com)--教育资源门户，提供试卷、教案、课件、论文、素材以及各类教学资源下载，还有大量而丰富的教学相关资讯！" type="#_x0000_t75" style="height:33pt;width:102pt;" o:ole="t" filled="f" o:preferrelative="t" stroked="f" coordsize="21600,21600">
            <v:path/>
            <v:fill on="f" focussize="0,0"/>
            <v:stroke on="f" joinstyle="miter"/>
            <v:imagedata r:id="rId85" o:title="eqIdfcda4f35cdf9ab01e9b9fada4a672c94"/>
            <o:lock v:ext="edit" aspectratio="t"/>
            <w10:wrap type="none"/>
            <w10:anchorlock/>
          </v:shape>
          <o:OLEObject Type="Embed" ProgID="Equation.DSMT4" ShapeID="_x0000_i1058" DrawAspect="Content" ObjectID="_1468075758" r:id="rId88">
            <o:LockedField>false</o:LockedField>
          </o:OLEObject>
        </w:object>
      </w:r>
      <w:r>
        <w:rPr>
          <w:color w:val="000000"/>
        </w:rPr>
        <w:t>；</w:t>
      </w:r>
    </w:p>
    <w:p w14:paraId="4BD44B36">
      <w:pPr>
        <w:spacing w:line="360" w:lineRule="auto"/>
        <w:jc w:val="left"/>
        <w:textAlignment w:val="center"/>
        <w:rPr>
          <w:color w:val="000000"/>
        </w:rPr>
      </w:pPr>
      <w:r>
        <w:rPr>
          <w:color w:val="000000"/>
        </w:rPr>
        <w:t>【小问3详解】</w:t>
      </w:r>
    </w:p>
    <w:p w14:paraId="40AAACF4">
      <w:pPr>
        <w:spacing w:line="360" w:lineRule="auto"/>
        <w:jc w:val="left"/>
        <w:textAlignment w:val="center"/>
        <w:rPr>
          <w:color w:val="000000"/>
        </w:rPr>
      </w:pPr>
      <w:r>
        <w:rPr>
          <w:color w:val="000000"/>
        </w:rPr>
        <w:t>如图所示，氯化钠的溶解度随温度的降低而减小，地面温度低，输回的氯化钠溶液到地表后氯化钠的溶解度减小，高于地面的溶质质量分数则会导致氯化钠析出，从而会堵塞管道。故填：氯化钠溶解度随温度降低而减小，降温后会从饱和溶液中析出；</w:t>
      </w:r>
    </w:p>
    <w:p w14:paraId="1B85F977">
      <w:pPr>
        <w:spacing w:line="360" w:lineRule="auto"/>
        <w:jc w:val="left"/>
        <w:textAlignment w:val="center"/>
        <w:rPr>
          <w:color w:val="000000"/>
        </w:rPr>
      </w:pPr>
      <w:r>
        <w:rPr>
          <w:color w:val="000000"/>
        </w:rPr>
        <w:t>【小问4详解】</w:t>
      </w:r>
    </w:p>
    <w:p w14:paraId="219D5EE4">
      <w:pPr>
        <w:spacing w:line="360" w:lineRule="auto"/>
        <w:jc w:val="left"/>
        <w:textAlignment w:val="center"/>
        <w:rPr>
          <w:color w:val="000000"/>
        </w:rPr>
      </w:pPr>
      <w:r>
        <w:rPr>
          <w:color w:val="000000"/>
        </w:rPr>
        <w:t>如图所示，硫酸钠的溶解度在低于40℃时受温度影响大，在分离出氯化钠后，可采用降温结晶的方法使其大量析出。</w:t>
      </w:r>
    </w:p>
    <w:p w14:paraId="1C7B43E0">
      <w:pPr>
        <w:spacing w:line="360" w:lineRule="auto"/>
        <w:jc w:val="left"/>
        <w:textAlignment w:val="center"/>
        <w:rPr>
          <w:color w:val="000000"/>
        </w:rPr>
      </w:pPr>
      <w:r>
        <w:rPr>
          <w:rFonts w:ascii="宋体" w:hAnsi="宋体" w:eastAsia="宋体" w:cs="宋体"/>
          <w:b/>
          <w:color w:val="000000"/>
          <w:sz w:val="24"/>
        </w:rPr>
        <w:t>三、实验题（本题包括</w:t>
      </w:r>
      <w:r>
        <w:rPr>
          <w:rFonts w:ascii="Times New Roman" w:hAnsi="Times New Roman" w:eastAsia="Times New Roman" w:cs="Times New Roman"/>
          <w:b/>
          <w:color w:val="000000"/>
          <w:sz w:val="24"/>
        </w:rPr>
        <w:t>2</w:t>
      </w:r>
      <w:r>
        <w:rPr>
          <w:rFonts w:ascii="宋体" w:hAnsi="宋体" w:eastAsia="宋体" w:cs="宋体"/>
          <w:b/>
          <w:color w:val="000000"/>
          <w:sz w:val="24"/>
        </w:rPr>
        <w:t>小题，共</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14:paraId="707DB604">
      <w:pPr>
        <w:spacing w:line="360" w:lineRule="auto"/>
        <w:jc w:val="left"/>
        <w:textAlignment w:val="center"/>
        <w:rPr>
          <w:color w:val="000000"/>
        </w:rPr>
      </w:pPr>
      <w:r>
        <w:rPr>
          <w:color w:val="000000"/>
        </w:rPr>
        <w:t xml:space="preserve">15. </w:t>
      </w:r>
      <w:r>
        <w:rPr>
          <w:rFonts w:ascii="宋体" w:hAnsi="宋体" w:eastAsia="宋体" w:cs="宋体"/>
          <w:color w:val="000000"/>
        </w:rPr>
        <w:t>下图是实验室制取气体的常用装置，请回答相关问题。</w:t>
      </w:r>
    </w:p>
    <w:p w14:paraId="3876D9E3">
      <w:pPr>
        <w:spacing w:line="360" w:lineRule="auto"/>
        <w:jc w:val="left"/>
        <w:textAlignment w:val="center"/>
        <w:rPr>
          <w:color w:val="000000"/>
        </w:rPr>
      </w:pPr>
      <w:r>
        <w:rPr>
          <w:color w:val="000000"/>
        </w:rPr>
        <w:drawing>
          <wp:inline distT="0" distB="0" distL="114300" distR="114300">
            <wp:extent cx="5238750" cy="124841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89"/>
                    <a:stretch>
                      <a:fillRect/>
                    </a:stretch>
                  </pic:blipFill>
                  <pic:spPr>
                    <a:xfrm>
                      <a:off x="0" y="0"/>
                      <a:ext cx="5238750" cy="1248583"/>
                    </a:xfrm>
                    <a:prstGeom prst="rect">
                      <a:avLst/>
                    </a:prstGeom>
                  </pic:spPr>
                </pic:pic>
              </a:graphicData>
            </a:graphic>
          </wp:inline>
        </w:drawing>
      </w:r>
    </w:p>
    <w:p w14:paraId="2580951C">
      <w:pPr>
        <w:spacing w:line="360" w:lineRule="auto"/>
        <w:jc w:val="left"/>
        <w:textAlignment w:val="center"/>
        <w:rPr>
          <w:color w:val="000000"/>
        </w:rPr>
      </w:pPr>
      <w:r>
        <w:rPr>
          <w:color w:val="000000"/>
        </w:rPr>
        <w:t>（1）</w:t>
      </w:r>
      <w:r>
        <w:rPr>
          <w:rFonts w:ascii="宋体" w:hAnsi="宋体" w:eastAsia="宋体" w:cs="宋体"/>
          <w:color w:val="000000"/>
        </w:rPr>
        <w:t>实验室用高锰酸钾制取氧气，根据图</w:t>
      </w:r>
      <w:r>
        <w:rPr>
          <w:rFonts w:ascii="Times New Roman" w:hAnsi="Times New Roman" w:eastAsia="Times New Roman" w:cs="Times New Roman"/>
          <w:color w:val="000000"/>
        </w:rPr>
        <w:t>1</w:t>
      </w:r>
      <w:r>
        <w:rPr>
          <w:rFonts w:ascii="宋体" w:hAnsi="宋体" w:eastAsia="宋体" w:cs="宋体"/>
          <w:color w:val="000000"/>
        </w:rPr>
        <w:t>选择发生和收集装置</w:t>
      </w:r>
      <w:r>
        <w:rPr>
          <w:color w:val="000000"/>
        </w:rPr>
        <w:t>________</w:t>
      </w:r>
      <w:r>
        <w:rPr>
          <w:rFonts w:ascii="宋体" w:hAnsi="宋体" w:eastAsia="宋体" w:cs="宋体"/>
          <w:color w:val="000000"/>
        </w:rPr>
        <w:t>（填字母），在加入药品前应进行的操作是</w:t>
      </w:r>
      <w:r>
        <w:rPr>
          <w:color w:val="000000"/>
        </w:rPr>
        <w:t>________</w:t>
      </w:r>
      <w:r>
        <w:rPr>
          <w:rFonts w:ascii="宋体" w:hAnsi="宋体" w:eastAsia="宋体" w:cs="宋体"/>
          <w:color w:val="000000"/>
        </w:rPr>
        <w:t>。</w:t>
      </w:r>
    </w:p>
    <w:p w14:paraId="343B37A4">
      <w:pPr>
        <w:spacing w:line="360" w:lineRule="auto"/>
        <w:jc w:val="left"/>
        <w:textAlignment w:val="center"/>
        <w:rPr>
          <w:color w:val="000000"/>
        </w:rPr>
      </w:pPr>
      <w:r>
        <w:rPr>
          <w:color w:val="000000"/>
        </w:rPr>
        <w:t>（2）</w:t>
      </w:r>
      <w:r>
        <w:rPr>
          <w:rFonts w:ascii="宋体" w:hAnsi="宋体" w:eastAsia="宋体" w:cs="宋体"/>
          <w:color w:val="000000"/>
        </w:rPr>
        <w:t>小柯自制了如图</w:t>
      </w:r>
      <w:r>
        <w:rPr>
          <w:rFonts w:ascii="Times New Roman" w:hAnsi="Times New Roman" w:eastAsia="Times New Roman" w:cs="Times New Roman"/>
          <w:color w:val="000000"/>
        </w:rPr>
        <w:t>2</w:t>
      </w:r>
      <w:r>
        <w:rPr>
          <w:rFonts w:ascii="宋体" w:hAnsi="宋体" w:eastAsia="宋体" w:cs="宋体"/>
          <w:color w:val="000000"/>
        </w:rPr>
        <w:t>的简易供氧器，反应的化学方程式为</w:t>
      </w:r>
      <w:r>
        <w:rPr>
          <w:color w:val="000000"/>
        </w:rPr>
        <w:t>________</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中甲的设计优点是</w:t>
      </w:r>
      <w:r>
        <w:rPr>
          <w:color w:val="000000"/>
        </w:rPr>
        <w:t>________</w:t>
      </w:r>
      <w:r>
        <w:rPr>
          <w:rFonts w:ascii="宋体" w:hAnsi="宋体" w:eastAsia="宋体" w:cs="宋体"/>
          <w:color w:val="000000"/>
        </w:rPr>
        <w:t>。</w:t>
      </w:r>
    </w:p>
    <w:p w14:paraId="6AEDF352">
      <w:pPr>
        <w:spacing w:line="360" w:lineRule="auto"/>
        <w:textAlignment w:val="center"/>
        <w:rPr>
          <w:color w:val="000000"/>
        </w:rPr>
      </w:pPr>
      <w:r>
        <w:rPr>
          <w:color w:val="2E75B6"/>
        </w:rPr>
        <w:t>【答案】</w:t>
      </w:r>
      <w:r>
        <w:rPr>
          <w:color w:val="000000"/>
        </w:rPr>
        <w:t xml:space="preserve">（1）    ①. AC##AE    ②. </w:t>
      </w:r>
      <w:r>
        <w:rPr>
          <w:rFonts w:ascii="宋体" w:hAnsi="宋体" w:eastAsia="宋体" w:cs="宋体"/>
          <w:color w:val="000000"/>
        </w:rPr>
        <w:t>检查装置气密性</w:t>
      </w:r>
      <w:r>
        <w:rPr>
          <w:color w:val="000000"/>
        </w:rPr>
        <w:t xml:space="preserve">    </w:t>
      </w:r>
    </w:p>
    <w:p w14:paraId="661E8F2E">
      <w:pPr>
        <w:spacing w:line="360" w:lineRule="auto"/>
        <w:textAlignment w:val="center"/>
        <w:rPr>
          <w:color w:val="000000"/>
        </w:rPr>
      </w:pPr>
      <w:r>
        <w:rPr>
          <w:color w:val="000000"/>
        </w:rPr>
        <w:t xml:space="preserve">（2）    ①. </w:t>
      </w:r>
      <w:r>
        <w:object>
          <v:shape id="_x0000_i1059" o:spt="75" alt="学科网(www.zxxk.com)--教育资源门户，提供试卷、教案、课件、论文、素材以及各类教学资源下载，还有大量而丰富的教学相关资讯！" type="#_x0000_t75" style="height:40.05pt;width:127.7pt;" o:ole="t" filled="f" o:preferrelative="t" stroked="f" coordsize="21600,21600">
            <v:path/>
            <v:fill on="f" focussize="0,0"/>
            <v:stroke on="f" joinstyle="miter"/>
            <v:imagedata r:id="rId91" o:title="eqId1acb973cffcdf3a61b61b20503ea5b45"/>
            <o:lock v:ext="edit" aspectratio="t"/>
            <w10:wrap type="none"/>
            <w10:anchorlock/>
          </v:shape>
          <o:OLEObject Type="Embed" ProgID="Equation.DSMT4" ShapeID="_x0000_i1059" DrawAspect="Content" ObjectID="_1468075759" r:id="rId90">
            <o:LockedField>false</o:LockedField>
          </o:OLEObject>
        </w:object>
      </w:r>
      <w:r>
        <w:rPr>
          <w:color w:val="000000"/>
        </w:rPr>
        <w:t xml:space="preserve">    ②. </w:t>
      </w:r>
      <w:r>
        <w:rPr>
          <w:rFonts w:ascii="宋体" w:hAnsi="宋体" w:eastAsia="宋体" w:cs="宋体"/>
          <w:color w:val="000000"/>
        </w:rPr>
        <w:t>可以控制反应的发生和停止</w:t>
      </w:r>
    </w:p>
    <w:p w14:paraId="7C54E409">
      <w:pPr>
        <w:spacing w:line="360" w:lineRule="auto"/>
        <w:textAlignment w:val="center"/>
        <w:rPr>
          <w:color w:val="000000"/>
        </w:rPr>
      </w:pPr>
      <w:r>
        <w:rPr>
          <w:color w:val="2E75B6"/>
        </w:rPr>
        <w:t>【解析】</w:t>
      </w:r>
    </w:p>
    <w:p w14:paraId="5CD66FA9">
      <w:pPr>
        <w:spacing w:line="360" w:lineRule="auto"/>
        <w:textAlignment w:val="center"/>
        <w:rPr>
          <w:color w:val="000000"/>
        </w:rPr>
      </w:pPr>
      <w:r>
        <w:rPr>
          <w:color w:val="000000"/>
        </w:rPr>
        <w:t>【小问1详解】</w:t>
      </w:r>
    </w:p>
    <w:p w14:paraId="07DC96EA">
      <w:pPr>
        <w:spacing w:line="360" w:lineRule="auto"/>
        <w:jc w:val="left"/>
        <w:textAlignment w:val="center"/>
        <w:rPr>
          <w:color w:val="000000"/>
        </w:rPr>
      </w:pPr>
      <w:r>
        <w:rPr>
          <w:rFonts w:ascii="宋体" w:hAnsi="宋体" w:eastAsia="宋体" w:cs="宋体"/>
          <w:color w:val="000000"/>
        </w:rPr>
        <w:t>实验室用加热高锰酸钾的方法制取氧气是固体加热型反应，发生装置选</w:t>
      </w:r>
      <w:r>
        <w:rPr>
          <w:color w:val="000000"/>
        </w:rPr>
        <w:t>A</w:t>
      </w:r>
      <w:r>
        <w:rPr>
          <w:rFonts w:ascii="宋体" w:hAnsi="宋体" w:eastAsia="宋体" w:cs="宋体"/>
          <w:color w:val="000000"/>
        </w:rPr>
        <w:t>，氧气密度比空气略大，可用</w:t>
      </w:r>
      <w:r>
        <w:rPr>
          <w:color w:val="000000"/>
        </w:rPr>
        <w:t>C</w:t>
      </w:r>
      <w:r>
        <w:rPr>
          <w:rFonts w:ascii="宋体" w:hAnsi="宋体" w:eastAsia="宋体" w:cs="宋体"/>
          <w:color w:val="000000"/>
        </w:rPr>
        <w:t>向上排空气法收集，氧气不易溶于水，可用</w:t>
      </w:r>
      <w:r>
        <w:rPr>
          <w:color w:val="000000"/>
        </w:rPr>
        <w:t>E</w:t>
      </w:r>
      <w:r>
        <w:rPr>
          <w:rFonts w:ascii="宋体" w:hAnsi="宋体" w:eastAsia="宋体" w:cs="宋体"/>
          <w:color w:val="000000"/>
        </w:rPr>
        <w:t>排水法收集，则选择的发生装置和收集装置组合是</w:t>
      </w:r>
      <w:r>
        <w:rPr>
          <w:color w:val="000000"/>
        </w:rPr>
        <w:t>AC</w:t>
      </w:r>
      <w:r>
        <w:rPr>
          <w:rFonts w:ascii="宋体" w:hAnsi="宋体" w:eastAsia="宋体" w:cs="宋体"/>
          <w:color w:val="000000"/>
        </w:rPr>
        <w:t>或</w:t>
      </w:r>
      <w:r>
        <w:rPr>
          <w:color w:val="000000"/>
        </w:rPr>
        <w:t>AE</w:t>
      </w:r>
      <w:r>
        <w:rPr>
          <w:rFonts w:ascii="宋体" w:hAnsi="宋体" w:eastAsia="宋体" w:cs="宋体"/>
          <w:color w:val="000000"/>
        </w:rPr>
        <w:t>；为了防止装置漏气，在加入药品前应进行的操作是检查装置气密性；</w:t>
      </w:r>
    </w:p>
    <w:p w14:paraId="2D52D083">
      <w:pPr>
        <w:spacing w:line="360" w:lineRule="auto"/>
        <w:jc w:val="left"/>
        <w:textAlignment w:val="center"/>
        <w:rPr>
          <w:color w:val="000000"/>
        </w:rPr>
      </w:pPr>
      <w:r>
        <w:rPr>
          <w:color w:val="000000"/>
        </w:rPr>
        <w:t>【小问2详解】</w:t>
      </w:r>
    </w:p>
    <w:p w14:paraId="32DD9862">
      <w:pPr>
        <w:spacing w:line="360" w:lineRule="auto"/>
        <w:jc w:val="left"/>
        <w:textAlignment w:val="center"/>
        <w:rPr>
          <w:color w:val="000000"/>
        </w:rPr>
      </w:pPr>
      <w:r>
        <w:rPr>
          <w:rFonts w:ascii="宋体" w:hAnsi="宋体" w:eastAsia="宋体" w:cs="宋体"/>
          <w:color w:val="000000"/>
        </w:rPr>
        <w:t>过氧化氢在二氧化锰催化作用下生成水和氧气，反应的化学方程式为：</w:t>
      </w:r>
      <w:r>
        <w:object>
          <v:shape id="_x0000_i1060" o:spt="75" alt="学科网(www.zxxk.com)--教育资源门户，提供试卷、教案、课件、论文、素材以及各类教学资源下载，还有大量而丰富的教学相关资讯！" type="#_x0000_t75" style="height:40.05pt;width:127.7pt;" o:ole="t" filled="f" o:preferrelative="t" stroked="f" coordsize="21600,21600">
            <v:path/>
            <v:fill on="f" focussize="0,0"/>
            <v:stroke on="f" joinstyle="miter"/>
            <v:imagedata r:id="rId91" o:title="eqId1acb973cffcdf3a61b61b20503ea5b45"/>
            <o:lock v:ext="edit" aspectratio="t"/>
            <w10:wrap type="none"/>
            <w10:anchorlock/>
          </v:shape>
          <o:OLEObject Type="Embed" ProgID="Equation.DSMT4" ShapeID="_x0000_i1060" DrawAspect="Content" ObjectID="_1468075760" r:id="rId92">
            <o:LockedField>false</o:LockedField>
          </o:OLEObject>
        </w:object>
      </w:r>
      <w:r>
        <w:rPr>
          <w:rFonts w:ascii="宋体" w:hAnsi="宋体" w:eastAsia="宋体" w:cs="宋体"/>
          <w:color w:val="000000"/>
        </w:rPr>
        <w:t>；利用可以抽拉的线绳，可以实现二氧化锰与过氧化氢溶液的接触与分离，这样设计的优点是可以控制反应的发生和停止。</w:t>
      </w:r>
    </w:p>
    <w:p w14:paraId="6521B810">
      <w:pPr>
        <w:spacing w:line="360" w:lineRule="auto"/>
        <w:jc w:val="left"/>
        <w:textAlignment w:val="center"/>
        <w:rPr>
          <w:color w:val="000000"/>
        </w:rPr>
      </w:pPr>
      <w:r>
        <w:rPr>
          <w:color w:val="000000"/>
        </w:rPr>
        <w:t xml:space="preserve">16. </w:t>
      </w:r>
      <w:r>
        <w:rPr>
          <w:rFonts w:ascii="宋体" w:hAnsi="宋体" w:eastAsia="宋体" w:cs="宋体"/>
          <w:color w:val="000000"/>
        </w:rPr>
        <w:t>“捶草印花”是一种起源于明清时期的传统草木印染工艺。捶打植物花叶，使汁液浸染在布料上印出图案。某小组通过如下项目活动探究草木印染工艺。</w:t>
      </w:r>
    </w:p>
    <w:p w14:paraId="594EE47B">
      <w:pPr>
        <w:spacing w:line="360" w:lineRule="auto"/>
        <w:jc w:val="left"/>
        <w:textAlignment w:val="center"/>
        <w:rPr>
          <w:color w:val="000000"/>
        </w:rPr>
      </w:pPr>
      <w:r>
        <w:rPr>
          <w:rFonts w:ascii="宋体" w:hAnsi="宋体" w:eastAsia="宋体" w:cs="宋体"/>
          <w:color w:val="000000"/>
        </w:rPr>
        <w:t>环节一：预处理</w:t>
      </w:r>
    </w:p>
    <w:p w14:paraId="778C75BA">
      <w:pPr>
        <w:spacing w:line="360" w:lineRule="auto"/>
        <w:jc w:val="left"/>
        <w:textAlignment w:val="center"/>
        <w:rPr>
          <w:color w:val="000000"/>
        </w:rPr>
      </w:pPr>
      <w:r>
        <w:rPr>
          <w:color w:val="000000"/>
        </w:rPr>
        <w:t>（1）</w:t>
      </w:r>
      <w:r>
        <w:rPr>
          <w:rFonts w:ascii="宋体" w:hAnsi="宋体" w:eastAsia="宋体" w:cs="宋体"/>
          <w:color w:val="000000"/>
        </w:rPr>
        <w:t>碱煮：布料印染前需通过碱煮除去表面的油污及细小纤维。利用</w:t>
      </w:r>
      <w:r>
        <w:object>
          <v:shape id="_x0000_i1061"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66" o:title="eqId9fc4e2806b64c61d26412bfb92012b25"/>
            <o:lock v:ext="edit" aspectratio="t"/>
            <w10:wrap type="none"/>
            <w10:anchorlock/>
          </v:shape>
          <o:OLEObject Type="Embed" ProgID="Equation.DSMT4" ShapeID="_x0000_i1061" DrawAspect="Content" ObjectID="_1468075761" r:id="rId93">
            <o:LockedField>false</o:LockedField>
          </o:OLEObject>
        </w:object>
      </w:r>
      <w:r>
        <w:rPr>
          <w:rFonts w:ascii="宋体" w:hAnsi="宋体" w:eastAsia="宋体" w:cs="宋体"/>
          <w:color w:val="000000"/>
        </w:rPr>
        <w:t>悬浊液和草木灰汁（含</w:t>
      </w:r>
      <w:r>
        <w:object>
          <v:shape id="_x0000_i1062"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95" o:title="eqIde690792ce08710d0743f966e9d600b45"/>
            <o:lock v:ext="edit" aspectratio="t"/>
            <w10:wrap type="none"/>
            <w10:anchorlock/>
          </v:shape>
          <o:OLEObject Type="Embed" ProgID="Equation.DSMT4" ShapeID="_x0000_i1062" DrawAspect="Content" ObjectID="_1468075762" r:id="rId94">
            <o:LockedField>false</o:LockedField>
          </o:OLEObject>
        </w:object>
      </w:r>
      <w:r>
        <w:rPr>
          <w:rFonts w:ascii="宋体" w:hAnsi="宋体" w:eastAsia="宋体" w:cs="宋体"/>
          <w:color w:val="000000"/>
        </w:rPr>
        <w:t>）的混合液浸泡布料，写出混合液中反应的化学方程式</w:t>
      </w:r>
      <w:r>
        <w:rPr>
          <w:color w:val="000000"/>
        </w:rPr>
        <w:t>________</w:t>
      </w:r>
      <w:r>
        <w:rPr>
          <w:rFonts w:ascii="宋体" w:hAnsi="宋体" w:eastAsia="宋体" w:cs="宋体"/>
          <w:color w:val="000000"/>
        </w:rPr>
        <w:t>。</w:t>
      </w:r>
    </w:p>
    <w:p w14:paraId="12DC265F">
      <w:pPr>
        <w:spacing w:line="360" w:lineRule="auto"/>
        <w:jc w:val="left"/>
        <w:textAlignment w:val="center"/>
        <w:rPr>
          <w:color w:val="000000"/>
        </w:rPr>
      </w:pPr>
      <w:r>
        <w:rPr>
          <w:color w:val="000000"/>
        </w:rPr>
        <w:t>（2）</w:t>
      </w:r>
      <w:r>
        <w:rPr>
          <w:rFonts w:ascii="宋体" w:hAnsi="宋体" w:eastAsia="宋体" w:cs="宋体"/>
          <w:color w:val="000000"/>
        </w:rPr>
        <w:t>酸洗：布料碱煮后通常还需进行酸洗，目的是</w:t>
      </w:r>
      <w:r>
        <w:rPr>
          <w:color w:val="000000"/>
        </w:rPr>
        <w:t>________</w:t>
      </w:r>
      <w:r>
        <w:rPr>
          <w:rFonts w:ascii="宋体" w:hAnsi="宋体" w:eastAsia="宋体" w:cs="宋体"/>
          <w:color w:val="000000"/>
        </w:rPr>
        <w:t>。</w:t>
      </w:r>
    </w:p>
    <w:p w14:paraId="10A896DA">
      <w:pPr>
        <w:spacing w:line="360" w:lineRule="auto"/>
        <w:jc w:val="left"/>
        <w:textAlignment w:val="center"/>
        <w:rPr>
          <w:color w:val="000000"/>
        </w:rPr>
      </w:pPr>
      <w:r>
        <w:rPr>
          <w:rFonts w:ascii="宋体" w:hAnsi="宋体" w:eastAsia="宋体" w:cs="宋体"/>
          <w:color w:val="000000"/>
        </w:rPr>
        <w:t>环节二：染色、调色</w:t>
      </w:r>
    </w:p>
    <w:p w14:paraId="4606AC0F">
      <w:pPr>
        <w:spacing w:line="360" w:lineRule="auto"/>
        <w:jc w:val="left"/>
        <w:textAlignment w:val="center"/>
        <w:rPr>
          <w:color w:val="000000"/>
        </w:rPr>
      </w:pPr>
      <w:r>
        <w:rPr>
          <w:rFonts w:ascii="宋体" w:hAnsi="宋体" w:eastAsia="宋体" w:cs="宋体"/>
          <w:color w:val="000000"/>
        </w:rPr>
        <w:t>为了让每一种花叶标本印染的布料颜色更丰富，实验小组通过改变溶液的酸碱性，对以下花叶标本染色后的布料进行调色，结果如下：</w:t>
      </w:r>
    </w:p>
    <w:tbl>
      <w:tblPr>
        <w:tblStyle w:val="4"/>
        <w:tblW w:w="3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02"/>
        <w:gridCol w:w="621"/>
        <w:gridCol w:w="621"/>
        <w:gridCol w:w="621"/>
      </w:tblGrid>
      <w:tr w14:paraId="253D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5BEEF8">
            <w:pPr>
              <w:spacing w:line="360" w:lineRule="auto"/>
              <w:jc w:val="left"/>
              <w:textAlignment w:val="center"/>
              <w:rPr>
                <w:color w:val="000000"/>
              </w:rPr>
            </w:pPr>
            <w:r>
              <w:rPr>
                <w:rFonts w:ascii="宋体" w:hAnsi="宋体" w:eastAsia="宋体" w:cs="宋体"/>
                <w:color w:val="000000"/>
              </w:rPr>
              <w:t>花叶标本种类</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C4A3C2">
            <w:pPr>
              <w:spacing w:line="360" w:lineRule="auto"/>
              <w:jc w:val="left"/>
              <w:textAlignment w:val="center"/>
              <w:rPr>
                <w:color w:val="000000"/>
              </w:rPr>
            </w:pPr>
            <w:r>
              <w:rPr>
                <w:rFonts w:ascii="宋体" w:hAnsi="宋体" w:eastAsia="宋体" w:cs="宋体"/>
                <w:color w:val="000000"/>
              </w:rPr>
              <w:t>酸碱性</w:t>
            </w:r>
          </w:p>
        </w:tc>
      </w:tr>
      <w:tr w14:paraId="1211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207495C0">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E79A2B">
            <w:pPr>
              <w:spacing w:line="360" w:lineRule="auto"/>
              <w:jc w:val="left"/>
              <w:textAlignment w:val="center"/>
              <w:rPr>
                <w:color w:val="000000"/>
              </w:rPr>
            </w:pPr>
            <w:r>
              <w:rPr>
                <w:rFonts w:ascii="宋体" w:hAnsi="宋体" w:eastAsia="宋体" w:cs="宋体"/>
                <w:color w:val="000000"/>
              </w:rPr>
              <w:t>酸性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C97E18">
            <w:pPr>
              <w:spacing w:line="360" w:lineRule="auto"/>
              <w:jc w:val="left"/>
              <w:textAlignment w:val="center"/>
              <w:rPr>
                <w:color w:val="000000"/>
              </w:rPr>
            </w:pPr>
            <w:r>
              <w:rPr>
                <w:rFonts w:ascii="宋体" w:hAnsi="宋体" w:eastAsia="宋体" w:cs="宋体"/>
                <w:color w:val="000000"/>
              </w:rPr>
              <w:t>中性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ED1DC2">
            <w:pPr>
              <w:spacing w:line="360" w:lineRule="auto"/>
              <w:jc w:val="left"/>
              <w:textAlignment w:val="center"/>
              <w:rPr>
                <w:color w:val="000000"/>
              </w:rPr>
            </w:pPr>
            <w:r>
              <w:rPr>
                <w:rFonts w:ascii="宋体" w:hAnsi="宋体" w:eastAsia="宋体" w:cs="宋体"/>
                <w:color w:val="000000"/>
              </w:rPr>
              <w:t>碱性</w:t>
            </w:r>
          </w:p>
        </w:tc>
      </w:tr>
      <w:tr w14:paraId="3EE1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ABF2ED">
            <w:pPr>
              <w:spacing w:line="360" w:lineRule="auto"/>
              <w:jc w:val="left"/>
              <w:textAlignment w:val="center"/>
              <w:rPr>
                <w:color w:val="000000"/>
              </w:rPr>
            </w:pPr>
            <w:r>
              <w:rPr>
                <w:rFonts w:ascii="宋体" w:hAnsi="宋体" w:eastAsia="宋体" w:cs="宋体"/>
                <w:color w:val="000000"/>
              </w:rPr>
              <w:t>灌木叶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9B769D">
            <w:pPr>
              <w:spacing w:line="360" w:lineRule="auto"/>
              <w:jc w:val="left"/>
              <w:textAlignment w:val="center"/>
              <w:rPr>
                <w:color w:val="000000"/>
              </w:rPr>
            </w:pPr>
            <w:r>
              <w:rPr>
                <w:rFonts w:ascii="宋体" w:hAnsi="宋体" w:eastAsia="宋体" w:cs="宋体"/>
                <w:color w:val="000000"/>
              </w:rPr>
              <w:t>绿色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0A078C">
            <w:pPr>
              <w:spacing w:line="360" w:lineRule="auto"/>
              <w:jc w:val="left"/>
              <w:textAlignment w:val="center"/>
              <w:rPr>
                <w:color w:val="000000"/>
              </w:rPr>
            </w:pPr>
            <w:r>
              <w:rPr>
                <w:rFonts w:ascii="宋体" w:hAnsi="宋体" w:eastAsia="宋体" w:cs="宋体"/>
                <w:color w:val="000000"/>
              </w:rPr>
              <w:t>绿色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4B61E9">
            <w:pPr>
              <w:spacing w:line="360" w:lineRule="auto"/>
              <w:jc w:val="left"/>
              <w:textAlignment w:val="center"/>
              <w:rPr>
                <w:color w:val="000000"/>
              </w:rPr>
            </w:pPr>
            <w:r>
              <w:rPr>
                <w:rFonts w:ascii="宋体" w:hAnsi="宋体" w:eastAsia="宋体" w:cs="宋体"/>
                <w:color w:val="000000"/>
              </w:rPr>
              <w:t>绿色</w:t>
            </w:r>
          </w:p>
        </w:tc>
      </w:tr>
      <w:tr w14:paraId="56C8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E499D3">
            <w:pPr>
              <w:spacing w:line="360" w:lineRule="auto"/>
              <w:jc w:val="left"/>
              <w:textAlignment w:val="center"/>
              <w:rPr>
                <w:color w:val="000000"/>
              </w:rPr>
            </w:pPr>
            <w:r>
              <w:rPr>
                <w:rFonts w:ascii="宋体" w:hAnsi="宋体" w:eastAsia="宋体" w:cs="宋体"/>
                <w:color w:val="000000"/>
              </w:rPr>
              <w:t>红枫叶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1CFA28">
            <w:pPr>
              <w:spacing w:line="360" w:lineRule="auto"/>
              <w:jc w:val="left"/>
              <w:textAlignment w:val="center"/>
              <w:rPr>
                <w:color w:val="000000"/>
              </w:rPr>
            </w:pPr>
            <w:r>
              <w:rPr>
                <w:rFonts w:ascii="宋体" w:hAnsi="宋体" w:eastAsia="宋体" w:cs="宋体"/>
                <w:color w:val="000000"/>
              </w:rPr>
              <w:t>鲜红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416DA5">
            <w:pPr>
              <w:spacing w:line="360" w:lineRule="auto"/>
              <w:jc w:val="left"/>
              <w:textAlignment w:val="center"/>
              <w:rPr>
                <w:color w:val="000000"/>
              </w:rPr>
            </w:pPr>
            <w:r>
              <w:rPr>
                <w:rFonts w:ascii="宋体" w:hAnsi="宋体" w:eastAsia="宋体" w:cs="宋体"/>
                <w:color w:val="000000"/>
              </w:rPr>
              <w:t>深红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F64C41">
            <w:pPr>
              <w:spacing w:line="360" w:lineRule="auto"/>
              <w:jc w:val="left"/>
              <w:textAlignment w:val="center"/>
              <w:rPr>
                <w:color w:val="000000"/>
              </w:rPr>
            </w:pPr>
            <w:r>
              <w:rPr>
                <w:rFonts w:ascii="宋体" w:hAnsi="宋体" w:eastAsia="宋体" w:cs="宋体"/>
                <w:color w:val="000000"/>
              </w:rPr>
              <w:t>绿色</w:t>
            </w:r>
          </w:p>
        </w:tc>
      </w:tr>
      <w:tr w14:paraId="57EA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F12C60">
            <w:pPr>
              <w:spacing w:line="360" w:lineRule="auto"/>
              <w:jc w:val="left"/>
              <w:textAlignment w:val="center"/>
              <w:rPr>
                <w:color w:val="000000"/>
              </w:rPr>
            </w:pPr>
            <w:r>
              <w:rPr>
                <w:rFonts w:ascii="宋体" w:hAnsi="宋体" w:eastAsia="宋体" w:cs="宋体"/>
                <w:color w:val="000000"/>
              </w:rPr>
              <w:t>酢浆草花瓣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312E8B">
            <w:pPr>
              <w:spacing w:line="360" w:lineRule="auto"/>
              <w:jc w:val="left"/>
              <w:textAlignment w:val="center"/>
              <w:rPr>
                <w:color w:val="000000"/>
              </w:rPr>
            </w:pPr>
            <w:r>
              <w:rPr>
                <w:rFonts w:ascii="宋体" w:hAnsi="宋体" w:eastAsia="宋体" w:cs="宋体"/>
                <w:color w:val="000000"/>
              </w:rPr>
              <w:t>粉红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978F53">
            <w:pPr>
              <w:spacing w:line="360" w:lineRule="auto"/>
              <w:jc w:val="left"/>
              <w:textAlignment w:val="center"/>
              <w:rPr>
                <w:color w:val="000000"/>
              </w:rPr>
            </w:pPr>
            <w:r>
              <w:rPr>
                <w:rFonts w:ascii="宋体" w:hAnsi="宋体" w:eastAsia="宋体" w:cs="宋体"/>
                <w:color w:val="000000"/>
              </w:rPr>
              <w:t>粉红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9017BA">
            <w:pPr>
              <w:spacing w:line="360" w:lineRule="auto"/>
              <w:jc w:val="left"/>
              <w:textAlignment w:val="center"/>
              <w:rPr>
                <w:color w:val="000000"/>
              </w:rPr>
            </w:pPr>
            <w:r>
              <w:rPr>
                <w:rFonts w:ascii="宋体" w:hAnsi="宋体" w:eastAsia="宋体" w:cs="宋体"/>
                <w:color w:val="000000"/>
              </w:rPr>
              <w:t>蓝色</w:t>
            </w:r>
          </w:p>
        </w:tc>
      </w:tr>
    </w:tbl>
    <w:p w14:paraId="3E5E3AD4">
      <w:pPr>
        <w:spacing w:line="360" w:lineRule="auto"/>
        <w:jc w:val="left"/>
        <w:textAlignment w:val="center"/>
        <w:rPr>
          <w:color w:val="000000"/>
        </w:rPr>
      </w:pPr>
    </w:p>
    <w:p w14:paraId="31160E61">
      <w:pPr>
        <w:spacing w:line="360" w:lineRule="auto"/>
        <w:jc w:val="left"/>
        <w:textAlignment w:val="center"/>
        <w:rPr>
          <w:color w:val="000000"/>
        </w:rPr>
      </w:pPr>
      <w:r>
        <w:rPr>
          <w:color w:val="000000"/>
        </w:rPr>
        <w:t>（3）</w:t>
      </w:r>
      <w:r>
        <w:rPr>
          <w:rFonts w:ascii="宋体" w:hAnsi="宋体" w:eastAsia="宋体" w:cs="宋体"/>
          <w:color w:val="000000"/>
        </w:rPr>
        <w:t>根据调色结果判断，上述花叶标本不适合作为印染原料的是</w:t>
      </w:r>
      <w:r>
        <w:rPr>
          <w:color w:val="000000"/>
        </w:rPr>
        <w:t>________</w:t>
      </w:r>
      <w:r>
        <w:rPr>
          <w:rFonts w:ascii="宋体" w:hAnsi="宋体" w:eastAsia="宋体" w:cs="宋体"/>
          <w:color w:val="000000"/>
        </w:rPr>
        <w:t>，理由是</w:t>
      </w:r>
      <w:r>
        <w:rPr>
          <w:color w:val="000000"/>
        </w:rPr>
        <w:t>________</w:t>
      </w:r>
      <w:r>
        <w:rPr>
          <w:rFonts w:ascii="宋体" w:hAnsi="宋体" w:eastAsia="宋体" w:cs="宋体"/>
          <w:color w:val="000000"/>
        </w:rPr>
        <w:t>。</w:t>
      </w:r>
    </w:p>
    <w:p w14:paraId="09AF510C">
      <w:pPr>
        <w:spacing w:line="360" w:lineRule="auto"/>
        <w:jc w:val="left"/>
        <w:textAlignment w:val="center"/>
        <w:rPr>
          <w:color w:val="000000"/>
        </w:rPr>
      </w:pPr>
      <w:r>
        <w:rPr>
          <w:rFonts w:ascii="宋体" w:hAnsi="宋体" w:eastAsia="宋体" w:cs="宋体"/>
          <w:color w:val="000000"/>
        </w:rPr>
        <w:t>环节三：固色</w:t>
      </w:r>
    </w:p>
    <w:p w14:paraId="2F2346C2">
      <w:pPr>
        <w:spacing w:line="360" w:lineRule="auto"/>
        <w:jc w:val="left"/>
        <w:textAlignment w:val="center"/>
        <w:rPr>
          <w:color w:val="000000"/>
        </w:rPr>
      </w:pPr>
      <w:r>
        <w:rPr>
          <w:rFonts w:ascii="宋体" w:hAnsi="宋体" w:eastAsia="宋体" w:cs="宋体"/>
          <w:color w:val="000000"/>
        </w:rPr>
        <w:t>染色后布料还需固色。常见固色剂如下：</w:t>
      </w:r>
    </w:p>
    <w:tbl>
      <w:tblPr>
        <w:tblStyle w:val="4"/>
        <w:tblW w:w="5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14"/>
        <w:gridCol w:w="1023"/>
        <w:gridCol w:w="641"/>
        <w:gridCol w:w="2927"/>
      </w:tblGrid>
      <w:tr w14:paraId="269F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885CB8">
            <w:pPr>
              <w:spacing w:line="360" w:lineRule="auto"/>
              <w:jc w:val="left"/>
              <w:textAlignment w:val="center"/>
              <w:rPr>
                <w:color w:val="000000"/>
              </w:rPr>
            </w:pPr>
            <w:r>
              <w:rPr>
                <w:rFonts w:ascii="宋体" w:hAnsi="宋体" w:eastAsia="宋体" w:cs="宋体"/>
                <w:color w:val="000000"/>
              </w:rPr>
              <w:t>来源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670C65">
            <w:pPr>
              <w:spacing w:line="360" w:lineRule="auto"/>
              <w:jc w:val="left"/>
              <w:textAlignment w:val="center"/>
              <w:rPr>
                <w:color w:val="000000"/>
              </w:rPr>
            </w:pPr>
            <w:r>
              <w:rPr>
                <w:rFonts w:ascii="宋体" w:hAnsi="宋体" w:eastAsia="宋体" w:cs="宋体"/>
                <w:color w:val="000000"/>
              </w:rPr>
              <w:t>生活经验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75753F">
            <w:pPr>
              <w:spacing w:line="360" w:lineRule="auto"/>
              <w:jc w:val="left"/>
              <w:textAlignment w:val="center"/>
              <w:rPr>
                <w:color w:val="000000"/>
              </w:rPr>
            </w:pPr>
            <w:r>
              <w:rPr>
                <w:rFonts w:ascii="宋体" w:hAnsi="宋体" w:eastAsia="宋体" w:cs="宋体"/>
                <w:color w:val="000000"/>
              </w:rPr>
              <w:t>古籍</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637F4B">
            <w:pPr>
              <w:spacing w:line="360" w:lineRule="auto"/>
              <w:jc w:val="left"/>
              <w:textAlignment w:val="center"/>
              <w:rPr>
                <w:color w:val="000000"/>
              </w:rPr>
            </w:pPr>
            <w:r>
              <w:rPr>
                <w:rFonts w:ascii="宋体" w:hAnsi="宋体" w:eastAsia="宋体" w:cs="宋体"/>
                <w:color w:val="000000"/>
              </w:rPr>
              <w:t>现代印染工业</w:t>
            </w:r>
          </w:p>
        </w:tc>
      </w:tr>
      <w:tr w14:paraId="1854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A6D193">
            <w:pPr>
              <w:spacing w:line="360" w:lineRule="auto"/>
              <w:jc w:val="left"/>
              <w:textAlignment w:val="center"/>
              <w:rPr>
                <w:color w:val="000000"/>
              </w:rPr>
            </w:pPr>
            <w:r>
              <w:rPr>
                <w:rFonts w:ascii="宋体" w:hAnsi="宋体" w:eastAsia="宋体" w:cs="宋体"/>
                <w:color w:val="000000"/>
              </w:rPr>
              <w:t>固色剂名称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FD6658">
            <w:pPr>
              <w:spacing w:line="360" w:lineRule="auto"/>
              <w:jc w:val="left"/>
              <w:textAlignment w:val="center"/>
              <w:rPr>
                <w:color w:val="000000"/>
              </w:rPr>
            </w:pPr>
            <w:r>
              <w:rPr>
                <w:rFonts w:ascii="宋体" w:hAnsi="宋体" w:eastAsia="宋体" w:cs="宋体"/>
                <w:color w:val="000000"/>
              </w:rPr>
              <w:t>食盐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36A75D">
            <w:pPr>
              <w:spacing w:line="360" w:lineRule="auto"/>
              <w:jc w:val="left"/>
              <w:textAlignment w:val="center"/>
              <w:rPr>
                <w:color w:val="000000"/>
              </w:rPr>
            </w:pPr>
            <w:r>
              <w:rPr>
                <w:rFonts w:ascii="宋体" w:hAnsi="宋体" w:eastAsia="宋体" w:cs="宋体"/>
                <w:color w:val="000000"/>
              </w:rPr>
              <w:t>明矾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B3AD2E">
            <w:pPr>
              <w:spacing w:line="360" w:lineRule="auto"/>
              <w:jc w:val="left"/>
              <w:textAlignment w:val="center"/>
              <w:rPr>
                <w:color w:val="000000"/>
              </w:rPr>
            </w:pPr>
            <w:r>
              <w:rPr>
                <w:rFonts w:ascii="宋体" w:hAnsi="宋体" w:eastAsia="宋体" w:cs="宋体"/>
                <w:color w:val="000000"/>
              </w:rPr>
              <w:t>固色剂“</w:t>
            </w:r>
            <w:r>
              <w:rPr>
                <w:rFonts w:ascii="Times New Roman" w:hAnsi="Times New Roman" w:eastAsia="Times New Roman" w:cs="Times New Roman"/>
                <w:color w:val="000000"/>
              </w:rPr>
              <w:t>SH-96</w:t>
            </w:r>
            <w:r>
              <w:rPr>
                <w:rFonts w:ascii="宋体" w:hAnsi="宋体" w:eastAsia="宋体" w:cs="宋体"/>
                <w:color w:val="000000"/>
              </w:rPr>
              <w:t>”（可溶于水）</w:t>
            </w:r>
          </w:p>
        </w:tc>
      </w:tr>
    </w:tbl>
    <w:p w14:paraId="577A88EA">
      <w:pPr>
        <w:spacing w:line="360" w:lineRule="auto"/>
        <w:jc w:val="left"/>
        <w:textAlignment w:val="center"/>
        <w:rPr>
          <w:color w:val="000000"/>
        </w:rPr>
      </w:pPr>
    </w:p>
    <w:p w14:paraId="316F07BB">
      <w:pPr>
        <w:spacing w:line="360" w:lineRule="auto"/>
        <w:jc w:val="left"/>
        <w:textAlignment w:val="center"/>
        <w:rPr>
          <w:color w:val="000000"/>
        </w:rPr>
      </w:pPr>
      <w:r>
        <w:rPr>
          <w:color w:val="000000"/>
        </w:rPr>
        <w:t>（4）</w:t>
      </w:r>
      <w:r>
        <w:rPr>
          <w:rFonts w:ascii="宋体" w:hAnsi="宋体" w:eastAsia="宋体" w:cs="宋体"/>
          <w:color w:val="000000"/>
        </w:rPr>
        <w:t>为了探究固色效果，实验小组进行了如下实验，请补齐操作步骤：</w:t>
      </w:r>
    </w:p>
    <w:p w14:paraId="6E1C4F6C">
      <w:pPr>
        <w:spacing w:line="360" w:lineRule="auto"/>
        <w:jc w:val="left"/>
        <w:textAlignment w:val="center"/>
        <w:rPr>
          <w:color w:val="000000"/>
        </w:rPr>
      </w:pPr>
      <w:r>
        <w:rPr>
          <w:rFonts w:ascii="宋体" w:hAnsi="宋体" w:eastAsia="宋体" w:cs="宋体"/>
          <w:color w:val="000000"/>
        </w:rPr>
        <w:t>将三块大小相同的深红色印染布料</w:t>
      </w:r>
      <w:r>
        <w:rPr>
          <w:color w:val="000000"/>
        </w:rPr>
        <w:t>________</w:t>
      </w:r>
      <w:r>
        <w:rPr>
          <w:rFonts w:ascii="宋体" w:hAnsi="宋体" w:eastAsia="宋体" w:cs="宋体"/>
          <w:color w:val="000000"/>
        </w:rPr>
        <w:t>，保持相同温度，浸泡相同时间，取出晾干；然后把固色后的三块布料在清水中浸湿，分别用力揉搓</w:t>
      </w:r>
      <w:r>
        <w:rPr>
          <w:rFonts w:ascii="Times New Roman" w:hAnsi="Times New Roman" w:eastAsia="Times New Roman" w:cs="Times New Roman"/>
          <w:color w:val="000000"/>
        </w:rPr>
        <w:t>40</w:t>
      </w:r>
      <w:r>
        <w:rPr>
          <w:rFonts w:ascii="宋体" w:hAnsi="宋体" w:eastAsia="宋体" w:cs="宋体"/>
          <w:color w:val="000000"/>
        </w:rPr>
        <w:t>下。观察到食盐和固色剂“</w:t>
      </w:r>
      <w:r>
        <w:rPr>
          <w:rFonts w:ascii="Times New Roman" w:hAnsi="Times New Roman" w:eastAsia="Times New Roman" w:cs="Times New Roman"/>
          <w:color w:val="000000"/>
        </w:rPr>
        <w:t>SH-96</w:t>
      </w:r>
      <w:r>
        <w:rPr>
          <w:rFonts w:ascii="宋体" w:hAnsi="宋体" w:eastAsia="宋体" w:cs="宋体"/>
          <w:color w:val="000000"/>
        </w:rPr>
        <w:t>”固色效果较好。</w:t>
      </w:r>
    </w:p>
    <w:p w14:paraId="01531376">
      <w:pPr>
        <w:spacing w:line="360" w:lineRule="auto"/>
        <w:jc w:val="left"/>
        <w:textAlignment w:val="center"/>
        <w:rPr>
          <w:color w:val="000000"/>
        </w:rPr>
      </w:pPr>
      <w:r>
        <w:rPr>
          <w:rFonts w:ascii="宋体" w:hAnsi="宋体" w:eastAsia="宋体" w:cs="宋体"/>
          <w:color w:val="000000"/>
        </w:rPr>
        <w:t>环节四：检验</w:t>
      </w:r>
    </w:p>
    <w:p w14:paraId="6DBA2FB9">
      <w:pPr>
        <w:spacing w:line="360" w:lineRule="auto"/>
        <w:jc w:val="left"/>
        <w:textAlignment w:val="center"/>
        <w:rPr>
          <w:color w:val="000000"/>
        </w:rPr>
      </w:pPr>
      <w:r>
        <w:rPr>
          <w:rFonts w:ascii="宋体" w:hAnsi="宋体" w:eastAsia="宋体" w:cs="宋体"/>
          <w:color w:val="000000"/>
        </w:rPr>
        <w:t>布料通过染色、调色、固色等工序后，还需</w:t>
      </w:r>
      <w:r>
        <w:rPr>
          <w:rFonts w:ascii="Times New Roman" w:hAnsi="Times New Roman" w:eastAsia="Times New Roman" w:cs="Times New Roman"/>
          <w:color w:val="000000"/>
        </w:rPr>
        <w:t>pH</w:t>
      </w:r>
      <w:r>
        <w:rPr>
          <w:rFonts w:ascii="宋体" w:hAnsi="宋体" w:eastAsia="宋体" w:cs="宋体"/>
          <w:color w:val="000000"/>
        </w:rPr>
        <w:t>检测合格才能出厂。接触皮肤的布料</w:t>
      </w:r>
      <w:r>
        <w:rPr>
          <w:rFonts w:ascii="Times New Roman" w:hAnsi="Times New Roman" w:eastAsia="Times New Roman" w:cs="Times New Roman"/>
          <w:color w:val="000000"/>
        </w:rPr>
        <w:t>pH</w:t>
      </w:r>
      <w:r>
        <w:rPr>
          <w:rFonts w:ascii="宋体" w:hAnsi="宋体" w:eastAsia="宋体" w:cs="宋体"/>
          <w:color w:val="000000"/>
        </w:rPr>
        <w:t>合格标准：</w:t>
      </w:r>
      <w:r>
        <w:rPr>
          <w:rFonts w:ascii="Times New Roman" w:hAnsi="Times New Roman" w:eastAsia="Times New Roman" w:cs="Times New Roman"/>
          <w:color w:val="000000"/>
        </w:rPr>
        <w:t>4.0</w:t>
      </w:r>
      <w:r>
        <w:rPr>
          <w:rFonts w:ascii="宋体" w:hAnsi="宋体" w:eastAsia="宋体" w:cs="宋体"/>
          <w:color w:val="000000"/>
        </w:rPr>
        <w:t>—</w:t>
      </w:r>
      <w:r>
        <w:rPr>
          <w:rFonts w:ascii="Times New Roman" w:hAnsi="Times New Roman" w:eastAsia="Times New Roman" w:cs="Times New Roman"/>
          <w:color w:val="000000"/>
        </w:rPr>
        <w:t>7.5</w:t>
      </w:r>
      <w:r>
        <w:rPr>
          <w:rFonts w:ascii="宋体" w:hAnsi="宋体" w:eastAsia="宋体" w:cs="宋体"/>
          <w:color w:val="000000"/>
        </w:rPr>
        <w:t>。</w:t>
      </w:r>
    </w:p>
    <w:p w14:paraId="3B6A8A83">
      <w:pPr>
        <w:spacing w:line="360" w:lineRule="auto"/>
        <w:jc w:val="left"/>
        <w:textAlignment w:val="center"/>
        <w:rPr>
          <w:color w:val="000000"/>
        </w:rPr>
      </w:pPr>
      <w:r>
        <w:rPr>
          <w:color w:val="000000"/>
        </w:rPr>
        <w:t>（5）</w:t>
      </w:r>
      <w:r>
        <w:rPr>
          <w:rFonts w:ascii="宋体" w:hAnsi="宋体" w:eastAsia="宋体" w:cs="宋体"/>
          <w:color w:val="000000"/>
        </w:rPr>
        <w:t>若碱超标需调节</w:t>
      </w:r>
      <w:r>
        <w:rPr>
          <w:rFonts w:ascii="Times New Roman" w:hAnsi="Times New Roman" w:eastAsia="Times New Roman" w:cs="Times New Roman"/>
          <w:color w:val="000000"/>
        </w:rPr>
        <w:t>pH</w:t>
      </w:r>
      <w:r>
        <w:rPr>
          <w:rFonts w:ascii="宋体" w:hAnsi="宋体" w:eastAsia="宋体" w:cs="宋体"/>
          <w:color w:val="000000"/>
        </w:rPr>
        <w:t>到合格。小组对调节试剂做了探究：分别向</w:t>
      </w:r>
      <w:r>
        <w:rPr>
          <w:rFonts w:ascii="Times New Roman" w:hAnsi="Times New Roman" w:eastAsia="Times New Roman" w:cs="Times New Roman"/>
          <w:color w:val="000000"/>
        </w:rPr>
        <w:t>60mL0.4%</w:t>
      </w:r>
      <w:r>
        <w:rPr>
          <w:rFonts w:ascii="宋体" w:hAnsi="宋体" w:eastAsia="宋体" w:cs="宋体"/>
          <w:color w:val="000000"/>
        </w:rPr>
        <w:t>的</w:t>
      </w:r>
      <w:r>
        <w:rPr>
          <w:rFonts w:ascii="Times New Roman" w:hAnsi="Times New Roman" w:eastAsia="Times New Roman" w:cs="Times New Roman"/>
          <w:color w:val="000000"/>
        </w:rPr>
        <w:t>NaOH</w:t>
      </w:r>
      <w:r>
        <w:rPr>
          <w:rFonts w:ascii="宋体" w:hAnsi="宋体" w:eastAsia="宋体" w:cs="宋体"/>
          <w:color w:val="000000"/>
        </w:rPr>
        <w:t>溶液中，滴加等浓度的稀盐酸和稀醋酸。传感器监测</w:t>
      </w:r>
      <w:r>
        <w:rPr>
          <w:rFonts w:ascii="Times New Roman" w:hAnsi="Times New Roman" w:eastAsia="Times New Roman" w:cs="Times New Roman"/>
          <w:color w:val="000000"/>
        </w:rPr>
        <w:t>pH</w:t>
      </w:r>
      <w:r>
        <w:rPr>
          <w:rFonts w:ascii="宋体" w:hAnsi="宋体" w:eastAsia="宋体" w:cs="宋体"/>
          <w:color w:val="000000"/>
        </w:rPr>
        <w:t>与酸体积关系如下图：</w:t>
      </w:r>
    </w:p>
    <w:p w14:paraId="2F97FBA2">
      <w:pPr>
        <w:spacing w:line="360" w:lineRule="auto"/>
        <w:jc w:val="left"/>
        <w:textAlignment w:val="center"/>
        <w:rPr>
          <w:color w:val="000000"/>
        </w:rPr>
      </w:pPr>
      <w:r>
        <w:rPr>
          <w:color w:val="000000"/>
        </w:rPr>
        <w:drawing>
          <wp:inline distT="0" distB="0" distL="114300" distR="114300">
            <wp:extent cx="4943475" cy="1514475"/>
            <wp:effectExtent l="0" t="0" r="0"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96"/>
                    <a:stretch>
                      <a:fillRect/>
                    </a:stretch>
                  </pic:blipFill>
                  <pic:spPr>
                    <a:xfrm>
                      <a:off x="0" y="0"/>
                      <a:ext cx="4943475" cy="1514475"/>
                    </a:xfrm>
                    <a:prstGeom prst="rect">
                      <a:avLst/>
                    </a:prstGeom>
                  </pic:spPr>
                </pic:pic>
              </a:graphicData>
            </a:graphic>
          </wp:inline>
        </w:drawing>
      </w:r>
    </w:p>
    <w:p w14:paraId="64632F04">
      <w:pPr>
        <w:spacing w:line="360" w:lineRule="auto"/>
        <w:jc w:val="left"/>
        <w:textAlignment w:val="center"/>
        <w:rPr>
          <w:color w:val="000000"/>
        </w:rPr>
      </w:pPr>
      <w:r>
        <w:rPr>
          <w:rFonts w:ascii="宋体" w:hAnsi="宋体" w:eastAsia="宋体" w:cs="宋体"/>
          <w:color w:val="000000"/>
        </w:rPr>
        <w:t>为了便于控制</w:t>
      </w:r>
      <w:r>
        <w:rPr>
          <w:rFonts w:ascii="Times New Roman" w:hAnsi="Times New Roman" w:eastAsia="Times New Roman" w:cs="Times New Roman"/>
          <w:color w:val="000000"/>
        </w:rPr>
        <w:t>pH</w:t>
      </w:r>
      <w:r>
        <w:rPr>
          <w:rFonts w:ascii="宋体" w:hAnsi="宋体" w:eastAsia="宋体" w:cs="宋体"/>
          <w:color w:val="000000"/>
        </w:rPr>
        <w:t>在合格范围内，不至于变化太快，选择</w:t>
      </w:r>
      <w:r>
        <w:rPr>
          <w:color w:val="000000"/>
        </w:rPr>
        <w:t>________</w:t>
      </w:r>
      <w:r>
        <w:rPr>
          <w:rFonts w:ascii="宋体" w:hAnsi="宋体" w:eastAsia="宋体" w:cs="宋体"/>
          <w:color w:val="000000"/>
        </w:rPr>
        <w:t>（填试剂名称）调节更好。</w:t>
      </w:r>
    </w:p>
    <w:p w14:paraId="63EFE06E">
      <w:pPr>
        <w:spacing w:line="360" w:lineRule="auto"/>
        <w:textAlignment w:val="center"/>
        <w:rPr>
          <w:color w:val="000000"/>
        </w:rPr>
      </w:pPr>
      <w:r>
        <w:rPr>
          <w:color w:val="2E75B6"/>
        </w:rPr>
        <w:t>【答案】</w:t>
      </w:r>
      <w:r>
        <w:rPr>
          <w:color w:val="000000"/>
        </w:rPr>
        <w:t>（1）Ca(OH)</w:t>
      </w:r>
      <w:r>
        <w:rPr>
          <w:color w:val="000000"/>
          <w:vertAlign w:val="subscript"/>
        </w:rPr>
        <w:t>2</w:t>
      </w:r>
      <w:r>
        <w:rPr>
          <w:color w:val="000000"/>
        </w:rPr>
        <w:t xml:space="preserve"> + K</w:t>
      </w:r>
      <w:r>
        <w:rPr>
          <w:color w:val="000000"/>
          <w:vertAlign w:val="subscript"/>
        </w:rPr>
        <w:t>2</w:t>
      </w:r>
      <w:r>
        <w:rPr>
          <w:color w:val="000000"/>
        </w:rPr>
        <w:t>CO</w:t>
      </w:r>
      <w:r>
        <w:rPr>
          <w:color w:val="000000"/>
          <w:vertAlign w:val="subscript"/>
        </w:rPr>
        <w:t>3</w:t>
      </w:r>
      <w:r>
        <w:rPr>
          <w:color w:val="000000"/>
        </w:rPr>
        <w:t>= CaCO</w:t>
      </w:r>
      <w:r>
        <w:rPr>
          <w:color w:val="000000"/>
          <w:vertAlign w:val="subscript"/>
        </w:rPr>
        <w:t>3</w:t>
      </w:r>
      <w:r>
        <w:rPr>
          <w:color w:val="000000"/>
        </w:rPr>
        <w:t xml:space="preserve"> ↓+2KOH    </w:t>
      </w:r>
    </w:p>
    <w:p w14:paraId="29CDC8F3">
      <w:pPr>
        <w:spacing w:line="360" w:lineRule="auto"/>
        <w:textAlignment w:val="center"/>
        <w:rPr>
          <w:color w:val="000000"/>
        </w:rPr>
      </w:pPr>
      <w:r>
        <w:rPr>
          <w:color w:val="000000"/>
        </w:rPr>
        <w:t xml:space="preserve">（2）除去残留的碱，以便于后续的染色处理    </w:t>
      </w:r>
    </w:p>
    <w:p w14:paraId="285512EE">
      <w:pPr>
        <w:spacing w:line="360" w:lineRule="auto"/>
        <w:textAlignment w:val="center"/>
        <w:rPr>
          <w:color w:val="000000"/>
        </w:rPr>
      </w:pPr>
      <w:r>
        <w:rPr>
          <w:color w:val="000000"/>
        </w:rPr>
        <w:t xml:space="preserve">（3）    ①. </w:t>
      </w:r>
      <w:r>
        <w:rPr>
          <w:rFonts w:ascii="宋体" w:hAnsi="宋体" w:eastAsia="宋体" w:cs="宋体"/>
          <w:color w:val="000000"/>
        </w:rPr>
        <w:t>灌木叶</w:t>
      </w:r>
      <w:r>
        <w:rPr>
          <w:color w:val="000000"/>
        </w:rPr>
        <w:t xml:space="preserve">    ②. </w:t>
      </w:r>
      <w:r>
        <w:rPr>
          <w:rFonts w:ascii="宋体" w:hAnsi="宋体" w:eastAsia="宋体" w:cs="宋体"/>
          <w:color w:val="000000"/>
        </w:rPr>
        <w:t>灌木叶</w:t>
      </w:r>
      <w:r>
        <w:rPr>
          <w:color w:val="000000"/>
        </w:rPr>
        <w:t xml:space="preserve">在酸性、中性和碱性条件下印染出的布料颜色均为绿色，颜色变化单一，无法通过改变溶液酸碱性来丰富印染布料的颜色    </w:t>
      </w:r>
    </w:p>
    <w:p w14:paraId="6647D2FF">
      <w:pPr>
        <w:spacing w:line="360" w:lineRule="auto"/>
        <w:textAlignment w:val="center"/>
        <w:rPr>
          <w:color w:val="000000"/>
        </w:rPr>
      </w:pPr>
      <w:r>
        <w:rPr>
          <w:color w:val="000000"/>
        </w:rPr>
        <w:t xml:space="preserve">（4）浸泡在等量的食盐溶液、明矾溶液和固色剂 </w:t>
      </w:r>
      <w:r>
        <w:rPr>
          <w:rFonts w:ascii="宋体" w:hAnsi="宋体" w:eastAsia="宋体" w:cs="宋体"/>
          <w:color w:val="000000"/>
        </w:rPr>
        <w:t>“</w:t>
      </w:r>
      <w:r>
        <w:rPr>
          <w:color w:val="000000"/>
        </w:rPr>
        <w:t>SH - 96</w:t>
      </w:r>
      <w:r>
        <w:rPr>
          <w:rFonts w:ascii="宋体" w:hAnsi="宋体" w:eastAsia="宋体" w:cs="宋体"/>
          <w:color w:val="000000"/>
        </w:rPr>
        <w:t>”</w:t>
      </w:r>
      <w:r>
        <w:rPr>
          <w:color w:val="000000"/>
        </w:rPr>
        <w:t xml:space="preserve"> 溶液中    </w:t>
      </w:r>
    </w:p>
    <w:p w14:paraId="2412D430">
      <w:pPr>
        <w:spacing w:line="360" w:lineRule="auto"/>
        <w:textAlignment w:val="center"/>
        <w:rPr>
          <w:color w:val="000000"/>
        </w:rPr>
      </w:pPr>
      <w:r>
        <w:rPr>
          <w:color w:val="000000"/>
        </w:rPr>
        <w:t>（5）</w:t>
      </w:r>
      <w:r>
        <w:rPr>
          <w:rFonts w:ascii="宋体" w:hAnsi="宋体" w:eastAsia="宋体" w:cs="宋体"/>
          <w:color w:val="000000"/>
        </w:rPr>
        <w:t>稀醋酸</w:t>
      </w:r>
    </w:p>
    <w:p w14:paraId="4CA8FF8E">
      <w:pPr>
        <w:spacing w:line="360" w:lineRule="auto"/>
        <w:textAlignment w:val="center"/>
        <w:rPr>
          <w:color w:val="000000"/>
        </w:rPr>
      </w:pPr>
      <w:r>
        <w:rPr>
          <w:color w:val="2E75B6"/>
        </w:rPr>
        <w:t>【解析】</w:t>
      </w:r>
    </w:p>
    <w:p w14:paraId="3E46060A">
      <w:pPr>
        <w:spacing w:line="360" w:lineRule="auto"/>
        <w:textAlignment w:val="center"/>
        <w:rPr>
          <w:color w:val="000000"/>
        </w:rPr>
      </w:pPr>
      <w:r>
        <w:rPr>
          <w:color w:val="000000"/>
        </w:rPr>
        <w:t>【小问1详解】</w:t>
      </w:r>
    </w:p>
    <w:p w14:paraId="41D63493">
      <w:pPr>
        <w:spacing w:line="360" w:lineRule="auto"/>
        <w:jc w:val="left"/>
        <w:textAlignment w:val="center"/>
        <w:rPr>
          <w:color w:val="000000"/>
        </w:rPr>
      </w:pPr>
      <w:r>
        <w:rPr>
          <w:color w:val="000000"/>
        </w:rPr>
        <w:t>氢氧化钙与碳酸钾发生复分解反应生成碳酸钙沉淀和氢氧化钾，混合液中发生反应的化学方程式为：Ca(OH)</w:t>
      </w:r>
      <w:r>
        <w:rPr>
          <w:color w:val="000000"/>
          <w:vertAlign w:val="subscript"/>
        </w:rPr>
        <w:t>2</w:t>
      </w:r>
      <w:r>
        <w:rPr>
          <w:color w:val="000000"/>
        </w:rPr>
        <w:t xml:space="preserve"> + K</w:t>
      </w:r>
      <w:r>
        <w:rPr>
          <w:color w:val="000000"/>
          <w:vertAlign w:val="subscript"/>
        </w:rPr>
        <w:t>2</w:t>
      </w:r>
      <w:r>
        <w:rPr>
          <w:color w:val="000000"/>
        </w:rPr>
        <w:t>CO</w:t>
      </w:r>
      <w:r>
        <w:rPr>
          <w:color w:val="000000"/>
          <w:vertAlign w:val="subscript"/>
        </w:rPr>
        <w:t>3</w:t>
      </w:r>
      <w:r>
        <w:rPr>
          <w:color w:val="000000"/>
        </w:rPr>
        <w:t>= CaCO</w:t>
      </w:r>
      <w:r>
        <w:rPr>
          <w:color w:val="000000"/>
          <w:vertAlign w:val="subscript"/>
        </w:rPr>
        <w:t>3</w:t>
      </w:r>
      <w:r>
        <w:rPr>
          <w:color w:val="000000"/>
        </w:rPr>
        <w:t xml:space="preserve"> ↓+2KOH；</w:t>
      </w:r>
    </w:p>
    <w:p w14:paraId="2F8F350F">
      <w:pPr>
        <w:spacing w:line="360" w:lineRule="auto"/>
        <w:jc w:val="left"/>
        <w:textAlignment w:val="center"/>
        <w:rPr>
          <w:color w:val="000000"/>
        </w:rPr>
      </w:pPr>
      <w:r>
        <w:rPr>
          <w:color w:val="000000"/>
        </w:rPr>
        <w:t>【小问2详解】</w:t>
      </w:r>
    </w:p>
    <w:p w14:paraId="50DDE32C">
      <w:pPr>
        <w:spacing w:line="360" w:lineRule="auto"/>
        <w:jc w:val="left"/>
        <w:textAlignment w:val="center"/>
        <w:rPr>
          <w:color w:val="000000"/>
        </w:rPr>
      </w:pPr>
      <w:r>
        <w:rPr>
          <w:color w:val="000000"/>
        </w:rPr>
        <w:t>酸能与碱发生盐和水，布料碱煮后通常还需进行酸洗，目的是：除去残留的碱，以便于后续的染色处理；</w:t>
      </w:r>
    </w:p>
    <w:p w14:paraId="22B98901">
      <w:pPr>
        <w:spacing w:line="360" w:lineRule="auto"/>
        <w:jc w:val="left"/>
        <w:textAlignment w:val="center"/>
        <w:rPr>
          <w:color w:val="000000"/>
        </w:rPr>
      </w:pPr>
      <w:r>
        <w:rPr>
          <w:color w:val="000000"/>
        </w:rPr>
        <w:t>【小问3详解】</w:t>
      </w:r>
    </w:p>
    <w:p w14:paraId="653CFBFF">
      <w:pPr>
        <w:spacing w:line="360" w:lineRule="auto"/>
        <w:jc w:val="left"/>
        <w:textAlignment w:val="center"/>
        <w:rPr>
          <w:color w:val="000000"/>
        </w:rPr>
      </w:pPr>
      <w:r>
        <w:rPr>
          <w:color w:val="000000"/>
        </w:rPr>
        <w:t>上述花叶标本不适合作为印染原料的是灌木叶，理由是其在酸性、中性和碱性条件下印染出的布料颜色均为绿色，颜色变化单一，无法通过改变溶液酸碱性来丰富印染布料的颜色；</w:t>
      </w:r>
    </w:p>
    <w:p w14:paraId="76AEC4BD">
      <w:pPr>
        <w:spacing w:line="360" w:lineRule="auto"/>
        <w:jc w:val="left"/>
        <w:textAlignment w:val="center"/>
        <w:rPr>
          <w:color w:val="000000"/>
        </w:rPr>
      </w:pPr>
      <w:r>
        <w:rPr>
          <w:color w:val="000000"/>
        </w:rPr>
        <w:t>【小问4详解】</w:t>
      </w:r>
    </w:p>
    <w:p w14:paraId="10E4364B">
      <w:pPr>
        <w:spacing w:line="360" w:lineRule="auto"/>
        <w:jc w:val="left"/>
        <w:textAlignment w:val="center"/>
        <w:rPr>
          <w:color w:val="000000"/>
        </w:rPr>
      </w:pPr>
      <w:r>
        <w:rPr>
          <w:color w:val="000000"/>
        </w:rPr>
        <w:t>为了比较</w:t>
      </w:r>
      <w:r>
        <w:rPr>
          <w:rFonts w:ascii="宋体" w:hAnsi="宋体" w:eastAsia="宋体" w:cs="宋体"/>
          <w:color w:val="000000"/>
        </w:rPr>
        <w:t>固色效果，需作对比实验，固色剂不同，其他条件相同，具体操作：可将三块大小相同的深红色印染布料，</w:t>
      </w:r>
      <w:r>
        <w:rPr>
          <w:color w:val="000000"/>
        </w:rPr>
        <w:t>浸泡在等量的食盐溶液、明矾溶液和固色剂 “SH - 96” 溶液中</w:t>
      </w:r>
      <w:r>
        <w:rPr>
          <w:rFonts w:ascii="宋体" w:hAnsi="宋体" w:eastAsia="宋体" w:cs="宋体"/>
          <w:color w:val="000000"/>
        </w:rPr>
        <w:t>，保持相同温度，浸泡相同时间，取出晾干；然后把固色后的三块布料在清水中浸湿，分别用力揉搓</w:t>
      </w:r>
      <w:r>
        <w:rPr>
          <w:rFonts w:ascii="Times New Roman" w:hAnsi="Times New Roman" w:eastAsia="Times New Roman" w:cs="Times New Roman"/>
          <w:color w:val="000000"/>
        </w:rPr>
        <w:t>40</w:t>
      </w:r>
      <w:r>
        <w:rPr>
          <w:rFonts w:ascii="宋体" w:hAnsi="宋体" w:eastAsia="宋体" w:cs="宋体"/>
          <w:color w:val="000000"/>
        </w:rPr>
        <w:t>下。观察到食盐和固色剂“</w:t>
      </w:r>
      <w:r>
        <w:rPr>
          <w:rFonts w:ascii="Times New Roman" w:hAnsi="Times New Roman" w:eastAsia="Times New Roman" w:cs="Times New Roman"/>
          <w:color w:val="000000"/>
        </w:rPr>
        <w:t>SH-96</w:t>
      </w:r>
      <w:r>
        <w:rPr>
          <w:rFonts w:ascii="宋体" w:hAnsi="宋体" w:eastAsia="宋体" w:cs="宋体"/>
          <w:color w:val="000000"/>
        </w:rPr>
        <w:t>”固色效果较好；</w:t>
      </w:r>
    </w:p>
    <w:p w14:paraId="5B9142AE">
      <w:pPr>
        <w:spacing w:line="360" w:lineRule="auto"/>
        <w:jc w:val="left"/>
        <w:textAlignment w:val="center"/>
        <w:rPr>
          <w:color w:val="000000"/>
        </w:rPr>
      </w:pPr>
      <w:r>
        <w:rPr>
          <w:color w:val="000000"/>
        </w:rPr>
        <w:t>【小问5详解】</w:t>
      </w:r>
    </w:p>
    <w:p w14:paraId="5B9DFC77">
      <w:pPr>
        <w:spacing w:line="360" w:lineRule="auto"/>
        <w:jc w:val="left"/>
        <w:textAlignment w:val="center"/>
        <w:rPr>
          <w:color w:val="000000"/>
        </w:rPr>
      </w:pPr>
      <w:r>
        <w:rPr>
          <w:color w:val="000000"/>
        </w:rPr>
        <w:t>从图像中可以看出，滴加稀盐酸时，pH 变化较快；滴加稀醋酸时，pH 变化相对较缓慢，更便于控制 pH 在合格范围内。</w:t>
      </w:r>
    </w:p>
    <w:p w14:paraId="27E8FC15">
      <w:pPr>
        <w:spacing w:line="360" w:lineRule="auto"/>
        <w:jc w:val="left"/>
        <w:textAlignment w:val="center"/>
        <w:rPr>
          <w:color w:val="000000"/>
        </w:rPr>
      </w:pPr>
      <w:r>
        <w:rPr>
          <w:rFonts w:ascii="宋体" w:hAnsi="宋体" w:eastAsia="宋体" w:cs="宋体"/>
          <w:b/>
          <w:color w:val="000000"/>
          <w:sz w:val="24"/>
        </w:rPr>
        <w:t>四、计算题（本题共</w:t>
      </w:r>
      <w:r>
        <w:rPr>
          <w:rFonts w:ascii="Times New Roman" w:hAnsi="Times New Roman" w:eastAsia="Times New Roman" w:cs="Times New Roman"/>
          <w:b/>
          <w:color w:val="000000"/>
          <w:sz w:val="24"/>
        </w:rPr>
        <w:t>4</w:t>
      </w:r>
      <w:r>
        <w:rPr>
          <w:rFonts w:ascii="宋体" w:hAnsi="宋体" w:eastAsia="宋体" w:cs="宋体"/>
          <w:b/>
          <w:color w:val="000000"/>
          <w:sz w:val="24"/>
        </w:rPr>
        <w:t>分）</w:t>
      </w:r>
    </w:p>
    <w:p w14:paraId="1E603EF4">
      <w:pPr>
        <w:spacing w:line="360" w:lineRule="auto"/>
        <w:jc w:val="left"/>
        <w:textAlignment w:val="center"/>
        <w:rPr>
          <w:color w:val="000000"/>
        </w:rPr>
      </w:pPr>
      <w:r>
        <w:rPr>
          <w:color w:val="000000"/>
        </w:rPr>
        <w:t xml:space="preserve">17. </w:t>
      </w:r>
      <w:r>
        <w:rPr>
          <w:rFonts w:ascii="宋体" w:hAnsi="宋体" w:eastAsia="宋体" w:cs="宋体"/>
          <w:color w:val="000000"/>
        </w:rPr>
        <w:t>“这里的车棚会发光”——内蒙古党政机关办公区车棚顶安装了</w:t>
      </w:r>
      <w:r>
        <w:rPr>
          <w:rFonts w:ascii="Times New Roman" w:hAnsi="Times New Roman" w:eastAsia="Times New Roman" w:cs="Times New Roman"/>
          <w:color w:val="000000"/>
        </w:rPr>
        <w:t>5972</w:t>
      </w:r>
      <w:r>
        <w:rPr>
          <w:rFonts w:ascii="宋体" w:hAnsi="宋体" w:eastAsia="宋体" w:cs="宋体"/>
          <w:color w:val="000000"/>
        </w:rPr>
        <w:t>块光伏板，年发绿电</w:t>
      </w:r>
      <w:r>
        <w:rPr>
          <w:rFonts w:ascii="Times New Roman" w:hAnsi="Times New Roman" w:eastAsia="Times New Roman" w:cs="Times New Roman"/>
          <w:color w:val="000000"/>
        </w:rPr>
        <w:t>180</w:t>
      </w:r>
      <w:r>
        <w:rPr>
          <w:rFonts w:ascii="宋体" w:hAnsi="宋体" w:eastAsia="宋体" w:cs="宋体"/>
          <w:color w:val="000000"/>
        </w:rPr>
        <w:t>万度，年减少碳排放</w:t>
      </w:r>
      <w:r>
        <w:rPr>
          <w:rFonts w:ascii="Times New Roman" w:hAnsi="Times New Roman" w:eastAsia="Times New Roman" w:cs="Times New Roman"/>
          <w:color w:val="000000"/>
        </w:rPr>
        <w:t>1500</w:t>
      </w:r>
      <w:r>
        <w:rPr>
          <w:rFonts w:ascii="宋体" w:hAnsi="宋体" w:eastAsia="宋体" w:cs="宋体"/>
          <w:color w:val="000000"/>
        </w:rPr>
        <w:t>吨。光伏板的核心材料是单质硅，工业制硅流程中的一步化学反应方程式为</w:t>
      </w:r>
      <w:r>
        <w:object>
          <v:shape id="_x0000_i1063" o:spt="75" alt="学科网(www.zxxk.com)--教育资源门户，提供试卷、教案、课件、论文、素材以及各类教学资源下载，还有大量而丰富的教学相关资讯！" type="#_x0000_t75" style="height:39.75pt;width:140.25pt;" o:ole="t" filled="f" o:preferrelative="t" stroked="f" coordsize="21600,21600">
            <v:path/>
            <v:fill on="f" focussize="0,0"/>
            <v:stroke on="f" joinstyle="miter"/>
            <v:imagedata r:id="rId98" o:title="eqId0b4313bdee596ccc8ed2a72791e1ce0f"/>
            <o:lock v:ext="edit" aspectratio="t"/>
            <w10:wrap type="none"/>
            <w10:anchorlock/>
          </v:shape>
          <o:OLEObject Type="Embed" ProgID="Equation.DSMT4" ShapeID="_x0000_i1063" DrawAspect="Content" ObjectID="_1468075763" r:id="rId97">
            <o:LockedField>false</o:LockedField>
          </o:OLEObject>
        </w:object>
      </w:r>
      <w:r>
        <w:rPr>
          <w:rFonts w:ascii="宋体" w:hAnsi="宋体" w:eastAsia="宋体" w:cs="宋体"/>
          <w:color w:val="000000"/>
        </w:rPr>
        <w:t>，请回答下列问题。</w:t>
      </w:r>
    </w:p>
    <w:p w14:paraId="0F53B552">
      <w:pPr>
        <w:spacing w:line="360" w:lineRule="auto"/>
        <w:jc w:val="left"/>
        <w:textAlignment w:val="center"/>
        <w:rPr>
          <w:color w:val="000000"/>
        </w:rPr>
      </w:pPr>
      <w:r>
        <w:rPr>
          <w:color w:val="000000"/>
        </w:rPr>
        <w:t>（1）</w:t>
      </w:r>
      <w:r>
        <w:rPr>
          <w:rFonts w:ascii="Times New Roman" w:hAnsi="Times New Roman" w:eastAsia="Times New Roman" w:cs="Times New Roman"/>
          <w:color w:val="000000"/>
        </w:rPr>
        <w:t>X</w:t>
      </w:r>
      <w:r>
        <w:rPr>
          <w:rFonts w:ascii="宋体" w:hAnsi="宋体" w:eastAsia="宋体" w:cs="宋体"/>
          <w:color w:val="000000"/>
        </w:rPr>
        <w:t>的化学式为</w:t>
      </w:r>
      <w:r>
        <w:rPr>
          <w:color w:val="000000"/>
        </w:rPr>
        <w:t>________</w:t>
      </w:r>
      <w:r>
        <w:rPr>
          <w:rFonts w:ascii="宋体" w:hAnsi="宋体" w:eastAsia="宋体" w:cs="宋体"/>
          <w:color w:val="000000"/>
        </w:rPr>
        <w:t>。</w:t>
      </w:r>
    </w:p>
    <w:p w14:paraId="6CA51C00">
      <w:pPr>
        <w:spacing w:line="360" w:lineRule="auto"/>
        <w:jc w:val="left"/>
        <w:textAlignment w:val="center"/>
        <w:rPr>
          <w:color w:val="000000"/>
        </w:rPr>
      </w:pPr>
      <w:r>
        <w:rPr>
          <w:color w:val="000000"/>
        </w:rPr>
        <w:t>（2）</w:t>
      </w:r>
      <w:r>
        <w:rPr>
          <w:rFonts w:ascii="宋体" w:hAnsi="宋体" w:eastAsia="宋体" w:cs="宋体"/>
          <w:color w:val="000000"/>
        </w:rPr>
        <w:t>请根据化学方程式计算生产</w:t>
      </w:r>
      <w:r>
        <w:rPr>
          <w:rFonts w:ascii="Times New Roman" w:hAnsi="Times New Roman" w:eastAsia="Times New Roman" w:cs="Times New Roman"/>
          <w:color w:val="000000"/>
        </w:rPr>
        <w:t>56</w:t>
      </w:r>
      <w:r>
        <w:rPr>
          <w:rFonts w:ascii="宋体" w:hAnsi="宋体" w:eastAsia="宋体" w:cs="宋体"/>
          <w:color w:val="000000"/>
        </w:rPr>
        <w:t>吨</w:t>
      </w:r>
      <w:r>
        <w:rPr>
          <w:rFonts w:ascii="Times New Roman" w:hAnsi="Times New Roman" w:eastAsia="Times New Roman" w:cs="Times New Roman"/>
          <w:color w:val="000000"/>
        </w:rPr>
        <w:t>Si</w:t>
      </w:r>
      <w:r>
        <w:rPr>
          <w:rFonts w:ascii="宋体" w:hAnsi="宋体" w:eastAsia="宋体" w:cs="宋体"/>
          <w:color w:val="000000"/>
        </w:rPr>
        <w:t>，需要</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多少吨？</w:t>
      </w:r>
    </w:p>
    <w:p w14:paraId="31C63B21">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HCl</w:t>
      </w:r>
      <w:r>
        <w:rPr>
          <w:color w:val="000000"/>
        </w:rPr>
        <w:t xml:space="preserve">    （2）</w:t>
      </w:r>
      <w:r>
        <w:rPr>
          <w:rFonts w:ascii="宋体" w:hAnsi="宋体" w:eastAsia="宋体" w:cs="宋体"/>
          <w:color w:val="000000"/>
        </w:rPr>
        <w:t>解：设生产</w:t>
      </w:r>
      <w:r>
        <w:rPr>
          <w:rFonts w:ascii="Times New Roman" w:hAnsi="Times New Roman" w:eastAsia="Times New Roman" w:cs="Times New Roman"/>
          <w:color w:val="000000"/>
        </w:rPr>
        <w:t>56</w:t>
      </w:r>
      <w:r>
        <w:rPr>
          <w:rFonts w:ascii="宋体" w:hAnsi="宋体" w:eastAsia="宋体" w:cs="宋体"/>
          <w:color w:val="000000"/>
        </w:rPr>
        <w:t>吨</w:t>
      </w:r>
      <w:r>
        <w:rPr>
          <w:rFonts w:ascii="Times New Roman" w:hAnsi="Times New Roman" w:eastAsia="Times New Roman" w:cs="Times New Roman"/>
          <w:color w:val="000000"/>
        </w:rPr>
        <w:t>Si</w:t>
      </w:r>
      <w:r>
        <w:rPr>
          <w:rFonts w:ascii="宋体" w:hAnsi="宋体" w:eastAsia="宋体" w:cs="宋体"/>
          <w:color w:val="000000"/>
        </w:rPr>
        <w:t>，需要</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的质量为</w:t>
      </w:r>
      <w:r>
        <w:rPr>
          <w:rFonts w:ascii="Times New Roman" w:hAnsi="Times New Roman" w:eastAsia="Times New Roman" w:cs="Times New Roman"/>
          <w:i/>
          <w:color w:val="000000"/>
        </w:rPr>
        <w:t>x</w:t>
      </w:r>
    </w:p>
    <w:p w14:paraId="624811EA">
      <w:pPr>
        <w:spacing w:line="360" w:lineRule="auto"/>
        <w:jc w:val="both"/>
        <w:textAlignment w:val="center"/>
        <w:rPr>
          <w:color w:val="000000"/>
        </w:rPr>
      </w:pPr>
      <w:r>
        <w:object>
          <v:shape id="_x0000_i1064" o:spt="75" alt="学科网(www.zxxk.com)--教育资源门户，提供试卷、教案、课件、论文、素材以及各类教学资源下载，还有大量而丰富的教学相关资讯！" type="#_x0000_t75" style="height:122.25pt;width:212.25pt;" o:ole="t" filled="f" o:preferrelative="t" stroked="f" coordsize="21600,21600">
            <v:path/>
            <v:fill on="f" focussize="0,0"/>
            <v:stroke on="f" joinstyle="miter"/>
            <v:imagedata r:id="rId100" o:title="eqId40422759af4fa0ced3111da2b2444416"/>
            <o:lock v:ext="edit" aspectratio="t"/>
            <w10:wrap type="none"/>
            <w10:anchorlock/>
          </v:shape>
          <o:OLEObject Type="Embed" ProgID="Equation.DSMT4" ShapeID="_x0000_i1064" DrawAspect="Content" ObjectID="_1468075764" r:id="rId99">
            <o:LockedField>false</o:LockedField>
          </o:OLEObject>
        </w:object>
      </w:r>
    </w:p>
    <w:p w14:paraId="5AACA10E">
      <w:pPr>
        <w:spacing w:line="360" w:lineRule="auto"/>
        <w:jc w:val="both"/>
        <w:textAlignment w:val="center"/>
        <w:rPr>
          <w:color w:val="000000"/>
        </w:rPr>
      </w:pPr>
      <w:r>
        <w:rPr>
          <w:rFonts w:ascii="宋体" w:hAnsi="宋体" w:eastAsia="宋体" w:cs="宋体"/>
          <w:color w:val="000000"/>
        </w:rPr>
        <w:t>答：需要</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的质量为</w:t>
      </w:r>
      <w:r>
        <w:rPr>
          <w:rFonts w:ascii="Times New Roman" w:hAnsi="Times New Roman" w:eastAsia="Times New Roman" w:cs="Times New Roman"/>
          <w:color w:val="000000"/>
        </w:rPr>
        <w:t>4</w:t>
      </w:r>
      <w:r>
        <w:rPr>
          <w:rFonts w:ascii="宋体" w:hAnsi="宋体" w:eastAsia="宋体" w:cs="宋体"/>
          <w:color w:val="000000"/>
        </w:rPr>
        <w:t>吨。</w:t>
      </w:r>
    </w:p>
    <w:p w14:paraId="7DE0FDAA">
      <w:pPr>
        <w:spacing w:line="360" w:lineRule="auto"/>
        <w:textAlignment w:val="center"/>
        <w:rPr>
          <w:color w:val="000000"/>
        </w:rPr>
      </w:pPr>
      <w:r>
        <w:rPr>
          <w:color w:val="2E75B6"/>
        </w:rPr>
        <w:t>【解析】</w:t>
      </w:r>
    </w:p>
    <w:p w14:paraId="4982DDAA">
      <w:pPr>
        <w:spacing w:line="360" w:lineRule="auto"/>
        <w:textAlignment w:val="center"/>
        <w:rPr>
          <w:color w:val="000000"/>
        </w:rPr>
      </w:pPr>
      <w:r>
        <w:rPr>
          <w:color w:val="000000"/>
        </w:rPr>
        <w:t>【小问1详解】</w:t>
      </w:r>
    </w:p>
    <w:p w14:paraId="004D0CA8">
      <w:pPr>
        <w:spacing w:line="360" w:lineRule="auto"/>
        <w:jc w:val="left"/>
        <w:textAlignment w:val="center"/>
        <w:rPr>
          <w:color w:val="000000"/>
        </w:rPr>
      </w:pPr>
      <w:r>
        <w:rPr>
          <w:color w:val="000000"/>
        </w:rPr>
        <w:t>根据质量守恒定律的微观实质：化学反应前后，原子种类和数目不变可知，该反应前有Si</w:t>
      </w:r>
      <w:r>
        <w:rPr>
          <w:rFonts w:ascii="宋体" w:hAnsi="宋体" w:eastAsia="宋体" w:cs="宋体"/>
          <w:color w:val="000000"/>
        </w:rPr>
        <w:t>、</w:t>
      </w:r>
      <w:r>
        <w:rPr>
          <w:rFonts w:ascii="Times New Roman" w:hAnsi="Times New Roman" w:eastAsia="Times New Roman" w:cs="Times New Roman"/>
          <w:color w:val="000000"/>
        </w:rPr>
        <w:t>3H</w:t>
      </w:r>
      <w:r>
        <w:rPr>
          <w:rFonts w:ascii="宋体" w:hAnsi="宋体" w:eastAsia="宋体" w:cs="宋体"/>
          <w:color w:val="000000"/>
        </w:rPr>
        <w:t>、</w:t>
      </w:r>
      <w:r>
        <w:rPr>
          <w:rFonts w:ascii="Times New Roman" w:hAnsi="Times New Roman" w:eastAsia="Times New Roman" w:cs="Times New Roman"/>
          <w:color w:val="000000"/>
        </w:rPr>
        <w:t>3Cl</w:t>
      </w:r>
      <w:r>
        <w:rPr>
          <w:rFonts w:ascii="宋体" w:hAnsi="宋体" w:eastAsia="宋体" w:cs="宋体"/>
          <w:color w:val="000000"/>
        </w:rPr>
        <w:t>，反应后有</w:t>
      </w:r>
      <w:r>
        <w:rPr>
          <w:color w:val="000000"/>
        </w:rPr>
        <w:t>Si</w:t>
      </w:r>
      <w:r>
        <w:rPr>
          <w:rFonts w:ascii="宋体" w:hAnsi="宋体" w:eastAsia="宋体" w:cs="宋体"/>
          <w:color w:val="000000"/>
        </w:rPr>
        <w:t>、</w:t>
      </w:r>
      <w:r>
        <w:rPr>
          <w:rFonts w:ascii="Times New Roman" w:hAnsi="Times New Roman" w:eastAsia="Times New Roman" w:cs="Times New Roman"/>
          <w:color w:val="000000"/>
        </w:rPr>
        <w:t>3X</w:t>
      </w:r>
      <w:r>
        <w:rPr>
          <w:rFonts w:ascii="宋体" w:hAnsi="宋体" w:eastAsia="宋体" w:cs="宋体"/>
          <w:color w:val="000000"/>
        </w:rPr>
        <w:t>，因此，</w:t>
      </w:r>
      <w:r>
        <w:rPr>
          <w:rFonts w:ascii="Times New Roman" w:hAnsi="Times New Roman" w:eastAsia="Times New Roman" w:cs="Times New Roman"/>
          <w:color w:val="000000"/>
        </w:rPr>
        <w:t>X</w:t>
      </w:r>
      <w:r>
        <w:rPr>
          <w:rFonts w:ascii="宋体" w:hAnsi="宋体" w:eastAsia="宋体" w:cs="宋体"/>
          <w:color w:val="000000"/>
        </w:rPr>
        <w:t>的化学式为</w:t>
      </w:r>
      <w:r>
        <w:rPr>
          <w:rFonts w:ascii="Times New Roman" w:hAnsi="Times New Roman" w:eastAsia="Times New Roman" w:cs="Times New Roman"/>
          <w:color w:val="000000"/>
        </w:rPr>
        <w:t>HCl</w:t>
      </w:r>
      <w:r>
        <w:rPr>
          <w:rFonts w:ascii="宋体" w:hAnsi="宋体" w:eastAsia="宋体" w:cs="宋体"/>
          <w:color w:val="000000"/>
        </w:rPr>
        <w:t>，故填写：</w:t>
      </w:r>
      <w:r>
        <w:rPr>
          <w:rFonts w:ascii="Times New Roman" w:hAnsi="Times New Roman" w:eastAsia="Times New Roman" w:cs="Times New Roman"/>
          <w:color w:val="000000"/>
        </w:rPr>
        <w:t>HCl</w:t>
      </w:r>
      <w:r>
        <w:rPr>
          <w:rFonts w:ascii="宋体" w:hAnsi="宋体" w:eastAsia="宋体" w:cs="宋体"/>
          <w:color w:val="000000"/>
        </w:rPr>
        <w:t>。</w:t>
      </w:r>
    </w:p>
    <w:p w14:paraId="3957DC22">
      <w:pPr>
        <w:spacing w:line="360" w:lineRule="auto"/>
        <w:jc w:val="left"/>
        <w:textAlignment w:val="center"/>
        <w:rPr>
          <w:color w:val="000000"/>
        </w:rPr>
      </w:pPr>
      <w:r>
        <w:rPr>
          <w:color w:val="000000"/>
        </w:rPr>
        <w:t>【小问2详解】</w:t>
      </w:r>
    </w:p>
    <w:p w14:paraId="14FCA750">
      <w:pPr>
        <w:spacing w:line="360" w:lineRule="auto"/>
        <w:jc w:val="left"/>
        <w:textAlignment w:val="center"/>
        <w:rPr>
          <w:color w:val="000000"/>
        </w:rPr>
      </w:pPr>
      <w:r>
        <w:rPr>
          <w:color w:val="000000"/>
        </w:rPr>
        <w:t>详解见答案。</w:t>
      </w:r>
    </w:p>
    <w:sectPr>
      <w:headerReference r:id="rId5" w:type="first"/>
      <w:footerReference r:id="rId8" w:type="first"/>
      <w:footerReference r:id="rId6" w:type="default"/>
      <w:headerReference r:id="rId4" w:type="even"/>
      <w:footerReference r:id="rId7" w:type="even"/>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B930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3A0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57A6">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DC4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8403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9A301BD"/>
    <w:rsid w:val="38274566"/>
    <w:rsid w:val="3E9B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0.bin"/><Relationship Id="rId98" Type="http://schemas.openxmlformats.org/officeDocument/2006/relationships/image" Target="media/image50.wmf"/><Relationship Id="rId97" Type="http://schemas.openxmlformats.org/officeDocument/2006/relationships/oleObject" Target="embeddings/oleObject39.bin"/><Relationship Id="rId96" Type="http://schemas.openxmlformats.org/officeDocument/2006/relationships/image" Target="media/image49.png"/><Relationship Id="rId95" Type="http://schemas.openxmlformats.org/officeDocument/2006/relationships/image" Target="media/image48.wmf"/><Relationship Id="rId94" Type="http://schemas.openxmlformats.org/officeDocument/2006/relationships/oleObject" Target="embeddings/oleObject38.bin"/><Relationship Id="rId93" Type="http://schemas.openxmlformats.org/officeDocument/2006/relationships/oleObject" Target="embeddings/oleObject37.bin"/><Relationship Id="rId92" Type="http://schemas.openxmlformats.org/officeDocument/2006/relationships/oleObject" Target="embeddings/oleObject36.bin"/><Relationship Id="rId91" Type="http://schemas.openxmlformats.org/officeDocument/2006/relationships/image" Target="media/image47.wmf"/><Relationship Id="rId90" Type="http://schemas.openxmlformats.org/officeDocument/2006/relationships/oleObject" Target="embeddings/oleObject35.bin"/><Relationship Id="rId9" Type="http://schemas.openxmlformats.org/officeDocument/2006/relationships/theme" Target="theme/theme1.xml"/><Relationship Id="rId89" Type="http://schemas.openxmlformats.org/officeDocument/2006/relationships/image" Target="media/image46.png"/><Relationship Id="rId88" Type="http://schemas.openxmlformats.org/officeDocument/2006/relationships/oleObject" Target="embeddings/oleObject34.bin"/><Relationship Id="rId87" Type="http://schemas.openxmlformats.org/officeDocument/2006/relationships/image" Target="media/image45.wmf"/><Relationship Id="rId86" Type="http://schemas.openxmlformats.org/officeDocument/2006/relationships/oleObject" Target="embeddings/oleObject33.bin"/><Relationship Id="rId85" Type="http://schemas.openxmlformats.org/officeDocument/2006/relationships/image" Target="media/image44.wmf"/><Relationship Id="rId84" Type="http://schemas.openxmlformats.org/officeDocument/2006/relationships/oleObject" Target="embeddings/oleObject32.bin"/><Relationship Id="rId83" Type="http://schemas.openxmlformats.org/officeDocument/2006/relationships/image" Target="media/image43.wmf"/><Relationship Id="rId82" Type="http://schemas.openxmlformats.org/officeDocument/2006/relationships/oleObject" Target="embeddings/oleObject31.bin"/><Relationship Id="rId81" Type="http://schemas.openxmlformats.org/officeDocument/2006/relationships/image" Target="media/image42.png"/><Relationship Id="rId80" Type="http://schemas.openxmlformats.org/officeDocument/2006/relationships/oleObject" Target="embeddings/oleObject30.bin"/><Relationship Id="rId8" Type="http://schemas.openxmlformats.org/officeDocument/2006/relationships/footer" Target="footer3.xml"/><Relationship Id="rId79" Type="http://schemas.openxmlformats.org/officeDocument/2006/relationships/image" Target="media/image41.wmf"/><Relationship Id="rId78" Type="http://schemas.openxmlformats.org/officeDocument/2006/relationships/oleObject" Target="embeddings/oleObject29.bin"/><Relationship Id="rId77" Type="http://schemas.openxmlformats.org/officeDocument/2006/relationships/oleObject" Target="embeddings/oleObject28.bin"/><Relationship Id="rId76" Type="http://schemas.openxmlformats.org/officeDocument/2006/relationships/oleObject" Target="embeddings/oleObject27.bin"/><Relationship Id="rId75" Type="http://schemas.openxmlformats.org/officeDocument/2006/relationships/image" Target="media/image40.wmf"/><Relationship Id="rId74" Type="http://schemas.openxmlformats.org/officeDocument/2006/relationships/oleObject" Target="embeddings/oleObject26.bin"/><Relationship Id="rId73" Type="http://schemas.openxmlformats.org/officeDocument/2006/relationships/image" Target="media/image39.wmf"/><Relationship Id="rId72" Type="http://schemas.openxmlformats.org/officeDocument/2006/relationships/oleObject" Target="embeddings/oleObject25.bin"/><Relationship Id="rId71" Type="http://schemas.openxmlformats.org/officeDocument/2006/relationships/oleObject" Target="embeddings/oleObject24.bin"/><Relationship Id="rId70" Type="http://schemas.openxmlformats.org/officeDocument/2006/relationships/image" Target="media/image38.wmf"/><Relationship Id="rId7" Type="http://schemas.openxmlformats.org/officeDocument/2006/relationships/footer" Target="footer2.xml"/><Relationship Id="rId69" Type="http://schemas.openxmlformats.org/officeDocument/2006/relationships/oleObject" Target="embeddings/oleObject23.bin"/><Relationship Id="rId68" Type="http://schemas.openxmlformats.org/officeDocument/2006/relationships/image" Target="media/image37.png"/><Relationship Id="rId67" Type="http://schemas.openxmlformats.org/officeDocument/2006/relationships/oleObject" Target="embeddings/oleObject22.bin"/><Relationship Id="rId66" Type="http://schemas.openxmlformats.org/officeDocument/2006/relationships/image" Target="media/image36.wmf"/><Relationship Id="rId65" Type="http://schemas.openxmlformats.org/officeDocument/2006/relationships/oleObject" Target="embeddings/oleObject21.bin"/><Relationship Id="rId64" Type="http://schemas.openxmlformats.org/officeDocument/2006/relationships/image" Target="media/image35.wmf"/><Relationship Id="rId63" Type="http://schemas.openxmlformats.org/officeDocument/2006/relationships/oleObject" Target="embeddings/oleObject20.bin"/><Relationship Id="rId62" Type="http://schemas.openxmlformats.org/officeDocument/2006/relationships/oleObject" Target="embeddings/oleObject19.bin"/><Relationship Id="rId61" Type="http://schemas.openxmlformats.org/officeDocument/2006/relationships/image" Target="media/image34.wmf"/><Relationship Id="rId60" Type="http://schemas.openxmlformats.org/officeDocument/2006/relationships/oleObject" Target="embeddings/oleObject18.bin"/><Relationship Id="rId6" Type="http://schemas.openxmlformats.org/officeDocument/2006/relationships/footer" Target="footer1.xml"/><Relationship Id="rId59" Type="http://schemas.openxmlformats.org/officeDocument/2006/relationships/image" Target="media/image33.wmf"/><Relationship Id="rId58" Type="http://schemas.openxmlformats.org/officeDocument/2006/relationships/oleObject" Target="embeddings/oleObject17.bin"/><Relationship Id="rId57" Type="http://schemas.openxmlformats.org/officeDocument/2006/relationships/image" Target="media/image32.wmf"/><Relationship Id="rId56" Type="http://schemas.openxmlformats.org/officeDocument/2006/relationships/oleObject" Target="embeddings/oleObject16.bin"/><Relationship Id="rId55" Type="http://schemas.openxmlformats.org/officeDocument/2006/relationships/oleObject" Target="embeddings/oleObject15.bin"/><Relationship Id="rId54" Type="http://schemas.openxmlformats.org/officeDocument/2006/relationships/image" Target="media/image31.png"/><Relationship Id="rId53" Type="http://schemas.openxmlformats.org/officeDocument/2006/relationships/image" Target="media/image30.wmf"/><Relationship Id="rId52" Type="http://schemas.openxmlformats.org/officeDocument/2006/relationships/oleObject" Target="embeddings/oleObject14.bin"/><Relationship Id="rId51" Type="http://schemas.openxmlformats.org/officeDocument/2006/relationships/image" Target="media/image29.wmf"/><Relationship Id="rId50" Type="http://schemas.openxmlformats.org/officeDocument/2006/relationships/image" Target="media/image28.png"/><Relationship Id="rId5" Type="http://schemas.openxmlformats.org/officeDocument/2006/relationships/header" Target="header3.xml"/><Relationship Id="rId49" Type="http://schemas.openxmlformats.org/officeDocument/2006/relationships/oleObject" Target="embeddings/oleObject13.bin"/><Relationship Id="rId48" Type="http://schemas.openxmlformats.org/officeDocument/2006/relationships/oleObject" Target="embeddings/oleObject12.bin"/><Relationship Id="rId47" Type="http://schemas.openxmlformats.org/officeDocument/2006/relationships/image" Target="media/image27.wmf"/><Relationship Id="rId46" Type="http://schemas.openxmlformats.org/officeDocument/2006/relationships/oleObject" Target="embeddings/oleObject11.bin"/><Relationship Id="rId45" Type="http://schemas.openxmlformats.org/officeDocument/2006/relationships/image" Target="media/image26.png"/><Relationship Id="rId44" Type="http://schemas.openxmlformats.org/officeDocument/2006/relationships/image" Target="media/image25.wmf"/><Relationship Id="rId43" Type="http://schemas.openxmlformats.org/officeDocument/2006/relationships/oleObject" Target="embeddings/oleObject10.bin"/><Relationship Id="rId42" Type="http://schemas.openxmlformats.org/officeDocument/2006/relationships/image" Target="media/image24.wmf"/><Relationship Id="rId41" Type="http://schemas.openxmlformats.org/officeDocument/2006/relationships/oleObject" Target="embeddings/oleObject9.bin"/><Relationship Id="rId40" Type="http://schemas.openxmlformats.org/officeDocument/2006/relationships/image" Target="media/image23.wmf"/><Relationship Id="rId4" Type="http://schemas.openxmlformats.org/officeDocument/2006/relationships/header" Target="header2.xml"/><Relationship Id="rId39" Type="http://schemas.openxmlformats.org/officeDocument/2006/relationships/oleObject" Target="embeddings/oleObject8.bin"/><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7.bin"/><Relationship Id="rId32" Type="http://schemas.openxmlformats.org/officeDocument/2006/relationships/oleObject" Target="embeddings/oleObject6.bin"/><Relationship Id="rId31" Type="http://schemas.openxmlformats.org/officeDocument/2006/relationships/oleObject" Target="embeddings/oleObject5.bin"/><Relationship Id="rId30" Type="http://schemas.openxmlformats.org/officeDocument/2006/relationships/image" Target="media/image17.wmf"/><Relationship Id="rId29" Type="http://schemas.openxmlformats.org/officeDocument/2006/relationships/oleObject" Target="embeddings/oleObject4.bin"/><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oleObject" Target="embeddings/oleObject3.bin"/><Relationship Id="rId25" Type="http://schemas.openxmlformats.org/officeDocument/2006/relationships/image" Target="media/image14.wmf"/><Relationship Id="rId24" Type="http://schemas.openxmlformats.org/officeDocument/2006/relationships/oleObject" Target="embeddings/oleObject2.bin"/><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2" Type="http://schemas.openxmlformats.org/officeDocument/2006/relationships/fontTable" Target="fontTable.xml"/><Relationship Id="rId101" Type="http://schemas.openxmlformats.org/officeDocument/2006/relationships/customXml" Target="../customXml/item1.xml"/><Relationship Id="rId100" Type="http://schemas.openxmlformats.org/officeDocument/2006/relationships/image" Target="media/image5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15</Pages>
  <Words>6701</Words>
  <Characters>7105</Characters>
  <Lines>0</Lines>
  <Paragraphs>0</Paragraphs>
  <TotalTime>5</TotalTime>
  <ScaleCrop>false</ScaleCrop>
  <LinksUpToDate>false</LinksUpToDate>
  <CharactersWithSpaces>7276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2025-04-21T13:33:32Z</dcterms:created>
  <dc:creator/>
  <dc:description/>
  <cp:lastModifiedBy>上帝掷骰子吗</cp:lastModifiedBy>
  <dcterms:modified xsi:type="dcterms:W3CDTF">2025-02-22T14:03:36Z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2052-12.1.0.19770</vt:lpwstr>
  </property>
  <property fmtid="{D5CDD505-2E9C-101B-9397-08002B2CF9AE}" pid="7" name="ICV">
    <vt:lpwstr>D436D74CB1744176A50735D1728B69E7_12</vt:lpwstr>
  </property>
  <property fmtid="{D5CDD505-2E9C-101B-9397-08002B2CF9AE}" pid="8" name="KSOTemplateDocerSaveRecord">
    <vt:lpwstr>eyJoZGlkIjoiMjljNjk0N2RhMTc0NzI3ZTQwZWEyZWMyMzA2NzliMDQiLCJ1c2VySWQiOiI3ODUwOTA2ODcifQ==</vt:lpwstr>
  </property>
</Properties>
</file>