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AA32E">
      <w:pPr>
        <w:spacing w:line="360" w:lineRule="auto"/>
        <w:jc w:val="left"/>
      </w:pPr>
      <w:bookmarkStart w:id="0" w:name="_GoBack"/>
      <w:bookmarkEnd w:id="0"/>
      <w:r>
        <w:rPr>
          <w:rFonts w:ascii="宋体" w:hAnsi="宋体" w:eastAsia="宋体" w:cs="宋体"/>
          <w:b/>
          <w:color w:val="auto"/>
          <w:sz w:val="24"/>
        </w:rPr>
        <w:drawing>
          <wp:anchor distT="0" distB="0" distL="114300" distR="114300" simplePos="0" relativeHeight="251659264" behindDoc="0" locked="0" layoutInCell="1" allowOverlap="1">
            <wp:simplePos x="0" y="0"/>
            <wp:positionH relativeFrom="page">
              <wp:posOffset>11176000</wp:posOffset>
            </wp:positionH>
            <wp:positionV relativeFrom="topMargin">
              <wp:posOffset>12230100</wp:posOffset>
            </wp:positionV>
            <wp:extent cx="254000" cy="292100"/>
            <wp:effectExtent l="0" t="0" r="12700" b="1270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0"/>
                    <a:stretch>
                      <a:fillRect/>
                    </a:stretch>
                  </pic:blipFill>
                  <pic:spPr>
                    <a:xfrm>
                      <a:off x="0" y="0"/>
                      <a:ext cx="254000" cy="292100"/>
                    </a:xfrm>
                    <a:prstGeom prst="rect">
                      <a:avLst/>
                    </a:prstGeom>
                  </pic:spPr>
                </pic:pic>
              </a:graphicData>
            </a:graphic>
          </wp:anchor>
        </w:drawing>
      </w:r>
      <w:r>
        <w:rPr>
          <w:rFonts w:ascii="宋体" w:hAnsi="宋体" w:eastAsia="宋体" w:cs="宋体"/>
          <w:b/>
          <w:color w:val="auto"/>
          <w:sz w:val="24"/>
        </w:rPr>
        <w:t>机密</w:t>
      </w:r>
      <w:r>
        <w:rPr>
          <w:rFonts w:ascii="Segoe UI Symbol" w:hAnsi="Segoe UI Symbol" w:eastAsia="Segoe UI Symbol" w:cs="Segoe UI Symbol"/>
          <w:b/>
          <w:color w:val="auto"/>
          <w:sz w:val="24"/>
        </w:rPr>
        <w:t>★</w:t>
      </w:r>
      <w:r>
        <w:rPr>
          <w:rFonts w:ascii="宋体" w:hAnsi="宋体" w:eastAsia="宋体" w:cs="宋体"/>
          <w:b/>
          <w:color w:val="auto"/>
          <w:sz w:val="24"/>
        </w:rPr>
        <w:t>启用前</w:t>
      </w:r>
    </w:p>
    <w:p w14:paraId="72B0737E">
      <w:pPr>
        <w:spacing w:line="360" w:lineRule="auto"/>
        <w:jc w:val="center"/>
      </w:pPr>
      <w:r>
        <w:rPr>
          <w:rFonts w:ascii="Times New Roman" w:hAnsi="Times New Roman" w:eastAsia="Times New Roman" w:cs="Times New Roman"/>
          <w:b/>
          <w:color w:val="auto"/>
          <w:sz w:val="32"/>
        </w:rPr>
        <w:t>2024</w:t>
      </w:r>
      <w:r>
        <w:rPr>
          <w:rFonts w:ascii="宋体" w:hAnsi="宋体" w:eastAsia="宋体" w:cs="宋体"/>
          <w:b/>
          <w:color w:val="auto"/>
          <w:sz w:val="32"/>
        </w:rPr>
        <w:t>年辽宁省初中学业水平考试</w:t>
      </w:r>
    </w:p>
    <w:p w14:paraId="6519EB8E">
      <w:pPr>
        <w:spacing w:line="360" w:lineRule="auto"/>
        <w:jc w:val="center"/>
      </w:pPr>
      <w:r>
        <w:rPr>
          <w:rFonts w:ascii="宋体" w:hAnsi="宋体" w:eastAsia="宋体" w:cs="宋体"/>
          <w:b/>
          <w:color w:val="auto"/>
          <w:sz w:val="32"/>
        </w:rPr>
        <w:t>生物学试卷</w:t>
      </w:r>
    </w:p>
    <w:p w14:paraId="5D87E190">
      <w:pPr>
        <w:spacing w:line="360" w:lineRule="auto"/>
        <w:jc w:val="center"/>
      </w:pPr>
      <w:r>
        <w:rPr>
          <w:rFonts w:ascii="宋体" w:hAnsi="宋体" w:eastAsia="宋体" w:cs="宋体"/>
          <w:b/>
          <w:color w:val="auto"/>
          <w:sz w:val="24"/>
        </w:rPr>
        <w:t>（本试卷共</w:t>
      </w:r>
      <w:r>
        <w:rPr>
          <w:rFonts w:ascii="Times New Roman" w:hAnsi="Times New Roman" w:eastAsia="Times New Roman" w:cs="Times New Roman"/>
          <w:b/>
          <w:color w:val="auto"/>
          <w:sz w:val="24"/>
        </w:rPr>
        <w:t>19</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40</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生物学与地理考试时长共</w:t>
      </w:r>
      <w:r>
        <w:rPr>
          <w:rFonts w:ascii="Times New Roman" w:hAnsi="Times New Roman" w:eastAsia="Times New Roman" w:cs="Times New Roman"/>
          <w:b/>
          <w:color w:val="auto"/>
          <w:sz w:val="24"/>
        </w:rPr>
        <w:t>90</w:t>
      </w:r>
      <w:r>
        <w:rPr>
          <w:rFonts w:ascii="宋体" w:hAnsi="宋体" w:eastAsia="宋体" w:cs="宋体"/>
          <w:b/>
          <w:color w:val="auto"/>
          <w:sz w:val="24"/>
        </w:rPr>
        <w:t>分钟）</w:t>
      </w:r>
    </w:p>
    <w:p w14:paraId="0F2B6EE9">
      <w:pPr>
        <w:spacing w:line="360" w:lineRule="auto"/>
        <w:jc w:val="left"/>
      </w:pPr>
      <w:r>
        <w:rPr>
          <w:rFonts w:ascii="宋体" w:hAnsi="宋体" w:eastAsia="宋体" w:cs="宋体"/>
          <w:b/>
          <w:color w:val="auto"/>
          <w:sz w:val="24"/>
        </w:rPr>
        <w:t>注意事项：</w:t>
      </w:r>
    </w:p>
    <w:p w14:paraId="403E2C53">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．答卷前，考生务必将自己的姓名，准考证号填写在答题卡上。</w:t>
      </w:r>
    </w:p>
    <w:p w14:paraId="44511056">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．答选择题时，选出每小题答案后，用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铅笔把答题卡对应题目的答案标号涂黑。如需改动，用橡皮擦干净后，再选涂其他答案标号。答非选择题时，将答案写在答题卡上。写在本试卷上无效。</w:t>
      </w:r>
    </w:p>
    <w:p w14:paraId="0A59BBFC">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．考试结束后，将本试卷和答题卡一并交回。</w:t>
      </w:r>
    </w:p>
    <w:p w14:paraId="3F9DF8AD">
      <w:pPr>
        <w:spacing w:line="360" w:lineRule="auto"/>
        <w:jc w:val="left"/>
      </w:pPr>
      <w:r>
        <w:rPr>
          <w:rFonts w:ascii="宋体" w:hAnsi="宋体" w:eastAsia="宋体" w:cs="宋体"/>
          <w:b/>
          <w:color w:val="auto"/>
          <w:sz w:val="24"/>
        </w:rPr>
        <w:t>一、选择题（本部分共包括</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分。下列每小题只有一个最符合题目要求的选项。）</w:t>
      </w:r>
    </w:p>
    <w:p w14:paraId="471FB4E6">
      <w:pPr>
        <w:spacing w:line="360" w:lineRule="auto"/>
        <w:jc w:val="left"/>
      </w:pPr>
      <w:r>
        <w:rPr>
          <w:color w:val="auto"/>
        </w:rPr>
        <w:t xml:space="preserve">1. </w:t>
      </w:r>
      <w:r>
        <w:rPr>
          <w:rFonts w:ascii="宋体" w:hAnsi="宋体" w:eastAsia="宋体" w:cs="宋体"/>
          <w:color w:val="auto"/>
        </w:rPr>
        <w:t>金鱼和眼镜蛇的主要运动方式分别是（</w:t>
      </w:r>
      <w:r>
        <w:rPr>
          <w:rFonts w:ascii="Times New Roman" w:hAnsi="Times New Roman" w:eastAsia="Times New Roman" w:cs="Times New Roman"/>
          <w:color w:val="auto"/>
        </w:rPr>
        <w:t xml:space="preserve">    </w:t>
      </w:r>
      <w:r>
        <w:rPr>
          <w:rFonts w:ascii="宋体" w:hAnsi="宋体" w:eastAsia="宋体" w:cs="宋体"/>
          <w:color w:val="auto"/>
        </w:rPr>
        <w:t>）</w:t>
      </w:r>
    </w:p>
    <w:p w14:paraId="05935091">
      <w:pPr>
        <w:tabs>
          <w:tab w:val="left" w:pos="4873"/>
        </w:tabs>
        <w:spacing w:line="360" w:lineRule="auto"/>
        <w:jc w:val="left"/>
        <w:textAlignment w:val="center"/>
        <w:rPr>
          <w:color w:val="auto"/>
        </w:rPr>
      </w:pPr>
      <w:r>
        <w:t xml:space="preserve">A. </w:t>
      </w:r>
      <w:r>
        <w:rPr>
          <w:rFonts w:ascii="宋体" w:hAnsi="宋体" w:eastAsia="宋体" w:cs="宋体"/>
          <w:color w:val="auto"/>
        </w:rPr>
        <w:t>游泳、爬行</w:t>
      </w:r>
      <w:r>
        <w:tab/>
      </w:r>
      <w:r>
        <w:t xml:space="preserve">B. </w:t>
      </w:r>
      <w:r>
        <w:rPr>
          <w:rFonts w:ascii="宋体" w:hAnsi="宋体" w:eastAsia="宋体" w:cs="宋体"/>
          <w:color w:val="auto"/>
        </w:rPr>
        <w:t>奔跑、飞行</w:t>
      </w:r>
    </w:p>
    <w:p w14:paraId="6BDF52EC">
      <w:pPr>
        <w:tabs>
          <w:tab w:val="left" w:pos="4873"/>
        </w:tabs>
        <w:spacing w:line="360" w:lineRule="auto"/>
        <w:jc w:val="left"/>
        <w:textAlignment w:val="center"/>
        <w:rPr>
          <w:color w:val="000000"/>
        </w:rPr>
      </w:pPr>
      <w:r>
        <w:t xml:space="preserve">C. </w:t>
      </w:r>
      <w:r>
        <w:rPr>
          <w:rFonts w:ascii="宋体" w:hAnsi="宋体" w:eastAsia="宋体" w:cs="宋体"/>
          <w:color w:val="auto"/>
        </w:rPr>
        <w:t>爬行、跳跃</w:t>
      </w:r>
      <w:r>
        <w:tab/>
      </w:r>
      <w:r>
        <w:t xml:space="preserve">D. </w:t>
      </w:r>
      <w:r>
        <w:rPr>
          <w:rFonts w:ascii="宋体" w:hAnsi="宋体" w:eastAsia="宋体" w:cs="宋体"/>
          <w:color w:val="auto"/>
        </w:rPr>
        <w:t>行走、奔跑</w:t>
      </w:r>
    </w:p>
    <w:p w14:paraId="3FC5D15B">
      <w:pPr>
        <w:spacing w:line="360" w:lineRule="auto"/>
        <w:textAlignment w:val="center"/>
        <w:rPr>
          <w:color w:val="000000"/>
        </w:rPr>
      </w:pPr>
      <w:r>
        <w:rPr>
          <w:color w:val="2E75B6"/>
        </w:rPr>
        <w:t>【答案】</w:t>
      </w:r>
      <w:r>
        <w:rPr>
          <w:color w:val="000000"/>
        </w:rPr>
        <w:t>A</w:t>
      </w:r>
    </w:p>
    <w:p w14:paraId="5617E89E">
      <w:pPr>
        <w:spacing w:line="360" w:lineRule="auto"/>
        <w:textAlignment w:val="center"/>
        <w:rPr>
          <w:color w:val="000000"/>
        </w:rPr>
      </w:pPr>
      <w:r>
        <w:rPr>
          <w:color w:val="2E75B6"/>
        </w:rPr>
        <w:t>【解析】</w:t>
      </w:r>
    </w:p>
    <w:p w14:paraId="66600DFD">
      <w:pPr>
        <w:spacing w:line="360" w:lineRule="auto"/>
        <w:jc w:val="left"/>
        <w:textAlignment w:val="center"/>
        <w:rPr>
          <w:color w:val="000000"/>
        </w:rPr>
      </w:pPr>
      <w:r>
        <w:rPr>
          <w:color w:val="000000"/>
        </w:rPr>
        <w:t>【分析】动物的运动方式多种多样，有飞行、游泳、爬行、奔跑等，据此答题。</w:t>
      </w:r>
    </w:p>
    <w:p w14:paraId="71D86B42">
      <w:pPr>
        <w:spacing w:line="360" w:lineRule="auto"/>
        <w:jc w:val="left"/>
        <w:textAlignment w:val="center"/>
        <w:rPr>
          <w:color w:val="000000"/>
        </w:rPr>
      </w:pPr>
      <w:r>
        <w:rPr>
          <w:color w:val="000000"/>
        </w:rPr>
        <w:t>【详解】金鱼属于鱼类，鱼的主要特征是生活在水中；体表常有鳞片覆盖；用鳃呼吸；通过尾部和躯干部的摆动以及鳍的协调作用游泳；所以金鱼的主要运动方式是游泳。眼镜蛇属于爬行类，爬行类的主要特征是皮肤表面覆盖着角质的鳞片或骨质的甲；用肺呼吸；体温不恒定；四肢短小或无四肢；爬行。所以眼镜蛇的主要运动方式是爬行。故A正确，BCD错误。</w:t>
      </w:r>
    </w:p>
    <w:p w14:paraId="587AC70C">
      <w:pPr>
        <w:spacing w:line="360" w:lineRule="auto"/>
        <w:jc w:val="left"/>
        <w:textAlignment w:val="center"/>
        <w:rPr>
          <w:color w:val="000000"/>
        </w:rPr>
      </w:pPr>
      <w:r>
        <w:rPr>
          <w:color w:val="000000"/>
        </w:rPr>
        <w:t>故选A。</w:t>
      </w:r>
    </w:p>
    <w:p w14:paraId="0C60FFB0">
      <w:pPr>
        <w:spacing w:line="360" w:lineRule="auto"/>
        <w:jc w:val="left"/>
        <w:textAlignment w:val="center"/>
        <w:rPr>
          <w:color w:val="000000"/>
        </w:rPr>
      </w:pPr>
      <w:r>
        <w:rPr>
          <w:color w:val="000000"/>
        </w:rPr>
        <w:t xml:space="preserve">2. </w:t>
      </w:r>
      <w:r>
        <w:rPr>
          <w:rFonts w:ascii="宋体" w:hAnsi="宋体" w:eastAsia="宋体" w:cs="宋体"/>
          <w:color w:val="000000"/>
        </w:rPr>
        <w:t>下列营养物质中，在口腔内能被分解为麦芽糖的是（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FCC018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w:t>
      </w:r>
      <w:r>
        <w:rPr>
          <w:color w:val="000000"/>
        </w:rPr>
        <w:tab/>
      </w:r>
      <w:r>
        <w:rPr>
          <w:color w:val="000000"/>
        </w:rPr>
        <w:t xml:space="preserve">B. </w:t>
      </w:r>
      <w:r>
        <w:rPr>
          <w:rFonts w:ascii="宋体" w:hAnsi="宋体" w:eastAsia="宋体" w:cs="宋体"/>
          <w:color w:val="000000"/>
        </w:rPr>
        <w:t>脂肪</w:t>
      </w:r>
      <w:r>
        <w:rPr>
          <w:color w:val="000000"/>
        </w:rPr>
        <w:tab/>
      </w:r>
      <w:r>
        <w:rPr>
          <w:color w:val="000000"/>
        </w:rPr>
        <w:t xml:space="preserve">C. </w:t>
      </w:r>
      <w:r>
        <w:rPr>
          <w:rFonts w:ascii="宋体" w:hAnsi="宋体" w:eastAsia="宋体" w:cs="宋体"/>
          <w:color w:val="000000"/>
        </w:rPr>
        <w:t>蛋白质</w:t>
      </w:r>
      <w:r>
        <w:rPr>
          <w:color w:val="000000"/>
        </w:rPr>
        <w:tab/>
      </w:r>
      <w:r>
        <w:rPr>
          <w:color w:val="000000"/>
        </w:rPr>
        <w:t xml:space="preserve">D. </w:t>
      </w:r>
      <w:r>
        <w:rPr>
          <w:rFonts w:ascii="宋体" w:hAnsi="宋体" w:eastAsia="宋体" w:cs="宋体"/>
          <w:color w:val="000000"/>
        </w:rPr>
        <w:t>淀粉</w:t>
      </w:r>
    </w:p>
    <w:p w14:paraId="3EF05EC8">
      <w:pPr>
        <w:spacing w:line="360" w:lineRule="auto"/>
        <w:textAlignment w:val="center"/>
        <w:rPr>
          <w:color w:val="000000"/>
        </w:rPr>
      </w:pPr>
      <w:r>
        <w:rPr>
          <w:color w:val="2E75B6"/>
        </w:rPr>
        <w:t>【答案】</w:t>
      </w:r>
      <w:r>
        <w:rPr>
          <w:color w:val="000000"/>
        </w:rPr>
        <w:t>D</w:t>
      </w:r>
    </w:p>
    <w:p w14:paraId="3E0910DC">
      <w:pPr>
        <w:spacing w:line="360" w:lineRule="auto"/>
        <w:textAlignment w:val="center"/>
        <w:rPr>
          <w:color w:val="000000"/>
        </w:rPr>
      </w:pPr>
      <w:r>
        <w:rPr>
          <w:color w:val="2E75B6"/>
        </w:rPr>
        <w:t>【解析】</w:t>
      </w:r>
    </w:p>
    <w:p w14:paraId="00C1E8A1">
      <w:pPr>
        <w:spacing w:line="360" w:lineRule="auto"/>
        <w:jc w:val="left"/>
        <w:textAlignment w:val="center"/>
        <w:rPr>
          <w:color w:val="000000"/>
        </w:rPr>
      </w:pPr>
      <w:r>
        <w:rPr>
          <w:color w:val="000000"/>
        </w:rPr>
        <w:t>【分析】在口腔中，淀粉只有一小部分被唾液中的酶分解为麦芽糖，还未变成可吸收的葡萄糖，蛋白质和脂肪则没有分解。口腔里的食物通过吞咽进入食道，再进入胃，胃里有胃腺分泌的大量胃液，胃不停的收缩蠕动，使食物与胃液混合变成食糜，胃液中的蛋白酶对蛋白质进行初步分解。随着胃的蠕动，食糜进入小肠，小肠中有胰腺和肠腺分泌的大量的消化液，其中有消化糖类、蛋白质和脂肪的酶，在多种消化酶的作用下，淀粉、脂肪和蛋白质分解为可以被细胞直接吸收的小分子有机物。如淀粉最终分解为葡萄糖，蛋白质最终分解为氨基酸，脂肪分解为甘油和脂肪酸。</w:t>
      </w:r>
    </w:p>
    <w:p w14:paraId="1DF4D3CC">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color w:val="000000"/>
        </w:rPr>
        <w:t>水是人体内的重要溶剂，参与多种生化反应，但它本身并不需要在口腔内被分解或消化，A不符合题意。</w:t>
      </w:r>
    </w:p>
    <w:p w14:paraId="0F68739B">
      <w:pPr>
        <w:spacing w:line="360" w:lineRule="auto"/>
        <w:jc w:val="left"/>
        <w:textAlignment w:val="center"/>
        <w:rPr>
          <w:color w:val="000000"/>
        </w:rPr>
      </w:pPr>
      <w:r>
        <w:rPr>
          <w:rFonts w:ascii="Times New Roman" w:hAnsi="Times New Roman" w:eastAsia="Times New Roman" w:cs="Times New Roman"/>
          <w:color w:val="000000"/>
        </w:rPr>
        <w:t>B．</w:t>
      </w:r>
      <w:r>
        <w:rPr>
          <w:color w:val="000000"/>
        </w:rPr>
        <w:t>脂肪是人体的重要能源物质之一。然而，脂肪的消化主要发生在小肠中，通过胆汁的乳化作用和胰液、肠液中的脂肪酶的作用，被分解为甘油和脂肪酸。因此，脂肪在口腔内并不能被分解，B不符合题意。</w:t>
      </w:r>
    </w:p>
    <w:p w14:paraId="4D702788">
      <w:pPr>
        <w:spacing w:line="360" w:lineRule="auto"/>
        <w:jc w:val="left"/>
        <w:textAlignment w:val="center"/>
        <w:rPr>
          <w:color w:val="000000"/>
        </w:rPr>
      </w:pPr>
      <w:r>
        <w:rPr>
          <w:rFonts w:ascii="Times New Roman" w:hAnsi="Times New Roman" w:eastAsia="Times New Roman" w:cs="Times New Roman"/>
          <w:color w:val="000000"/>
        </w:rPr>
        <w:t>C．</w:t>
      </w:r>
      <w:r>
        <w:rPr>
          <w:color w:val="000000"/>
        </w:rPr>
        <w:t>蛋白质是构成人体组织的基本物质。蛋白质的消化过程相对复杂，主要发生在胃和小肠中。因此，蛋白质在口腔内也不能被分解，C不符合题意。</w:t>
      </w:r>
    </w:p>
    <w:p w14:paraId="451FBE5C">
      <w:pPr>
        <w:spacing w:line="360" w:lineRule="auto"/>
        <w:jc w:val="left"/>
        <w:textAlignment w:val="center"/>
        <w:rPr>
          <w:color w:val="000000"/>
        </w:rPr>
      </w:pPr>
      <w:r>
        <w:rPr>
          <w:rFonts w:ascii="Times New Roman" w:hAnsi="Times New Roman" w:eastAsia="Times New Roman" w:cs="Times New Roman"/>
          <w:color w:val="000000"/>
        </w:rPr>
        <w:t>D．</w:t>
      </w:r>
      <w:r>
        <w:rPr>
          <w:color w:val="000000"/>
        </w:rPr>
        <w:t>淀粉是人体的重要能源物质之一，主要来源于植物性食物。在口腔内，淀粉可以通过唾液中的淀粉酶的作用被分解为麦芽糖。这是淀粉在人体内的初步消化过程，D符合题意。</w:t>
      </w:r>
    </w:p>
    <w:p w14:paraId="7FFF6337">
      <w:pPr>
        <w:spacing w:line="360" w:lineRule="auto"/>
        <w:jc w:val="left"/>
        <w:textAlignment w:val="center"/>
        <w:rPr>
          <w:color w:val="000000"/>
        </w:rPr>
      </w:pPr>
      <w:r>
        <w:rPr>
          <w:color w:val="000000"/>
        </w:rPr>
        <w:t>故选D。</w:t>
      </w:r>
    </w:p>
    <w:p w14:paraId="021BCA59">
      <w:pPr>
        <w:spacing w:line="360" w:lineRule="auto"/>
        <w:jc w:val="left"/>
        <w:textAlignment w:val="center"/>
        <w:rPr>
          <w:color w:val="000000"/>
        </w:rPr>
      </w:pPr>
      <w:r>
        <w:rPr>
          <w:color w:val="000000"/>
        </w:rPr>
        <w:t xml:space="preserve">3. </w:t>
      </w:r>
      <w:r>
        <w:rPr>
          <w:rFonts w:ascii="宋体" w:hAnsi="宋体" w:eastAsia="宋体" w:cs="宋体"/>
          <w:color w:val="000000"/>
        </w:rPr>
        <w:t>人体血液的组成（成分）中，能吞噬病菌的是（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46F27B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血浆</w:t>
      </w:r>
      <w:r>
        <w:rPr>
          <w:color w:val="000000"/>
        </w:rPr>
        <w:tab/>
      </w:r>
      <w:r>
        <w:rPr>
          <w:color w:val="000000"/>
        </w:rPr>
        <w:t xml:space="preserve">B. </w:t>
      </w:r>
      <w:r>
        <w:rPr>
          <w:rFonts w:ascii="宋体" w:hAnsi="宋体" w:eastAsia="宋体" w:cs="宋体"/>
          <w:color w:val="000000"/>
        </w:rPr>
        <w:t>白细胞</w:t>
      </w:r>
      <w:r>
        <w:rPr>
          <w:color w:val="000000"/>
        </w:rPr>
        <w:tab/>
      </w:r>
      <w:r>
        <w:rPr>
          <w:color w:val="000000"/>
        </w:rPr>
        <w:t xml:space="preserve">C. </w:t>
      </w:r>
      <w:r>
        <w:rPr>
          <w:rFonts w:ascii="宋体" w:hAnsi="宋体" w:eastAsia="宋体" w:cs="宋体"/>
          <w:color w:val="000000"/>
        </w:rPr>
        <w:t>红细胞</w:t>
      </w:r>
      <w:r>
        <w:rPr>
          <w:color w:val="000000"/>
        </w:rPr>
        <w:tab/>
      </w:r>
      <w:r>
        <w:rPr>
          <w:color w:val="000000"/>
        </w:rPr>
        <w:t xml:space="preserve">D. </w:t>
      </w:r>
      <w:r>
        <w:rPr>
          <w:rFonts w:ascii="宋体" w:hAnsi="宋体" w:eastAsia="宋体" w:cs="宋体"/>
          <w:color w:val="000000"/>
        </w:rPr>
        <w:t>血小板</w:t>
      </w:r>
    </w:p>
    <w:p w14:paraId="4D3014D4">
      <w:pPr>
        <w:spacing w:line="360" w:lineRule="auto"/>
        <w:textAlignment w:val="center"/>
        <w:rPr>
          <w:color w:val="000000"/>
        </w:rPr>
      </w:pPr>
      <w:r>
        <w:rPr>
          <w:color w:val="2E75B6"/>
        </w:rPr>
        <w:t>【答案】</w:t>
      </w:r>
      <w:r>
        <w:rPr>
          <w:color w:val="000000"/>
        </w:rPr>
        <w:t>B</w:t>
      </w:r>
    </w:p>
    <w:p w14:paraId="3553667C">
      <w:pPr>
        <w:spacing w:line="360" w:lineRule="auto"/>
        <w:textAlignment w:val="center"/>
        <w:rPr>
          <w:color w:val="000000"/>
        </w:rPr>
      </w:pPr>
      <w:r>
        <w:rPr>
          <w:color w:val="2E75B6"/>
        </w:rPr>
        <w:t>【解析】</w:t>
      </w:r>
    </w:p>
    <w:p w14:paraId="28E445C1">
      <w:pPr>
        <w:spacing w:line="360" w:lineRule="auto"/>
        <w:jc w:val="left"/>
        <w:textAlignment w:val="center"/>
        <w:rPr>
          <w:color w:val="000000"/>
        </w:rPr>
      </w:pPr>
      <w:r>
        <w:rPr>
          <w:color w:val="000000"/>
        </w:rPr>
        <w:t>【分析】血液由血浆和血细胞组成，血细胞包括红细胞、白细胞和血小板。</w:t>
      </w:r>
    </w:p>
    <w:p w14:paraId="23613452">
      <w:pPr>
        <w:spacing w:line="360" w:lineRule="auto"/>
        <w:jc w:val="left"/>
        <w:textAlignment w:val="center"/>
        <w:rPr>
          <w:color w:val="000000"/>
        </w:rPr>
      </w:pPr>
      <w:r>
        <w:rPr>
          <w:color w:val="000000"/>
        </w:rPr>
        <w:t>【详解】A．血浆是血液中的液态部分，主要作用是运载血细胞，运输维持人体生命活动所需要的物质和体内产生的废物，A不符合题意。</w:t>
      </w:r>
    </w:p>
    <w:p w14:paraId="48F15FB7">
      <w:pPr>
        <w:spacing w:line="360" w:lineRule="auto"/>
        <w:jc w:val="left"/>
        <w:textAlignment w:val="center"/>
        <w:rPr>
          <w:color w:val="000000"/>
        </w:rPr>
      </w:pPr>
      <w:r>
        <w:rPr>
          <w:color w:val="000000"/>
        </w:rPr>
        <w:t>B．白细胞是</w:t>
      </w:r>
      <w:r>
        <w:rPr>
          <w:rFonts w:ascii="宋体" w:hAnsi="宋体" w:eastAsia="宋体" w:cs="宋体"/>
          <w:color w:val="000000"/>
        </w:rPr>
        <w:t>人体与疾病斗争的“卫士”，当病菌侵入人</w:t>
      </w:r>
      <w:r>
        <w:rPr>
          <w:color w:val="000000"/>
        </w:rPr>
        <w:t>体内，白细胞能通过变形而穿过毛细血管壁，集中到病菌入侵的部位，将病菌包围、吞噬，B符合题意。</w:t>
      </w:r>
    </w:p>
    <w:p w14:paraId="2CCB37CA">
      <w:pPr>
        <w:spacing w:line="360" w:lineRule="auto"/>
        <w:jc w:val="left"/>
        <w:textAlignment w:val="center"/>
        <w:rPr>
          <w:color w:val="000000"/>
        </w:rPr>
      </w:pPr>
      <w:r>
        <w:rPr>
          <w:color w:val="000000"/>
        </w:rPr>
        <w:t>C．红细胞富含血红蛋白，血红蛋白在含氧量高的地方容易与氧结合，在含氧低的地方又容易与氧分离，血红蛋白这一特性，使红细胞具有运输氧的功能，C不符合题意。</w:t>
      </w:r>
    </w:p>
    <w:p w14:paraId="5D38F29D">
      <w:pPr>
        <w:spacing w:line="360" w:lineRule="auto"/>
        <w:jc w:val="left"/>
        <w:textAlignment w:val="center"/>
        <w:rPr>
          <w:color w:val="000000"/>
        </w:rPr>
      </w:pPr>
      <w:r>
        <w:rPr>
          <w:color w:val="000000"/>
        </w:rPr>
        <w:t>D．血小板会在伤口处凝集，释放与血液凝固有关的物质，形成凝血块塞住伤口而止血，D不符合题意。</w:t>
      </w:r>
    </w:p>
    <w:p w14:paraId="4CEE9D34">
      <w:pPr>
        <w:spacing w:line="360" w:lineRule="auto"/>
        <w:jc w:val="left"/>
        <w:textAlignment w:val="center"/>
        <w:rPr>
          <w:color w:val="000000"/>
        </w:rPr>
      </w:pPr>
      <w:r>
        <w:rPr>
          <w:color w:val="000000"/>
        </w:rPr>
        <w:t>故选B。</w:t>
      </w:r>
    </w:p>
    <w:p w14:paraId="3D089763">
      <w:pPr>
        <w:spacing w:line="360" w:lineRule="auto"/>
        <w:jc w:val="left"/>
        <w:textAlignment w:val="center"/>
        <w:rPr>
          <w:color w:val="000000"/>
        </w:rPr>
      </w:pPr>
      <w:r>
        <w:rPr>
          <w:color w:val="000000"/>
        </w:rPr>
        <w:t xml:space="preserve">4. </w:t>
      </w:r>
      <w:r>
        <w:rPr>
          <w:rFonts w:ascii="宋体" w:hAnsi="宋体" w:eastAsia="宋体" w:cs="宋体"/>
          <w:color w:val="000000"/>
        </w:rPr>
        <w:t>如图是眼球的结构示意图。图中表示晶状体的是（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57538FD">
      <w:pPr>
        <w:spacing w:line="360" w:lineRule="auto"/>
        <w:jc w:val="left"/>
        <w:textAlignment w:val="center"/>
        <w:rPr>
          <w:color w:val="000000"/>
        </w:rPr>
      </w:pPr>
      <w:r>
        <w:rPr>
          <w:color w:val="000000"/>
        </w:rPr>
        <w:drawing>
          <wp:inline distT="0" distB="0" distL="114300" distR="114300">
            <wp:extent cx="2466975" cy="165735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466975" cy="1657350"/>
                    </a:xfrm>
                    <a:prstGeom prst="rect">
                      <a:avLst/>
                    </a:prstGeom>
                  </pic:spPr>
                </pic:pic>
              </a:graphicData>
            </a:graphic>
          </wp:inline>
        </w:drawing>
      </w:r>
    </w:p>
    <w:p w14:paraId="2A952AD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w:t>
      </w:r>
      <w:r>
        <w:rPr>
          <w:color w:val="000000"/>
        </w:rPr>
        <w:tab/>
      </w:r>
      <w:r>
        <w:rPr>
          <w:color w:val="000000"/>
        </w:rPr>
        <w:t xml:space="preserve">B. </w:t>
      </w:r>
      <w:r>
        <w:rPr>
          <w:rFonts w:ascii="宋体" w:hAnsi="宋体" w:eastAsia="宋体" w:cs="宋体"/>
          <w:color w:val="000000"/>
        </w:rPr>
        <w:t>②</w:t>
      </w:r>
      <w:r>
        <w:rPr>
          <w:color w:val="000000"/>
        </w:rPr>
        <w:tab/>
      </w:r>
      <w:r>
        <w:rPr>
          <w:color w:val="000000"/>
        </w:rPr>
        <w:t xml:space="preserve">C. </w:t>
      </w:r>
      <w:r>
        <w:rPr>
          <w:rFonts w:ascii="宋体" w:hAnsi="宋体" w:eastAsia="宋体" w:cs="宋体"/>
          <w:color w:val="000000"/>
        </w:rPr>
        <w:t>③</w:t>
      </w:r>
      <w:r>
        <w:rPr>
          <w:color w:val="000000"/>
        </w:rPr>
        <w:tab/>
      </w:r>
      <w:r>
        <w:rPr>
          <w:color w:val="000000"/>
        </w:rPr>
        <w:t xml:space="preserve">D. </w:t>
      </w:r>
      <w:r>
        <w:rPr>
          <w:rFonts w:ascii="宋体" w:hAnsi="宋体" w:eastAsia="宋体" w:cs="宋体"/>
          <w:color w:val="000000"/>
        </w:rPr>
        <w:t>④</w:t>
      </w:r>
    </w:p>
    <w:p w14:paraId="2172D2A6">
      <w:pPr>
        <w:spacing w:line="360" w:lineRule="auto"/>
        <w:textAlignment w:val="center"/>
        <w:rPr>
          <w:color w:val="000000"/>
        </w:rPr>
      </w:pPr>
      <w:r>
        <w:rPr>
          <w:color w:val="2E75B6"/>
        </w:rPr>
        <w:t>【答案】</w:t>
      </w:r>
      <w:r>
        <w:rPr>
          <w:color w:val="000000"/>
        </w:rPr>
        <w:t>C</w:t>
      </w:r>
    </w:p>
    <w:p w14:paraId="4A078D2C">
      <w:pPr>
        <w:spacing w:line="360" w:lineRule="auto"/>
        <w:textAlignment w:val="center"/>
        <w:rPr>
          <w:color w:val="000000"/>
        </w:rPr>
      </w:pPr>
      <w:r>
        <w:rPr>
          <w:color w:val="2E75B6"/>
        </w:rPr>
        <w:t>【解析】</w:t>
      </w:r>
    </w:p>
    <w:p w14:paraId="37EFCD18">
      <w:pPr>
        <w:spacing w:line="360" w:lineRule="auto"/>
        <w:jc w:val="left"/>
        <w:textAlignment w:val="center"/>
        <w:rPr>
          <w:color w:val="000000"/>
        </w:rPr>
      </w:pPr>
      <w:r>
        <w:rPr>
          <w:color w:val="000000"/>
        </w:rPr>
        <w:t>【分析】图中①巩膜，②玻璃体，③晶状体，④角膜。</w:t>
      </w:r>
    </w:p>
    <w:p w14:paraId="5BAC7428">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①巩膜是眼球壁的外层，主要由致密的胶原纤维和弹力纤维构成，呈乳白色，不透明，俗称“白眼球”。它起到保护眼球内部结构的作用，A不符合题意。</w:t>
      </w:r>
    </w:p>
    <w:p w14:paraId="4F81A23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②玻璃体是眼球内的一个透明胶状物质，填充在晶状体和视网膜之间，主要起支撑眼球和保持眼内压的作用，同时也有助于光线的折射，B不符合题意。</w:t>
      </w:r>
    </w:p>
    <w:p w14:paraId="72C6268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③晶状体是一个双凸透镜状的透明组织，位于虹膜之后，玻璃体之前。它的主要功能是调节焦距，使眼睛能够清晰地看到远近不同的物体，C符合题意。</w:t>
      </w:r>
    </w:p>
    <w:p w14:paraId="36EA96E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④角膜是眼球前部的透明组织，覆盖在瞳孔上，是光线进入眼球的第一个界面。角膜的曲率半径使得光线能够发生折射，从而聚焦在视网膜上，D不符合题意。</w:t>
      </w:r>
    </w:p>
    <w:p w14:paraId="1B7E3F18">
      <w:pPr>
        <w:spacing w:line="360" w:lineRule="auto"/>
        <w:jc w:val="left"/>
        <w:textAlignment w:val="center"/>
        <w:rPr>
          <w:color w:val="000000"/>
        </w:rPr>
      </w:pPr>
      <w:r>
        <w:rPr>
          <w:color w:val="000000"/>
        </w:rPr>
        <w:t>故选C。</w:t>
      </w:r>
    </w:p>
    <w:p w14:paraId="3EE1ED73">
      <w:pPr>
        <w:spacing w:line="360" w:lineRule="auto"/>
        <w:jc w:val="left"/>
        <w:textAlignment w:val="center"/>
        <w:rPr>
          <w:color w:val="000000"/>
        </w:rPr>
      </w:pPr>
      <w:r>
        <w:rPr>
          <w:color w:val="000000"/>
        </w:rPr>
        <w:t xml:space="preserve">5. </w:t>
      </w:r>
      <w:r>
        <w:rPr>
          <w:rFonts w:ascii="宋体" w:hAnsi="宋体" w:eastAsia="宋体" w:cs="宋体"/>
          <w:color w:val="000000"/>
        </w:rPr>
        <w:t>人体内受精卵形成的场所是（</w:t>
      </w:r>
      <w:r>
        <w:rPr>
          <w:rFonts w:ascii="Times New Roman" w:hAnsi="Times New Roman" w:eastAsia="Times New Roman" w:cs="Times New Roman"/>
          <w:color w:val="000000"/>
        </w:rPr>
        <w:t xml:space="preserve">    </w:t>
      </w:r>
      <w:r>
        <w:rPr>
          <w:rFonts w:ascii="宋体" w:hAnsi="宋体" w:eastAsia="宋体" w:cs="宋体"/>
          <w:color w:val="000000"/>
        </w:rPr>
        <w:t>）</w:t>
      </w:r>
    </w:p>
    <w:p w14:paraId="507F88D8">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卵巢</w:t>
      </w:r>
      <w:r>
        <w:rPr>
          <w:color w:val="000000"/>
        </w:rPr>
        <w:tab/>
      </w:r>
      <w:r>
        <w:rPr>
          <w:color w:val="000000"/>
        </w:rPr>
        <w:t xml:space="preserve">B. </w:t>
      </w:r>
      <w:r>
        <w:rPr>
          <w:rFonts w:ascii="宋体" w:hAnsi="宋体" w:eastAsia="宋体" w:cs="宋体"/>
          <w:color w:val="000000"/>
        </w:rPr>
        <w:t>输卵管</w:t>
      </w:r>
      <w:r>
        <w:rPr>
          <w:color w:val="000000"/>
        </w:rPr>
        <w:tab/>
      </w:r>
      <w:r>
        <w:rPr>
          <w:color w:val="000000"/>
        </w:rPr>
        <w:t xml:space="preserve">C. </w:t>
      </w:r>
      <w:r>
        <w:rPr>
          <w:rFonts w:ascii="宋体" w:hAnsi="宋体" w:eastAsia="宋体" w:cs="宋体"/>
          <w:color w:val="000000"/>
        </w:rPr>
        <w:t>子宫</w:t>
      </w:r>
      <w:r>
        <w:rPr>
          <w:color w:val="000000"/>
        </w:rPr>
        <w:tab/>
      </w:r>
      <w:r>
        <w:rPr>
          <w:color w:val="000000"/>
        </w:rPr>
        <w:t xml:space="preserve">D. </w:t>
      </w:r>
      <w:r>
        <w:rPr>
          <w:rFonts w:ascii="宋体" w:hAnsi="宋体" w:eastAsia="宋体" w:cs="宋体"/>
          <w:color w:val="000000"/>
        </w:rPr>
        <w:t>阴道</w:t>
      </w:r>
    </w:p>
    <w:p w14:paraId="6398234D">
      <w:pPr>
        <w:spacing w:line="360" w:lineRule="auto"/>
        <w:textAlignment w:val="center"/>
        <w:rPr>
          <w:color w:val="000000"/>
        </w:rPr>
      </w:pPr>
      <w:r>
        <w:rPr>
          <w:color w:val="2E75B6"/>
        </w:rPr>
        <w:t>【答案】</w:t>
      </w:r>
      <w:r>
        <w:rPr>
          <w:color w:val="000000"/>
        </w:rPr>
        <w:t>B</w:t>
      </w:r>
    </w:p>
    <w:p w14:paraId="707FA53A">
      <w:pPr>
        <w:spacing w:line="360" w:lineRule="auto"/>
        <w:textAlignment w:val="center"/>
        <w:rPr>
          <w:color w:val="000000"/>
        </w:rPr>
      </w:pPr>
      <w:r>
        <w:rPr>
          <w:color w:val="2E75B6"/>
        </w:rPr>
        <w:t>【解析】</w:t>
      </w:r>
    </w:p>
    <w:p w14:paraId="7139D408">
      <w:pPr>
        <w:spacing w:line="360" w:lineRule="auto"/>
        <w:jc w:val="left"/>
        <w:textAlignment w:val="center"/>
        <w:rPr>
          <w:color w:val="000000"/>
        </w:rPr>
      </w:pPr>
      <w:r>
        <w:rPr>
          <w:color w:val="000000"/>
        </w:rPr>
        <w:t>【分析】女性的生殖系统主要包括卵巢、输卵管、子宫、阴道等。卵巢是女性的主要性器官，也是女性的性腺，能够产生卵细胞和分泌雌性激素；子宫是胚胎和胎儿发育的场所；输卵管能输送卵细胞，是受精的场所；阴道是精子进入和胎儿产出的通道。</w:t>
      </w:r>
    </w:p>
    <w:p w14:paraId="7841B339">
      <w:pPr>
        <w:spacing w:line="360" w:lineRule="auto"/>
        <w:jc w:val="left"/>
        <w:textAlignment w:val="center"/>
        <w:rPr>
          <w:color w:val="000000"/>
        </w:rPr>
      </w:pPr>
      <w:r>
        <w:rPr>
          <w:color w:val="000000"/>
        </w:rPr>
        <w:t>【详解】当含有精子的精液进入阴道后，精子缓慢地通过子宫，在输卵管内与卵细胞相遇。众多的精子中 只有一个能进入卵细胞，与其结合形成受精卵。所以精子和卵细胞在输卵管结合形成受精卵，故ACD错误，B正确。</w:t>
      </w:r>
    </w:p>
    <w:p w14:paraId="6F28EBB9">
      <w:pPr>
        <w:spacing w:line="360" w:lineRule="auto"/>
        <w:jc w:val="left"/>
        <w:textAlignment w:val="center"/>
        <w:rPr>
          <w:color w:val="000000"/>
        </w:rPr>
      </w:pPr>
      <w:r>
        <w:rPr>
          <w:color w:val="000000"/>
        </w:rPr>
        <w:t>故选B。</w:t>
      </w:r>
    </w:p>
    <w:p w14:paraId="390AE8B6">
      <w:pPr>
        <w:spacing w:line="360" w:lineRule="auto"/>
        <w:jc w:val="left"/>
        <w:textAlignment w:val="center"/>
        <w:rPr>
          <w:color w:val="000000"/>
        </w:rPr>
      </w:pPr>
      <w:r>
        <w:rPr>
          <w:color w:val="000000"/>
        </w:rPr>
        <w:t xml:space="preserve">6. </w:t>
      </w:r>
      <w:r>
        <w:rPr>
          <w:rFonts w:ascii="宋体" w:hAnsi="宋体" w:eastAsia="宋体" w:cs="宋体"/>
          <w:color w:val="000000"/>
        </w:rPr>
        <w:t>下列内分泌腺中，能分泌生长激素的是（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B3B0CA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垂体</w:t>
      </w:r>
      <w:r>
        <w:rPr>
          <w:color w:val="000000"/>
        </w:rPr>
        <w:tab/>
      </w:r>
      <w:r>
        <w:rPr>
          <w:color w:val="000000"/>
        </w:rPr>
        <w:t xml:space="preserve">B. </w:t>
      </w:r>
      <w:r>
        <w:rPr>
          <w:rFonts w:ascii="宋体" w:hAnsi="宋体" w:eastAsia="宋体" w:cs="宋体"/>
          <w:color w:val="000000"/>
        </w:rPr>
        <w:t>甲状腺</w:t>
      </w:r>
      <w:r>
        <w:rPr>
          <w:color w:val="000000"/>
        </w:rPr>
        <w:tab/>
      </w:r>
      <w:r>
        <w:rPr>
          <w:color w:val="000000"/>
        </w:rPr>
        <w:t xml:space="preserve">C. </w:t>
      </w:r>
      <w:r>
        <w:rPr>
          <w:rFonts w:ascii="宋体" w:hAnsi="宋体" w:eastAsia="宋体" w:cs="宋体"/>
          <w:color w:val="000000"/>
        </w:rPr>
        <w:t>胰岛</w:t>
      </w:r>
      <w:r>
        <w:rPr>
          <w:color w:val="000000"/>
        </w:rPr>
        <w:tab/>
      </w:r>
      <w:r>
        <w:rPr>
          <w:color w:val="000000"/>
        </w:rPr>
        <w:t xml:space="preserve">D. </w:t>
      </w:r>
      <w:r>
        <w:rPr>
          <w:rFonts w:ascii="宋体" w:hAnsi="宋体" w:eastAsia="宋体" w:cs="宋体"/>
          <w:color w:val="000000"/>
        </w:rPr>
        <w:t>睾丸</w:t>
      </w:r>
    </w:p>
    <w:p w14:paraId="7F01EBA4">
      <w:pPr>
        <w:spacing w:line="360" w:lineRule="auto"/>
        <w:textAlignment w:val="center"/>
        <w:rPr>
          <w:color w:val="000000"/>
        </w:rPr>
      </w:pPr>
      <w:r>
        <w:rPr>
          <w:color w:val="2E75B6"/>
        </w:rPr>
        <w:t>【答案】</w:t>
      </w:r>
      <w:r>
        <w:rPr>
          <w:color w:val="000000"/>
        </w:rPr>
        <w:t>A</w:t>
      </w:r>
    </w:p>
    <w:p w14:paraId="620C400D">
      <w:pPr>
        <w:spacing w:line="360" w:lineRule="auto"/>
        <w:textAlignment w:val="center"/>
        <w:rPr>
          <w:color w:val="000000"/>
        </w:rPr>
      </w:pPr>
      <w:r>
        <w:rPr>
          <w:color w:val="2E75B6"/>
        </w:rPr>
        <w:t>【解析】</w:t>
      </w:r>
    </w:p>
    <w:p w14:paraId="1B44DCFA">
      <w:pPr>
        <w:spacing w:line="360" w:lineRule="auto"/>
        <w:jc w:val="left"/>
        <w:textAlignment w:val="center"/>
        <w:rPr>
          <w:color w:val="000000"/>
        </w:rPr>
      </w:pPr>
      <w:r>
        <w:rPr>
          <w:color w:val="000000"/>
        </w:rPr>
        <w:t>【分析】激素是由内分泌腺的腺细胞所分泌的、对人体有特殊作用的化学物质。它在血液中含量极少，但是对人体的新陈代谢、生长发育和生殖等生理活动，却起着重要的调节作用。据此解答。</w:t>
      </w:r>
    </w:p>
    <w:p w14:paraId="78FE324B">
      <w:pPr>
        <w:spacing w:line="360" w:lineRule="auto"/>
        <w:jc w:val="left"/>
        <w:textAlignment w:val="center"/>
        <w:rPr>
          <w:color w:val="000000"/>
        </w:rPr>
      </w:pPr>
      <w:r>
        <w:rPr>
          <w:color w:val="000000"/>
        </w:rPr>
        <w:t>【详解】A．生长激素是由垂体分泌的，有调节人体生长发育的作用。如果幼年时生长激素分泌不足，患侏儒症；如果幼年时期生长激素分泌过多，患巨人症；如果成年人的生长激素分泌过多，患肢端肥大症，A符合题意。</w:t>
      </w:r>
    </w:p>
    <w:p w14:paraId="2439123F">
      <w:pPr>
        <w:spacing w:line="360" w:lineRule="auto"/>
        <w:jc w:val="left"/>
        <w:textAlignment w:val="center"/>
        <w:rPr>
          <w:color w:val="000000"/>
        </w:rPr>
      </w:pPr>
      <w:r>
        <w:rPr>
          <w:color w:val="000000"/>
        </w:rPr>
        <w:t>B．甲状腺能分泌甲状腺激素，幼年甲状腺激素分泌不足，患呆小症，成人甲状腺激素分泌过多，患甲状腺功能亢进（甲亢），B不符合题意。</w:t>
      </w:r>
    </w:p>
    <w:p w14:paraId="2C8DF442">
      <w:pPr>
        <w:spacing w:line="360" w:lineRule="auto"/>
        <w:jc w:val="left"/>
        <w:textAlignment w:val="center"/>
        <w:rPr>
          <w:color w:val="000000"/>
        </w:rPr>
      </w:pPr>
      <w:r>
        <w:rPr>
          <w:color w:val="000000"/>
        </w:rPr>
        <w:t>C．胰岛分泌的是胰岛素，主要调节糖的代谢，分泌不足患糖尿病，C不符合题意。</w:t>
      </w:r>
    </w:p>
    <w:p w14:paraId="134FBECB">
      <w:pPr>
        <w:spacing w:line="360" w:lineRule="auto"/>
        <w:jc w:val="left"/>
        <w:textAlignment w:val="center"/>
        <w:rPr>
          <w:color w:val="000000"/>
        </w:rPr>
      </w:pPr>
      <w:r>
        <w:rPr>
          <w:color w:val="000000"/>
        </w:rPr>
        <w:t>D．睾丸分泌雄性激素，D不符合题意。</w:t>
      </w:r>
    </w:p>
    <w:p w14:paraId="606D26C3">
      <w:pPr>
        <w:spacing w:line="360" w:lineRule="auto"/>
        <w:jc w:val="left"/>
        <w:textAlignment w:val="center"/>
        <w:rPr>
          <w:color w:val="000000"/>
        </w:rPr>
      </w:pPr>
      <w:r>
        <w:rPr>
          <w:color w:val="000000"/>
        </w:rPr>
        <w:t>故选A。</w:t>
      </w:r>
    </w:p>
    <w:p w14:paraId="7AC43756">
      <w:pPr>
        <w:spacing w:line="360" w:lineRule="auto"/>
        <w:jc w:val="left"/>
        <w:textAlignment w:val="center"/>
        <w:rPr>
          <w:color w:val="000000"/>
        </w:rPr>
      </w:pPr>
      <w:r>
        <w:rPr>
          <w:color w:val="000000"/>
        </w:rPr>
        <w:t xml:space="preserve">7. </w:t>
      </w:r>
      <w:r>
        <w:rPr>
          <w:rFonts w:ascii="宋体" w:hAnsi="宋体" w:eastAsia="宋体" w:cs="宋体"/>
          <w:color w:val="000000"/>
        </w:rPr>
        <w:t>下列生物中，属于单细胞生物的是（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E1A556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青蛙</w:t>
      </w:r>
      <w:r>
        <w:rPr>
          <w:color w:val="000000"/>
        </w:rPr>
        <w:tab/>
      </w:r>
      <w:r>
        <w:rPr>
          <w:color w:val="000000"/>
        </w:rPr>
        <w:t xml:space="preserve">B. </w:t>
      </w:r>
      <w:r>
        <w:rPr>
          <w:rFonts w:ascii="宋体" w:hAnsi="宋体" w:eastAsia="宋体" w:cs="宋体"/>
          <w:color w:val="000000"/>
        </w:rPr>
        <w:t>蝴蝶</w:t>
      </w:r>
      <w:r>
        <w:rPr>
          <w:color w:val="000000"/>
        </w:rPr>
        <w:tab/>
      </w:r>
      <w:r>
        <w:rPr>
          <w:color w:val="000000"/>
        </w:rPr>
        <w:t xml:space="preserve">C. </w:t>
      </w:r>
      <w:r>
        <w:rPr>
          <w:rFonts w:ascii="宋体" w:hAnsi="宋体" w:eastAsia="宋体" w:cs="宋体"/>
          <w:color w:val="000000"/>
        </w:rPr>
        <w:t>变形虫</w:t>
      </w:r>
      <w:r>
        <w:rPr>
          <w:color w:val="000000"/>
        </w:rPr>
        <w:tab/>
      </w:r>
      <w:r>
        <w:rPr>
          <w:color w:val="000000"/>
        </w:rPr>
        <w:t xml:space="preserve">D. </w:t>
      </w:r>
      <w:r>
        <w:rPr>
          <w:rFonts w:ascii="宋体" w:hAnsi="宋体" w:eastAsia="宋体" w:cs="宋体"/>
          <w:color w:val="000000"/>
        </w:rPr>
        <w:t>葫芦藓</w:t>
      </w:r>
    </w:p>
    <w:p w14:paraId="075DF3B5">
      <w:pPr>
        <w:spacing w:line="360" w:lineRule="auto"/>
        <w:textAlignment w:val="center"/>
        <w:rPr>
          <w:color w:val="000000"/>
        </w:rPr>
      </w:pPr>
      <w:r>
        <w:rPr>
          <w:color w:val="2E75B6"/>
        </w:rPr>
        <w:t>【答案】</w:t>
      </w:r>
      <w:r>
        <w:rPr>
          <w:color w:val="000000"/>
        </w:rPr>
        <w:t>C</w:t>
      </w:r>
    </w:p>
    <w:p w14:paraId="5FBA7EF1">
      <w:pPr>
        <w:spacing w:line="360" w:lineRule="auto"/>
        <w:textAlignment w:val="center"/>
        <w:rPr>
          <w:color w:val="000000"/>
        </w:rPr>
      </w:pPr>
      <w:r>
        <w:rPr>
          <w:color w:val="2E75B6"/>
        </w:rPr>
        <w:t>【解析】</w:t>
      </w:r>
    </w:p>
    <w:p w14:paraId="5FAA7381">
      <w:pPr>
        <w:spacing w:line="360" w:lineRule="auto"/>
        <w:jc w:val="left"/>
        <w:textAlignment w:val="center"/>
        <w:rPr>
          <w:color w:val="000000"/>
        </w:rPr>
      </w:pPr>
      <w:r>
        <w:rPr>
          <w:color w:val="000000"/>
        </w:rPr>
        <w:t>【分析】生物可以根据构成的细胞数目分为单细胞生物和多细胞生物。单细胞生物只由单个细胞组成，个体微小，全部生命活动在一个细胞内完成，一般生活在水中。</w:t>
      </w:r>
    </w:p>
    <w:p w14:paraId="04D536EA">
      <w:pPr>
        <w:spacing w:line="360" w:lineRule="auto"/>
        <w:jc w:val="left"/>
        <w:textAlignment w:val="center"/>
        <w:rPr>
          <w:color w:val="000000"/>
        </w:rPr>
      </w:pPr>
      <w:r>
        <w:rPr>
          <w:color w:val="000000"/>
        </w:rPr>
        <w:t>【详解】ABD．</w:t>
      </w:r>
      <w:r>
        <w:rPr>
          <w:rFonts w:ascii="宋体" w:hAnsi="宋体" w:eastAsia="宋体" w:cs="宋体"/>
          <w:color w:val="000000"/>
        </w:rPr>
        <w:t>青蛙属于两栖动物，蝴蝶属于昆虫，葫芦藓属于苔藓植物，都是多细胞生物，</w:t>
      </w:r>
      <w:r>
        <w:rPr>
          <w:rFonts w:ascii="Times New Roman" w:hAnsi="Times New Roman" w:eastAsia="Times New Roman" w:cs="Times New Roman"/>
          <w:color w:val="000000"/>
        </w:rPr>
        <w:t>ABD</w:t>
      </w:r>
      <w:r>
        <w:rPr>
          <w:rFonts w:ascii="宋体" w:hAnsi="宋体" w:eastAsia="宋体" w:cs="宋体"/>
          <w:color w:val="000000"/>
        </w:rPr>
        <w:t>错误。</w:t>
      </w:r>
    </w:p>
    <w:p w14:paraId="0FBD86BE">
      <w:pPr>
        <w:spacing w:line="360" w:lineRule="auto"/>
        <w:jc w:val="left"/>
        <w:textAlignment w:val="center"/>
        <w:rPr>
          <w:color w:val="000000"/>
        </w:rPr>
      </w:pPr>
      <w:r>
        <w:rPr>
          <w:color w:val="000000"/>
        </w:rPr>
        <w:t>C．变形虫属于单细胞生物，能够完成呼吸，排泄，消化等各项生命活动，只由一个细胞构成，故C正确。</w:t>
      </w:r>
    </w:p>
    <w:p w14:paraId="5EA4C9EE">
      <w:pPr>
        <w:spacing w:line="360" w:lineRule="auto"/>
        <w:jc w:val="left"/>
        <w:textAlignment w:val="center"/>
        <w:rPr>
          <w:color w:val="000000"/>
        </w:rPr>
      </w:pPr>
      <w:r>
        <w:rPr>
          <w:color w:val="000000"/>
        </w:rPr>
        <w:t>故选C。</w:t>
      </w:r>
    </w:p>
    <w:p w14:paraId="11B6AD47">
      <w:pPr>
        <w:spacing w:line="360" w:lineRule="auto"/>
        <w:jc w:val="left"/>
        <w:textAlignment w:val="center"/>
        <w:rPr>
          <w:color w:val="000000"/>
        </w:rPr>
      </w:pPr>
      <w:r>
        <w:rPr>
          <w:color w:val="000000"/>
        </w:rPr>
        <w:t xml:space="preserve">8. </w:t>
      </w:r>
      <w:r>
        <w:rPr>
          <w:rFonts w:ascii="宋体" w:hAnsi="宋体" w:eastAsia="宋体" w:cs="宋体"/>
          <w:color w:val="000000"/>
        </w:rPr>
        <w:t>涡虫身体（背腹）扁平，有口无肛门。涡虫属于（</w:t>
      </w:r>
      <w:r>
        <w:rPr>
          <w:rFonts w:ascii="Times New Roman" w:hAnsi="Times New Roman" w:eastAsia="Times New Roman" w:cs="Times New Roman"/>
          <w:color w:val="000000"/>
        </w:rPr>
        <w:t xml:space="preserve">    </w:t>
      </w:r>
      <w:r>
        <w:rPr>
          <w:rFonts w:ascii="宋体" w:hAnsi="宋体" w:eastAsia="宋体" w:cs="宋体"/>
          <w:color w:val="000000"/>
        </w:rPr>
        <w:t>）</w:t>
      </w:r>
    </w:p>
    <w:p w14:paraId="4F4C886F">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腔肠动物</w:t>
      </w:r>
      <w:r>
        <w:rPr>
          <w:color w:val="000000"/>
        </w:rPr>
        <w:tab/>
      </w:r>
      <w:r>
        <w:rPr>
          <w:color w:val="000000"/>
        </w:rPr>
        <w:t xml:space="preserve">B. </w:t>
      </w:r>
      <w:r>
        <w:rPr>
          <w:rFonts w:ascii="宋体" w:hAnsi="宋体" w:eastAsia="宋体" w:cs="宋体"/>
          <w:color w:val="000000"/>
        </w:rPr>
        <w:t>扁形动物</w:t>
      </w:r>
    </w:p>
    <w:p w14:paraId="0C02434B">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环节动物</w:t>
      </w:r>
      <w:r>
        <w:rPr>
          <w:color w:val="000000"/>
        </w:rPr>
        <w:tab/>
      </w:r>
      <w:r>
        <w:rPr>
          <w:color w:val="000000"/>
        </w:rPr>
        <w:t xml:space="preserve">D. </w:t>
      </w:r>
      <w:r>
        <w:rPr>
          <w:rFonts w:ascii="宋体" w:hAnsi="宋体" w:eastAsia="宋体" w:cs="宋体"/>
          <w:color w:val="000000"/>
        </w:rPr>
        <w:t>节肢动物</w:t>
      </w:r>
    </w:p>
    <w:p w14:paraId="037F7840">
      <w:pPr>
        <w:spacing w:line="360" w:lineRule="auto"/>
        <w:textAlignment w:val="center"/>
        <w:rPr>
          <w:color w:val="000000"/>
        </w:rPr>
      </w:pPr>
      <w:r>
        <w:rPr>
          <w:color w:val="2E75B6"/>
        </w:rPr>
        <w:t>【答案】</w:t>
      </w:r>
      <w:r>
        <w:rPr>
          <w:color w:val="000000"/>
        </w:rPr>
        <w:t>B</w:t>
      </w:r>
    </w:p>
    <w:p w14:paraId="1C20FAA8">
      <w:pPr>
        <w:spacing w:line="360" w:lineRule="auto"/>
        <w:textAlignment w:val="center"/>
        <w:rPr>
          <w:color w:val="000000"/>
        </w:rPr>
      </w:pPr>
      <w:r>
        <w:rPr>
          <w:color w:val="2E75B6"/>
        </w:rPr>
        <w:t>【解析】</w:t>
      </w:r>
    </w:p>
    <w:p w14:paraId="2347EDDD">
      <w:pPr>
        <w:spacing w:line="360" w:lineRule="auto"/>
        <w:jc w:val="left"/>
        <w:textAlignment w:val="center"/>
        <w:rPr>
          <w:color w:val="000000"/>
        </w:rPr>
      </w:pPr>
      <w:r>
        <w:rPr>
          <w:color w:val="000000"/>
        </w:rPr>
        <w:t>【分析】扁形动物的身体呈两侧对称，背腹扁平，有三个胚层，有口无肛门，据此解答。</w:t>
      </w:r>
    </w:p>
    <w:p w14:paraId="41168DFB">
      <w:pPr>
        <w:spacing w:line="360" w:lineRule="auto"/>
        <w:jc w:val="left"/>
        <w:textAlignment w:val="center"/>
        <w:rPr>
          <w:color w:val="000000"/>
        </w:rPr>
      </w:pPr>
      <w:r>
        <w:rPr>
          <w:color w:val="000000"/>
        </w:rPr>
        <w:t>【详解】A．腔肠动物生活在水中，体壁由内胚层、外胚层和中胶层构成，体内有消化腔，有口无肛门，食物从口进入消化腔，消化后的食物残渣仍由口排出体外，涡虫不是腔肠动物，A错误。</w:t>
      </w:r>
    </w:p>
    <w:p w14:paraId="0FF17B18">
      <w:pPr>
        <w:spacing w:line="360" w:lineRule="auto"/>
        <w:jc w:val="left"/>
        <w:textAlignment w:val="center"/>
        <w:rPr>
          <w:color w:val="000000"/>
        </w:rPr>
      </w:pPr>
      <w:r>
        <w:rPr>
          <w:color w:val="000000"/>
        </w:rPr>
        <w:t>B．扁形动物的身体呈两侧对称，背腹扁平，有口无肛门，涡虫属于扁形动物，B正确。</w:t>
      </w:r>
    </w:p>
    <w:p w14:paraId="6994D9F7">
      <w:pPr>
        <w:spacing w:line="360" w:lineRule="auto"/>
        <w:jc w:val="left"/>
        <w:textAlignment w:val="center"/>
        <w:rPr>
          <w:color w:val="000000"/>
        </w:rPr>
      </w:pPr>
      <w:r>
        <w:rPr>
          <w:color w:val="000000"/>
        </w:rPr>
        <w:t>C．环节动物的身体由许多体节构成，多数具有刚毛，C错误。</w:t>
      </w:r>
    </w:p>
    <w:p w14:paraId="412B145A">
      <w:pPr>
        <w:spacing w:line="360" w:lineRule="auto"/>
        <w:jc w:val="left"/>
        <w:textAlignment w:val="center"/>
        <w:rPr>
          <w:color w:val="000000"/>
        </w:rPr>
      </w:pPr>
      <w:r>
        <w:rPr>
          <w:color w:val="000000"/>
        </w:rPr>
        <w:t>D．节肢动物的主要特征是身体由许多体节构成，并且分部；体表有外骨骼；足和触角分节，D错误。</w:t>
      </w:r>
    </w:p>
    <w:p w14:paraId="2048D945">
      <w:pPr>
        <w:spacing w:line="360" w:lineRule="auto"/>
        <w:jc w:val="left"/>
        <w:textAlignment w:val="center"/>
        <w:rPr>
          <w:color w:val="000000"/>
        </w:rPr>
      </w:pPr>
      <w:r>
        <w:rPr>
          <w:color w:val="000000"/>
        </w:rPr>
        <w:t xml:space="preserve">故选B。               </w:t>
      </w:r>
    </w:p>
    <w:p w14:paraId="5C226AEA">
      <w:pPr>
        <w:spacing w:line="360" w:lineRule="auto"/>
        <w:jc w:val="left"/>
        <w:textAlignment w:val="center"/>
        <w:rPr>
          <w:color w:val="000000"/>
        </w:rPr>
      </w:pPr>
      <w:r>
        <w:rPr>
          <w:color w:val="000000"/>
        </w:rPr>
        <w:t xml:space="preserve">9. </w:t>
      </w:r>
      <w:r>
        <w:rPr>
          <w:rFonts w:ascii="宋体" w:hAnsi="宋体" w:eastAsia="宋体" w:cs="宋体"/>
          <w:color w:val="000000"/>
        </w:rPr>
        <w:t>如图是受精的鸡卵结构示意图。含有细胞核，将来能发育成雏鸡的结构是（</w:t>
      </w:r>
      <w:r>
        <w:rPr>
          <w:rFonts w:ascii="Times New Roman" w:hAnsi="Times New Roman" w:eastAsia="Times New Roman" w:cs="Times New Roman"/>
          <w:color w:val="000000"/>
        </w:rPr>
        <w:t xml:space="preserve">    </w:t>
      </w:r>
      <w:r>
        <w:rPr>
          <w:rFonts w:ascii="宋体" w:hAnsi="宋体" w:eastAsia="宋体" w:cs="宋体"/>
          <w:color w:val="000000"/>
        </w:rPr>
        <w:t>）</w:t>
      </w:r>
    </w:p>
    <w:p w14:paraId="643D0F9B">
      <w:pPr>
        <w:spacing w:line="360" w:lineRule="auto"/>
        <w:jc w:val="left"/>
        <w:textAlignment w:val="center"/>
        <w:rPr>
          <w:color w:val="000000"/>
        </w:rPr>
      </w:pPr>
      <w:r>
        <w:rPr>
          <w:color w:val="000000"/>
        </w:rPr>
        <w:drawing>
          <wp:inline distT="0" distB="0" distL="114300" distR="114300">
            <wp:extent cx="2628900" cy="13525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628900" cy="1352550"/>
                    </a:xfrm>
                    <a:prstGeom prst="rect">
                      <a:avLst/>
                    </a:prstGeom>
                  </pic:spPr>
                </pic:pic>
              </a:graphicData>
            </a:graphic>
          </wp:inline>
        </w:drawing>
      </w:r>
    </w:p>
    <w:p w14:paraId="2A4125A5">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①卵壳</w:t>
      </w:r>
      <w:r>
        <w:rPr>
          <w:color w:val="000000"/>
        </w:rPr>
        <w:tab/>
      </w:r>
      <w:r>
        <w:rPr>
          <w:color w:val="000000"/>
        </w:rPr>
        <w:t xml:space="preserve">B. </w:t>
      </w:r>
      <w:r>
        <w:rPr>
          <w:rFonts w:ascii="宋体" w:hAnsi="宋体" w:eastAsia="宋体" w:cs="宋体"/>
          <w:color w:val="000000"/>
        </w:rPr>
        <w:t>②胚盘</w:t>
      </w:r>
      <w:r>
        <w:rPr>
          <w:color w:val="000000"/>
        </w:rPr>
        <w:tab/>
      </w:r>
      <w:r>
        <w:rPr>
          <w:color w:val="000000"/>
        </w:rPr>
        <w:t xml:space="preserve">C. </w:t>
      </w:r>
      <w:r>
        <w:rPr>
          <w:rFonts w:ascii="宋体" w:hAnsi="宋体" w:eastAsia="宋体" w:cs="宋体"/>
          <w:color w:val="000000"/>
        </w:rPr>
        <w:t>③气室</w:t>
      </w:r>
      <w:r>
        <w:rPr>
          <w:color w:val="000000"/>
        </w:rPr>
        <w:tab/>
      </w:r>
      <w:r>
        <w:rPr>
          <w:color w:val="000000"/>
        </w:rPr>
        <w:t xml:space="preserve">D. </w:t>
      </w:r>
      <w:r>
        <w:rPr>
          <w:rFonts w:ascii="宋体" w:hAnsi="宋体" w:eastAsia="宋体" w:cs="宋体"/>
          <w:color w:val="000000"/>
        </w:rPr>
        <w:t>④卵白</w:t>
      </w:r>
    </w:p>
    <w:p w14:paraId="404BCD3E">
      <w:pPr>
        <w:spacing w:line="360" w:lineRule="auto"/>
        <w:textAlignment w:val="center"/>
        <w:rPr>
          <w:color w:val="000000"/>
        </w:rPr>
      </w:pPr>
      <w:r>
        <w:rPr>
          <w:color w:val="2E75B6"/>
        </w:rPr>
        <w:t>【答案】</w:t>
      </w:r>
      <w:r>
        <w:rPr>
          <w:color w:val="000000"/>
        </w:rPr>
        <w:t>B</w:t>
      </w:r>
    </w:p>
    <w:p w14:paraId="503D320A">
      <w:pPr>
        <w:spacing w:line="360" w:lineRule="auto"/>
        <w:textAlignment w:val="center"/>
        <w:rPr>
          <w:color w:val="000000"/>
        </w:rPr>
      </w:pPr>
      <w:r>
        <w:rPr>
          <w:color w:val="2E75B6"/>
        </w:rPr>
        <w:t>【解析】</w:t>
      </w:r>
    </w:p>
    <w:p w14:paraId="5C50E198">
      <w:pPr>
        <w:spacing w:line="360" w:lineRule="auto"/>
        <w:jc w:val="left"/>
        <w:textAlignment w:val="center"/>
        <w:rPr>
          <w:color w:val="000000"/>
        </w:rPr>
      </w:pPr>
      <w:r>
        <w:rPr>
          <w:color w:val="000000"/>
        </w:rPr>
        <w:t>【分析】鸟卵一般分为卵壳、卵壳膜、卵白、气室、系带、卵黄膜、卵黄以及胚盘。其中卵黄、卵黄膜以及胚盘是鸟卵的卵细胞，其余部分则是非细胞结构。图中：①卵壳，②胚盘，③气室，④卵白。</w:t>
      </w:r>
    </w:p>
    <w:p w14:paraId="6FA979AC">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①卵壳是鸡卵的最外层，它坚硬且有小孔，主要起保护作用，防止外界病原体的侵入和内部水分的散失，但它并不包含能发育成雏鸡的结构，A不符合题意。</w:t>
      </w:r>
    </w:p>
    <w:p w14:paraId="13849F9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．②</w:t>
      </w:r>
      <w:r>
        <w:rPr>
          <w:color w:val="000000"/>
        </w:rPr>
        <w:t>胚盘是卵黄中央盘状的小白点，里面含有细胞核，是胚胎发育的部位，B符合题意。</w:t>
      </w:r>
    </w:p>
    <w:p w14:paraId="1392FC4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．③</w:t>
      </w:r>
      <w:r>
        <w:rPr>
          <w:color w:val="000000"/>
        </w:rPr>
        <w:t>气室内有空气，与细胞进行气体交换，C不符合题意。</w:t>
      </w:r>
    </w:p>
    <w:p w14:paraId="7E1F0494">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．④</w:t>
      </w:r>
      <w:r>
        <w:rPr>
          <w:color w:val="000000"/>
        </w:rPr>
        <w:t>卵白位于卵黄外面，它的作用是为胚胎发育提供营养物质和水分，D不符合题意。</w:t>
      </w:r>
    </w:p>
    <w:p w14:paraId="481EC3C2">
      <w:pPr>
        <w:spacing w:line="360" w:lineRule="auto"/>
        <w:jc w:val="left"/>
        <w:textAlignment w:val="center"/>
        <w:rPr>
          <w:color w:val="000000"/>
        </w:rPr>
      </w:pPr>
      <w:r>
        <w:rPr>
          <w:color w:val="000000"/>
        </w:rPr>
        <w:t>故选B。</w:t>
      </w:r>
    </w:p>
    <w:p w14:paraId="31DA9668">
      <w:pPr>
        <w:spacing w:line="360" w:lineRule="auto"/>
        <w:jc w:val="left"/>
        <w:textAlignment w:val="center"/>
        <w:rPr>
          <w:color w:val="000000"/>
        </w:rPr>
      </w:pPr>
      <w:r>
        <w:rPr>
          <w:color w:val="000000"/>
        </w:rPr>
        <w:t xml:space="preserve">10. </w:t>
      </w:r>
      <w:r>
        <w:rPr>
          <w:rFonts w:ascii="宋体" w:hAnsi="宋体" w:eastAsia="宋体" w:cs="宋体"/>
          <w:color w:val="000000"/>
        </w:rPr>
        <w:t>接种疫苗能够提高人体对特定传染病的免疫力。接种卡介苗可以预防的传染病是（</w:t>
      </w:r>
      <w:r>
        <w:rPr>
          <w:rFonts w:ascii="Times New Roman" w:hAnsi="Times New Roman" w:eastAsia="Times New Roman" w:cs="Times New Roman"/>
          <w:color w:val="000000"/>
        </w:rPr>
        <w:t xml:space="preserve">    </w:t>
      </w:r>
      <w:r>
        <w:rPr>
          <w:rFonts w:ascii="宋体" w:hAnsi="宋体" w:eastAsia="宋体" w:cs="宋体"/>
          <w:color w:val="000000"/>
        </w:rPr>
        <w:t>）</w:t>
      </w:r>
    </w:p>
    <w:p w14:paraId="3DBF6814">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结核病</w:t>
      </w:r>
      <w:r>
        <w:rPr>
          <w:color w:val="000000"/>
        </w:rPr>
        <w:tab/>
      </w:r>
      <w:r>
        <w:rPr>
          <w:color w:val="000000"/>
        </w:rPr>
        <w:t xml:space="preserve">B. </w:t>
      </w:r>
      <w:r>
        <w:rPr>
          <w:rFonts w:ascii="宋体" w:hAnsi="宋体" w:eastAsia="宋体" w:cs="宋体"/>
          <w:color w:val="000000"/>
        </w:rPr>
        <w:t>百日咳</w:t>
      </w:r>
      <w:r>
        <w:rPr>
          <w:color w:val="000000"/>
        </w:rPr>
        <w:tab/>
      </w:r>
      <w:r>
        <w:rPr>
          <w:color w:val="000000"/>
        </w:rPr>
        <w:t xml:space="preserve">C. </w:t>
      </w:r>
      <w:r>
        <w:rPr>
          <w:rFonts w:ascii="宋体" w:hAnsi="宋体" w:eastAsia="宋体" w:cs="宋体"/>
          <w:color w:val="000000"/>
        </w:rPr>
        <w:t>白喉</w:t>
      </w:r>
      <w:r>
        <w:rPr>
          <w:color w:val="000000"/>
        </w:rPr>
        <w:tab/>
      </w:r>
      <w:r>
        <w:rPr>
          <w:color w:val="000000"/>
        </w:rPr>
        <w:t xml:space="preserve">D. </w:t>
      </w:r>
      <w:r>
        <w:rPr>
          <w:rFonts w:ascii="宋体" w:hAnsi="宋体" w:eastAsia="宋体" w:cs="宋体"/>
          <w:color w:val="000000"/>
        </w:rPr>
        <w:t>破伤风</w:t>
      </w:r>
    </w:p>
    <w:p w14:paraId="20524496">
      <w:pPr>
        <w:spacing w:line="360" w:lineRule="auto"/>
        <w:textAlignment w:val="center"/>
        <w:rPr>
          <w:color w:val="000000"/>
        </w:rPr>
      </w:pPr>
      <w:r>
        <w:rPr>
          <w:color w:val="2E75B6"/>
        </w:rPr>
        <w:t>【答案】</w:t>
      </w:r>
      <w:r>
        <w:rPr>
          <w:color w:val="000000"/>
        </w:rPr>
        <w:t>A</w:t>
      </w:r>
    </w:p>
    <w:p w14:paraId="0144BD59">
      <w:pPr>
        <w:spacing w:line="360" w:lineRule="auto"/>
        <w:textAlignment w:val="center"/>
        <w:rPr>
          <w:color w:val="000000"/>
        </w:rPr>
      </w:pPr>
      <w:r>
        <w:rPr>
          <w:color w:val="2E75B6"/>
        </w:rPr>
        <w:t>【解析】</w:t>
      </w:r>
    </w:p>
    <w:p w14:paraId="4553CED3">
      <w:pPr>
        <w:spacing w:line="360" w:lineRule="auto"/>
        <w:jc w:val="left"/>
        <w:textAlignment w:val="center"/>
        <w:rPr>
          <w:color w:val="000000"/>
        </w:rPr>
      </w:pPr>
      <w:r>
        <w:rPr>
          <w:color w:val="000000"/>
        </w:rPr>
        <w:t>【分析】计划免疫：根据某些传染病的发生规律，将各种安全有效的疫苗，按照科学的免疫程序，有计划的给儿童接种，以达到预防、控制和消灭相应传染病的目的。</w:t>
      </w:r>
    </w:p>
    <w:p w14:paraId="4EEA0D27">
      <w:pPr>
        <w:spacing w:line="360" w:lineRule="auto"/>
        <w:jc w:val="left"/>
        <w:textAlignment w:val="center"/>
        <w:rPr>
          <w:color w:val="000000"/>
        </w:rPr>
      </w:pPr>
      <w:r>
        <w:rPr>
          <w:color w:val="000000"/>
        </w:rPr>
        <w:t>【详解】卡介苗是一种用于预防结核病的疫苗。接种卡介苗可以增强人体对结核杆菌的免疫力，从而预防结核病。</w:t>
      </w:r>
    </w:p>
    <w:p w14:paraId="4A6926C2">
      <w:pPr>
        <w:spacing w:line="360" w:lineRule="auto"/>
        <w:jc w:val="left"/>
        <w:textAlignment w:val="center"/>
        <w:rPr>
          <w:color w:val="000000"/>
        </w:rPr>
      </w:pPr>
      <w:r>
        <w:rPr>
          <w:color w:val="000000"/>
        </w:rPr>
        <w:t>百日咳、白喉和破伤风分别由不同的病原体引起，需要接种百白破疫苗疫苗进行预防。故BCD错误，A正确。</w:t>
      </w:r>
    </w:p>
    <w:p w14:paraId="2E0344AB">
      <w:pPr>
        <w:spacing w:line="360" w:lineRule="auto"/>
        <w:jc w:val="left"/>
        <w:textAlignment w:val="center"/>
        <w:rPr>
          <w:color w:val="000000"/>
        </w:rPr>
      </w:pPr>
      <w:r>
        <w:rPr>
          <w:color w:val="000000"/>
        </w:rPr>
        <w:t>故选A。</w:t>
      </w:r>
    </w:p>
    <w:p w14:paraId="3E1A1C4D">
      <w:pPr>
        <w:spacing w:line="360" w:lineRule="auto"/>
        <w:jc w:val="left"/>
        <w:textAlignment w:val="center"/>
        <w:rPr>
          <w:color w:val="000000"/>
        </w:rPr>
      </w:pPr>
      <w:r>
        <w:rPr>
          <w:color w:val="000000"/>
        </w:rPr>
        <w:t xml:space="preserve">11. </w:t>
      </w:r>
      <w:r>
        <w:rPr>
          <w:rFonts w:ascii="宋体" w:hAnsi="宋体" w:eastAsia="宋体" w:cs="宋体"/>
          <w:color w:val="000000"/>
        </w:rPr>
        <w:t>墨脱报春是我国科研人员发现的植物新物种。它在</w:t>
      </w:r>
      <w:r>
        <w:rPr>
          <w:rFonts w:ascii="Times New Roman" w:hAnsi="Times New Roman" w:eastAsia="Times New Roman" w:cs="Times New Roman"/>
          <w:color w:val="000000"/>
        </w:rPr>
        <w:t>5</w:t>
      </w:r>
      <w:r>
        <w:rPr>
          <w:rFonts w:ascii="宋体" w:hAnsi="宋体" w:eastAsia="宋体" w:cs="宋体"/>
          <w:color w:val="000000"/>
        </w:rPr>
        <w:t>月至</w:t>
      </w:r>
      <w:r>
        <w:rPr>
          <w:rFonts w:ascii="Times New Roman" w:hAnsi="Times New Roman" w:eastAsia="Times New Roman" w:cs="Times New Roman"/>
          <w:color w:val="000000"/>
        </w:rPr>
        <w:t>6</w:t>
      </w:r>
      <w:r>
        <w:rPr>
          <w:rFonts w:ascii="宋体" w:hAnsi="宋体" w:eastAsia="宋体" w:cs="宋体"/>
          <w:color w:val="000000"/>
        </w:rPr>
        <w:t>月开花，在</w:t>
      </w:r>
      <w:r>
        <w:rPr>
          <w:rFonts w:ascii="Times New Roman" w:hAnsi="Times New Roman" w:eastAsia="Times New Roman" w:cs="Times New Roman"/>
          <w:color w:val="000000"/>
        </w:rPr>
        <w:t>7</w:t>
      </w:r>
      <w:r>
        <w:rPr>
          <w:rFonts w:ascii="宋体" w:hAnsi="宋体" w:eastAsia="宋体" w:cs="宋体"/>
          <w:color w:val="000000"/>
        </w:rPr>
        <w:t>月结出果实，种子外有果皮包被。据此推断，墨脱报春属于（</w:t>
      </w:r>
      <w:r>
        <w:rPr>
          <w:rFonts w:ascii="Times New Roman" w:hAnsi="Times New Roman" w:eastAsia="Times New Roman" w:cs="Times New Roman"/>
          <w:color w:val="000000"/>
        </w:rPr>
        <w:t xml:space="preserve">    </w:t>
      </w:r>
      <w:r>
        <w:rPr>
          <w:rFonts w:ascii="宋体" w:hAnsi="宋体" w:eastAsia="宋体" w:cs="宋体"/>
          <w:color w:val="000000"/>
        </w:rPr>
        <w:t>）</w:t>
      </w:r>
    </w:p>
    <w:p w14:paraId="6A300ADD">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苔藓植物</w:t>
      </w:r>
      <w:r>
        <w:rPr>
          <w:color w:val="000000"/>
        </w:rPr>
        <w:tab/>
      </w:r>
      <w:r>
        <w:rPr>
          <w:color w:val="000000"/>
        </w:rPr>
        <w:t xml:space="preserve">B. </w:t>
      </w:r>
      <w:r>
        <w:rPr>
          <w:rFonts w:ascii="宋体" w:hAnsi="宋体" w:eastAsia="宋体" w:cs="宋体"/>
          <w:color w:val="000000"/>
        </w:rPr>
        <w:t>蕨类植物</w:t>
      </w:r>
    </w:p>
    <w:p w14:paraId="3FD5F42A">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裸子植物</w:t>
      </w:r>
      <w:r>
        <w:rPr>
          <w:color w:val="000000"/>
        </w:rPr>
        <w:tab/>
      </w:r>
      <w:r>
        <w:rPr>
          <w:color w:val="000000"/>
        </w:rPr>
        <w:t xml:space="preserve">D. </w:t>
      </w:r>
      <w:r>
        <w:rPr>
          <w:rFonts w:ascii="宋体" w:hAnsi="宋体" w:eastAsia="宋体" w:cs="宋体"/>
          <w:color w:val="000000"/>
        </w:rPr>
        <w:t>被子植物</w:t>
      </w:r>
    </w:p>
    <w:p w14:paraId="62CE3162">
      <w:pPr>
        <w:spacing w:line="360" w:lineRule="auto"/>
        <w:textAlignment w:val="center"/>
        <w:rPr>
          <w:color w:val="000000"/>
        </w:rPr>
      </w:pPr>
      <w:r>
        <w:rPr>
          <w:color w:val="2E75B6"/>
        </w:rPr>
        <w:t>【答案】</w:t>
      </w:r>
      <w:r>
        <w:rPr>
          <w:color w:val="000000"/>
        </w:rPr>
        <w:t>D</w:t>
      </w:r>
    </w:p>
    <w:p w14:paraId="5E33CE8C">
      <w:pPr>
        <w:spacing w:line="360" w:lineRule="auto"/>
        <w:textAlignment w:val="center"/>
        <w:rPr>
          <w:color w:val="000000"/>
        </w:rPr>
      </w:pPr>
      <w:r>
        <w:rPr>
          <w:color w:val="2E75B6"/>
        </w:rPr>
        <w:t>【解析】</w:t>
      </w:r>
    </w:p>
    <w:p w14:paraId="19FBC3DB">
      <w:pPr>
        <w:spacing w:line="360" w:lineRule="auto"/>
        <w:jc w:val="left"/>
        <w:textAlignment w:val="center"/>
        <w:rPr>
          <w:color w:val="000000"/>
        </w:rPr>
      </w:pPr>
      <w:r>
        <w:rPr>
          <w:color w:val="000000"/>
        </w:rPr>
        <w:t>【分析】蕨类植物有了根、茎、叶的分化，体内有输导组织；苔藓植物无根，起固着作用的是假根，有了茎、叶的分化，体内无输导组织，植株长的矮小；藻类植物没有根、茎、叶的分化。被子植物又叫绿色开花植物。它是植物界进化程度最高等的植物类群，它的胚珠外面有子房壁包被，种子外有果皮包被形成果实。</w:t>
      </w:r>
    </w:p>
    <w:p w14:paraId="3D63D9FC">
      <w:pPr>
        <w:spacing w:line="360" w:lineRule="auto"/>
        <w:jc w:val="left"/>
        <w:textAlignment w:val="center"/>
        <w:rPr>
          <w:color w:val="000000"/>
        </w:rPr>
      </w:pPr>
      <w:r>
        <w:rPr>
          <w:color w:val="000000"/>
        </w:rPr>
        <w:t>【详解】墨脱报春在5月至6月开花，7月结出果实，种子外有果皮包被。这些特征表明它具有开花和结果的能力，并且种子外有果皮包被，这是被子植物的典型特征。因此，墨脱报春属于被子植物，故ABC错误，D正确。</w:t>
      </w:r>
    </w:p>
    <w:p w14:paraId="5BC46A6D">
      <w:pPr>
        <w:spacing w:line="360" w:lineRule="auto"/>
        <w:jc w:val="left"/>
        <w:textAlignment w:val="center"/>
        <w:rPr>
          <w:color w:val="000000"/>
        </w:rPr>
      </w:pPr>
      <w:r>
        <w:rPr>
          <w:color w:val="000000"/>
        </w:rPr>
        <w:t>故选D。</w:t>
      </w:r>
    </w:p>
    <w:p w14:paraId="094E5D92">
      <w:pPr>
        <w:spacing w:line="360" w:lineRule="auto"/>
        <w:jc w:val="left"/>
        <w:textAlignment w:val="center"/>
        <w:rPr>
          <w:color w:val="000000"/>
        </w:rPr>
      </w:pPr>
      <w:r>
        <w:rPr>
          <w:color w:val="000000"/>
        </w:rPr>
        <w:t xml:space="preserve">12. </w:t>
      </w:r>
      <w:r>
        <w:rPr>
          <w:rFonts w:ascii="宋体" w:hAnsi="宋体" w:eastAsia="宋体" w:cs="宋体"/>
          <w:color w:val="000000"/>
        </w:rPr>
        <w:t>下列关于细菌、真菌、病毒与人类生活关系的说法，不正确的是（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34AB5A7">
      <w:pPr>
        <w:spacing w:line="360" w:lineRule="auto"/>
        <w:jc w:val="left"/>
        <w:textAlignment w:val="center"/>
        <w:rPr>
          <w:color w:val="000000"/>
        </w:rPr>
      </w:pPr>
      <w:r>
        <w:rPr>
          <w:color w:val="000000"/>
        </w:rPr>
        <w:t xml:space="preserve">A. </w:t>
      </w:r>
      <w:r>
        <w:rPr>
          <w:rFonts w:ascii="宋体" w:hAnsi="宋体" w:eastAsia="宋体" w:cs="宋体"/>
          <w:color w:val="000000"/>
        </w:rPr>
        <w:t>利用乳酸菌可制作酸奶</w:t>
      </w:r>
    </w:p>
    <w:p w14:paraId="1DE4C673">
      <w:pPr>
        <w:spacing w:line="360" w:lineRule="auto"/>
        <w:jc w:val="left"/>
        <w:textAlignment w:val="center"/>
        <w:rPr>
          <w:color w:val="000000"/>
        </w:rPr>
      </w:pPr>
      <w:r>
        <w:rPr>
          <w:color w:val="000000"/>
        </w:rPr>
        <w:t xml:space="preserve">B. </w:t>
      </w:r>
      <w:r>
        <w:rPr>
          <w:rFonts w:ascii="宋体" w:hAnsi="宋体" w:eastAsia="宋体" w:cs="宋体"/>
          <w:color w:val="000000"/>
        </w:rPr>
        <w:t>木耳可供人食用</w:t>
      </w:r>
    </w:p>
    <w:p w14:paraId="532A9C96">
      <w:pPr>
        <w:spacing w:line="360" w:lineRule="auto"/>
        <w:jc w:val="left"/>
        <w:textAlignment w:val="center"/>
        <w:rPr>
          <w:color w:val="000000"/>
        </w:rPr>
      </w:pPr>
      <w:r>
        <w:rPr>
          <w:color w:val="000000"/>
        </w:rPr>
        <w:t xml:space="preserve">C. </w:t>
      </w:r>
      <w:r>
        <w:rPr>
          <w:rFonts w:ascii="宋体" w:hAnsi="宋体" w:eastAsia="宋体" w:cs="宋体"/>
          <w:color w:val="000000"/>
        </w:rPr>
        <w:t>利用酵母菌可制作面包</w:t>
      </w:r>
    </w:p>
    <w:p w14:paraId="6C6BEAE4">
      <w:pPr>
        <w:spacing w:line="360" w:lineRule="auto"/>
        <w:jc w:val="left"/>
        <w:textAlignment w:val="center"/>
        <w:rPr>
          <w:color w:val="000000"/>
        </w:rPr>
      </w:pPr>
      <w:r>
        <w:rPr>
          <w:color w:val="000000"/>
        </w:rPr>
        <w:t xml:space="preserve">D. </w:t>
      </w:r>
      <w:r>
        <w:rPr>
          <w:rFonts w:ascii="宋体" w:hAnsi="宋体" w:eastAsia="宋体" w:cs="宋体"/>
          <w:color w:val="000000"/>
        </w:rPr>
        <w:t>烟草花叶病毒可使人患麻疹</w:t>
      </w:r>
    </w:p>
    <w:p w14:paraId="66173D5E">
      <w:pPr>
        <w:spacing w:line="360" w:lineRule="auto"/>
        <w:textAlignment w:val="center"/>
        <w:rPr>
          <w:color w:val="000000"/>
        </w:rPr>
      </w:pPr>
      <w:r>
        <w:rPr>
          <w:color w:val="2E75B6"/>
        </w:rPr>
        <w:t>【答案】</w:t>
      </w:r>
      <w:r>
        <w:rPr>
          <w:color w:val="000000"/>
        </w:rPr>
        <w:t>D</w:t>
      </w:r>
    </w:p>
    <w:p w14:paraId="384388EE">
      <w:pPr>
        <w:spacing w:line="360" w:lineRule="auto"/>
        <w:textAlignment w:val="center"/>
        <w:rPr>
          <w:color w:val="000000"/>
        </w:rPr>
      </w:pPr>
      <w:r>
        <w:rPr>
          <w:color w:val="2E75B6"/>
        </w:rPr>
        <w:t>【解析】</w:t>
      </w:r>
    </w:p>
    <w:p w14:paraId="5360B833">
      <w:pPr>
        <w:spacing w:line="360" w:lineRule="auto"/>
        <w:jc w:val="left"/>
        <w:textAlignment w:val="center"/>
        <w:rPr>
          <w:color w:val="000000"/>
        </w:rPr>
      </w:pPr>
      <w:r>
        <w:rPr>
          <w:color w:val="000000"/>
        </w:rPr>
        <w:t>【分析】微生物的发酵在食品的制作中有重要意义，如制馒头和面包要用到酵母菌。</w:t>
      </w:r>
    </w:p>
    <w:p w14:paraId="01AED14A">
      <w:pPr>
        <w:spacing w:line="360" w:lineRule="auto"/>
        <w:jc w:val="left"/>
        <w:textAlignment w:val="center"/>
        <w:rPr>
          <w:color w:val="000000"/>
        </w:rPr>
      </w:pPr>
      <w:r>
        <w:rPr>
          <w:color w:val="000000"/>
        </w:rPr>
        <w:t>【详解】A．乳酸菌是一种细菌，发酵可以产生乳酸，可以用于制作酸奶，故A真奇怪。</w:t>
      </w:r>
    </w:p>
    <w:p w14:paraId="02871FDF">
      <w:pPr>
        <w:spacing w:line="360" w:lineRule="auto"/>
        <w:jc w:val="left"/>
        <w:textAlignment w:val="center"/>
        <w:rPr>
          <w:color w:val="000000"/>
        </w:rPr>
      </w:pPr>
      <w:r>
        <w:rPr>
          <w:color w:val="000000"/>
        </w:rPr>
        <w:t>B．木耳</w:t>
      </w:r>
      <w:r>
        <w:rPr>
          <w:color w:val="000000"/>
          <w:position w:val="0"/>
        </w:rPr>
        <w:drawing>
          <wp:inline distT="0" distB="0" distL="114300" distR="114300">
            <wp:extent cx="132080" cy="167640"/>
            <wp:effectExtent l="0" t="0" r="1270" b="3175"/>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3"/>
                    <a:stretch>
                      <a:fillRect/>
                    </a:stretch>
                  </pic:blipFill>
                  <pic:spPr>
                    <a:xfrm>
                      <a:off x="0" y="0"/>
                      <a:ext cx="132080" cy="167640"/>
                    </a:xfrm>
                    <a:prstGeom prst="rect">
                      <a:avLst/>
                    </a:prstGeom>
                  </pic:spPr>
                </pic:pic>
              </a:graphicData>
            </a:graphic>
          </wp:inline>
        </w:drawing>
      </w:r>
      <w:r>
        <w:rPr>
          <w:color w:val="000000"/>
        </w:rPr>
        <w:t>一种真菌，可以供人食用，故B正确。</w:t>
      </w:r>
    </w:p>
    <w:p w14:paraId="5BDE0FB6">
      <w:pPr>
        <w:spacing w:line="360" w:lineRule="auto"/>
        <w:jc w:val="left"/>
        <w:textAlignment w:val="center"/>
        <w:rPr>
          <w:color w:val="000000"/>
        </w:rPr>
      </w:pPr>
      <w:r>
        <w:rPr>
          <w:color w:val="000000"/>
        </w:rPr>
        <w:t>C．酵母菌也是一种真菌，酵母菌发酵产生二氧化碳，使面包松软，可以用于制作面包，故C正确。</w:t>
      </w:r>
    </w:p>
    <w:p w14:paraId="25BA7E58">
      <w:pPr>
        <w:spacing w:line="360" w:lineRule="auto"/>
        <w:jc w:val="left"/>
        <w:textAlignment w:val="center"/>
        <w:rPr>
          <w:color w:val="000000"/>
        </w:rPr>
      </w:pPr>
      <w:r>
        <w:rPr>
          <w:color w:val="000000"/>
        </w:rPr>
        <w:t>D．烟草花叶病毒是一种植物病毒，它只感染植物，不会使人患麻疹。麻疹是由麻疹病毒引起的，故D错误。</w:t>
      </w:r>
    </w:p>
    <w:p w14:paraId="4AAD2823">
      <w:pPr>
        <w:spacing w:line="360" w:lineRule="auto"/>
        <w:jc w:val="left"/>
        <w:textAlignment w:val="center"/>
        <w:rPr>
          <w:color w:val="000000"/>
        </w:rPr>
      </w:pPr>
      <w:r>
        <w:rPr>
          <w:color w:val="000000"/>
        </w:rPr>
        <w:t>故选D</w:t>
      </w:r>
      <w:r>
        <w:rPr>
          <w:color w:val="000000"/>
          <w:position w:val="-12"/>
        </w:rPr>
        <w:drawing>
          <wp:inline distT="0" distB="0" distL="114300" distR="114300">
            <wp:extent cx="127000" cy="762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4"/>
                    <a:stretch>
                      <a:fillRect/>
                    </a:stretch>
                  </pic:blipFill>
                  <pic:spPr>
                    <a:xfrm>
                      <a:off x="0" y="0"/>
                      <a:ext cx="127000" cy="76200"/>
                    </a:xfrm>
                    <a:prstGeom prst="rect">
                      <a:avLst/>
                    </a:prstGeom>
                  </pic:spPr>
                </pic:pic>
              </a:graphicData>
            </a:graphic>
          </wp:inline>
        </w:drawing>
      </w:r>
    </w:p>
    <w:p w14:paraId="4E894413">
      <w:pPr>
        <w:spacing w:line="360" w:lineRule="auto"/>
        <w:jc w:val="left"/>
        <w:textAlignment w:val="center"/>
        <w:rPr>
          <w:color w:val="000000"/>
        </w:rPr>
      </w:pPr>
      <w:r>
        <w:rPr>
          <w:rFonts w:ascii="宋体" w:hAnsi="宋体" w:eastAsia="宋体" w:cs="宋体"/>
          <w:b/>
          <w:color w:val="000000"/>
          <w:sz w:val="24"/>
        </w:rPr>
        <w:t>二、非选择题（本题包括六小题，每空</w:t>
      </w:r>
      <w:r>
        <w:rPr>
          <w:rFonts w:ascii="Times New Roman" w:hAnsi="Times New Roman" w:eastAsia="Times New Roman" w:cs="Times New Roman"/>
          <w:b/>
          <w:color w:val="000000"/>
          <w:sz w:val="24"/>
        </w:rPr>
        <w:t>0.5</w:t>
      </w:r>
      <w:r>
        <w:rPr>
          <w:rFonts w:ascii="宋体" w:hAnsi="宋体" w:eastAsia="宋体" w:cs="宋体"/>
          <w:b/>
          <w:color w:val="000000"/>
          <w:sz w:val="24"/>
        </w:rPr>
        <w:t>分，共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14:paraId="66D3FA5D">
      <w:pPr>
        <w:spacing w:line="360" w:lineRule="auto"/>
        <w:jc w:val="left"/>
        <w:textAlignment w:val="center"/>
        <w:rPr>
          <w:color w:val="000000"/>
        </w:rPr>
      </w:pPr>
      <w:r>
        <w:rPr>
          <w:color w:val="000000"/>
        </w:rPr>
        <w:t xml:space="preserve">13. </w:t>
      </w:r>
      <w:r>
        <w:rPr>
          <w:rFonts w:ascii="宋体" w:hAnsi="宋体" w:eastAsia="宋体" w:cs="宋体"/>
          <w:color w:val="000000"/>
        </w:rPr>
        <w:t>豌豆是常见的蔬菜。图一是豌豆细胞结构示意图，图二是豌豆根尖结构示意图，图三是豌豆果实图。结合图示回答相关问题。</w:t>
      </w:r>
    </w:p>
    <w:p w14:paraId="550FE84A">
      <w:pPr>
        <w:spacing w:line="360" w:lineRule="auto"/>
        <w:jc w:val="left"/>
        <w:textAlignment w:val="center"/>
        <w:rPr>
          <w:color w:val="000000"/>
        </w:rPr>
      </w:pPr>
      <w:r>
        <w:rPr>
          <w:color w:val="000000"/>
        </w:rPr>
        <w:drawing>
          <wp:inline distT="0" distB="0" distL="114300" distR="114300">
            <wp:extent cx="3571875" cy="14478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571875" cy="1447800"/>
                    </a:xfrm>
                    <a:prstGeom prst="rect">
                      <a:avLst/>
                    </a:prstGeom>
                  </pic:spPr>
                </pic:pic>
              </a:graphicData>
            </a:graphic>
          </wp:inline>
        </w:drawing>
      </w:r>
    </w:p>
    <w:p w14:paraId="3367379E">
      <w:pPr>
        <w:spacing w:line="360" w:lineRule="auto"/>
        <w:jc w:val="left"/>
        <w:textAlignment w:val="center"/>
        <w:rPr>
          <w:color w:val="000000"/>
        </w:rPr>
      </w:pPr>
      <w:r>
        <w:rPr>
          <w:color w:val="000000"/>
        </w:rPr>
        <w:t>（1）</w:t>
      </w:r>
      <w:r>
        <w:rPr>
          <w:rFonts w:ascii="宋体" w:hAnsi="宋体" w:eastAsia="宋体" w:cs="宋体"/>
          <w:color w:val="000000"/>
        </w:rPr>
        <w:t>豌豆的遗传物质主要存在于图一结构</w:t>
      </w:r>
      <w:r>
        <w:rPr>
          <w:color w:val="000000"/>
        </w:rPr>
        <w:t>______</w:t>
      </w:r>
      <w:r>
        <w:rPr>
          <w:rFonts w:ascii="宋体" w:hAnsi="宋体" w:eastAsia="宋体" w:cs="宋体"/>
          <w:color w:val="000000"/>
        </w:rPr>
        <w:t>（填序号）中。</w:t>
      </w:r>
    </w:p>
    <w:p w14:paraId="0F0B586F">
      <w:pPr>
        <w:spacing w:line="360" w:lineRule="auto"/>
        <w:jc w:val="left"/>
        <w:textAlignment w:val="center"/>
        <w:rPr>
          <w:color w:val="000000"/>
        </w:rPr>
      </w:pPr>
      <w:r>
        <w:rPr>
          <w:color w:val="000000"/>
        </w:rPr>
        <w:t>（2）</w:t>
      </w:r>
      <w:r>
        <w:rPr>
          <w:rFonts w:ascii="宋体" w:hAnsi="宋体" w:eastAsia="宋体" w:cs="宋体"/>
          <w:color w:val="000000"/>
        </w:rPr>
        <w:t>图二⑥中具有分裂能力的细胞群属于</w:t>
      </w:r>
      <w:r>
        <w:rPr>
          <w:color w:val="000000"/>
        </w:rPr>
        <w:t>______</w:t>
      </w:r>
      <w:r>
        <w:rPr>
          <w:rFonts w:ascii="宋体" w:hAnsi="宋体" w:eastAsia="宋体" w:cs="宋体"/>
          <w:color w:val="000000"/>
        </w:rPr>
        <w:t>组织。吸收水和无机盐的主要部位是</w:t>
      </w:r>
      <w:r>
        <w:rPr>
          <w:color w:val="000000"/>
        </w:rPr>
        <w:t>______</w:t>
      </w:r>
      <w:r>
        <w:rPr>
          <w:rFonts w:ascii="宋体" w:hAnsi="宋体" w:eastAsia="宋体" w:cs="宋体"/>
          <w:color w:val="000000"/>
        </w:rPr>
        <w:t>（填序号）。</w:t>
      </w:r>
    </w:p>
    <w:p w14:paraId="4DDC55C1">
      <w:pPr>
        <w:spacing w:line="360" w:lineRule="auto"/>
        <w:jc w:val="left"/>
        <w:textAlignment w:val="center"/>
        <w:rPr>
          <w:color w:val="000000"/>
        </w:rPr>
      </w:pPr>
      <w:r>
        <w:rPr>
          <w:color w:val="000000"/>
        </w:rPr>
        <w:t>（3）</w:t>
      </w:r>
      <w:r>
        <w:rPr>
          <w:rFonts w:ascii="宋体" w:hAnsi="宋体" w:eastAsia="宋体" w:cs="宋体"/>
          <w:color w:val="000000"/>
        </w:rPr>
        <w:t>图三中豌豆的果实在结构层次上属于</w:t>
      </w:r>
      <w:r>
        <w:rPr>
          <w:color w:val="000000"/>
        </w:rPr>
        <w:t>______</w:t>
      </w:r>
      <w:r>
        <w:rPr>
          <w:rFonts w:ascii="宋体" w:hAnsi="宋体" w:eastAsia="宋体" w:cs="宋体"/>
          <w:color w:val="000000"/>
        </w:rPr>
        <w:t>。将豌豆种子播种后长成新植株，这种生殖方式属于</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无性</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有性</w:t>
      </w:r>
      <w:r>
        <w:rPr>
          <w:rFonts w:ascii="Times New Roman" w:hAnsi="Times New Roman" w:eastAsia="Times New Roman" w:cs="Times New Roman"/>
          <w:color w:val="000000"/>
        </w:rPr>
        <w:t>”</w:t>
      </w:r>
      <w:r>
        <w:rPr>
          <w:rFonts w:ascii="宋体" w:hAnsi="宋体" w:eastAsia="宋体" w:cs="宋体"/>
          <w:color w:val="000000"/>
        </w:rPr>
        <w:t>）生殖。</w:t>
      </w:r>
    </w:p>
    <w:p w14:paraId="2142141F">
      <w:pPr>
        <w:spacing w:line="360" w:lineRule="auto"/>
        <w:jc w:val="left"/>
        <w:textAlignment w:val="center"/>
        <w:rPr>
          <w:color w:val="000000"/>
        </w:rPr>
      </w:pPr>
      <w:r>
        <w:rPr>
          <w:color w:val="000000"/>
        </w:rPr>
        <w:t>（4）</w:t>
      </w:r>
      <w:r>
        <w:rPr>
          <w:rFonts w:ascii="宋体" w:hAnsi="宋体" w:eastAsia="宋体" w:cs="宋体"/>
          <w:color w:val="000000"/>
        </w:rPr>
        <w:t>与人体的结构层次相比，豌豆植株不具有的结构层次是</w:t>
      </w:r>
      <w:r>
        <w:rPr>
          <w:color w:val="000000"/>
        </w:rPr>
        <w:t>______</w:t>
      </w:r>
      <w:r>
        <w:rPr>
          <w:rFonts w:ascii="宋体" w:hAnsi="宋体" w:eastAsia="宋体" w:cs="宋体"/>
          <w:color w:val="000000"/>
        </w:rPr>
        <w:t>。</w:t>
      </w:r>
    </w:p>
    <w:p w14:paraId="4A5A7DEE">
      <w:pPr>
        <w:spacing w:line="360" w:lineRule="auto"/>
        <w:textAlignment w:val="center"/>
        <w:rPr>
          <w:color w:val="000000"/>
        </w:rPr>
      </w:pPr>
      <w:r>
        <w:rPr>
          <w:color w:val="2E75B6"/>
        </w:rPr>
        <w:t>【答案】</w:t>
      </w:r>
      <w:r>
        <w:rPr>
          <w:color w:val="000000"/>
        </w:rPr>
        <w:t xml:space="preserve">（1）②    （2）    ①. 分生    ②. ④    </w:t>
      </w:r>
    </w:p>
    <w:p w14:paraId="1C73882E">
      <w:pPr>
        <w:spacing w:line="360" w:lineRule="auto"/>
        <w:textAlignment w:val="center"/>
        <w:rPr>
          <w:color w:val="000000"/>
        </w:rPr>
      </w:pPr>
      <w:r>
        <w:rPr>
          <w:color w:val="000000"/>
        </w:rPr>
        <w:t xml:space="preserve">（3）    ①. 器官    ②. 有性    </w:t>
      </w:r>
    </w:p>
    <w:p w14:paraId="7F79ED40">
      <w:pPr>
        <w:spacing w:line="360" w:lineRule="auto"/>
        <w:textAlignment w:val="center"/>
        <w:rPr>
          <w:color w:val="000000"/>
        </w:rPr>
      </w:pPr>
      <w:r>
        <w:rPr>
          <w:color w:val="000000"/>
        </w:rPr>
        <w:t>（4）系统</w:t>
      </w:r>
    </w:p>
    <w:p w14:paraId="673A28B5">
      <w:pPr>
        <w:spacing w:line="360" w:lineRule="auto"/>
        <w:textAlignment w:val="center"/>
        <w:rPr>
          <w:color w:val="000000"/>
        </w:rPr>
      </w:pPr>
      <w:r>
        <w:rPr>
          <w:color w:val="2E75B6"/>
        </w:rPr>
        <w:t>【解析】</w:t>
      </w:r>
    </w:p>
    <w:p w14:paraId="3938465D">
      <w:pPr>
        <w:spacing w:line="360" w:lineRule="auto"/>
        <w:jc w:val="left"/>
        <w:textAlignment w:val="center"/>
        <w:rPr>
          <w:color w:val="000000"/>
        </w:rPr>
      </w:pPr>
      <w:r>
        <w:rPr>
          <w:color w:val="000000"/>
        </w:rPr>
        <w:t>【分析】由图可知，①液泡，②细胞核，③叶绿体，④成熟区，⑤伸长区，⑥分生区，⑦根冠。</w:t>
      </w:r>
    </w:p>
    <w:p w14:paraId="676302FD">
      <w:pPr>
        <w:spacing w:line="360" w:lineRule="auto"/>
        <w:jc w:val="left"/>
        <w:textAlignment w:val="center"/>
        <w:rPr>
          <w:color w:val="000000"/>
        </w:rPr>
      </w:pPr>
      <w:r>
        <w:rPr>
          <w:color w:val="000000"/>
        </w:rPr>
        <w:t>【小问1详解】</w:t>
      </w:r>
    </w:p>
    <w:p w14:paraId="311F8B96">
      <w:pPr>
        <w:spacing w:line="360" w:lineRule="auto"/>
        <w:jc w:val="left"/>
        <w:textAlignment w:val="center"/>
        <w:rPr>
          <w:color w:val="000000"/>
        </w:rPr>
      </w:pPr>
      <w:r>
        <w:rPr>
          <w:color w:val="000000"/>
        </w:rPr>
        <w:t>豌豆的遗传物质主要存在于细胞核中；细胞核是细胞的控制中心，它含有遗传物质DNA，DNA上有指导生物发育的全部信息，控制着生物的发育和遗传。在图一中，细胞核对应的序号是②，因此豌豆的遗传物质主要存在于图一结构②中。</w:t>
      </w:r>
    </w:p>
    <w:p w14:paraId="3CCE4085">
      <w:pPr>
        <w:spacing w:line="360" w:lineRule="auto"/>
        <w:jc w:val="left"/>
        <w:textAlignment w:val="center"/>
        <w:rPr>
          <w:color w:val="000000"/>
        </w:rPr>
      </w:pPr>
      <w:r>
        <w:rPr>
          <w:color w:val="000000"/>
        </w:rPr>
        <w:t>【小问2详解】</w:t>
      </w:r>
    </w:p>
    <w:p w14:paraId="741A9018">
      <w:pPr>
        <w:spacing w:line="360" w:lineRule="auto"/>
        <w:jc w:val="left"/>
        <w:textAlignment w:val="center"/>
        <w:rPr>
          <w:color w:val="000000"/>
        </w:rPr>
      </w:pPr>
      <w:r>
        <w:rPr>
          <w:color w:val="000000"/>
        </w:rPr>
        <w:t>在根尖中，具有分裂能力的细胞群主要位于分生区，这些细胞能够不断分裂产生新细胞，使根得以生长。在图二中，分生区对应的序号是⑥，因此⑥中具有分裂能力的细胞群属于分生组织。而吸收水和无机盐的主要部位是根尖的成熟区，也称为根毛区，因为这里的表皮细胞向外突起形成根毛，大大增加了吸收面积。在图二中，成熟区对应的序号是④。</w:t>
      </w:r>
    </w:p>
    <w:p w14:paraId="3CB58422">
      <w:pPr>
        <w:spacing w:line="360" w:lineRule="auto"/>
        <w:jc w:val="left"/>
        <w:textAlignment w:val="center"/>
        <w:rPr>
          <w:color w:val="000000"/>
        </w:rPr>
      </w:pPr>
      <w:r>
        <w:rPr>
          <w:color w:val="000000"/>
        </w:rPr>
        <w:t>【小问3详解】</w:t>
      </w:r>
    </w:p>
    <w:p w14:paraId="743486D7">
      <w:pPr>
        <w:spacing w:line="360" w:lineRule="auto"/>
        <w:jc w:val="left"/>
        <w:textAlignment w:val="center"/>
        <w:rPr>
          <w:color w:val="000000"/>
        </w:rPr>
      </w:pPr>
      <w:r>
        <w:rPr>
          <w:color w:val="000000"/>
        </w:rPr>
        <w:t>在植物体的结构层次中，果实是由不同的组织（如保护组织、营养组织等）构成的器官。因此，图三中豌豆的果实在结构层次上属于器官。将豌豆种子播种后长成新植株的过程，涉及到精子和卵细胞的结合形成受精卵，再由受精卵发育成新个体，这种生殖方式属于有性生殖。</w:t>
      </w:r>
    </w:p>
    <w:p w14:paraId="20FF4885">
      <w:pPr>
        <w:spacing w:line="360" w:lineRule="auto"/>
        <w:jc w:val="left"/>
        <w:textAlignment w:val="center"/>
        <w:rPr>
          <w:color w:val="000000"/>
        </w:rPr>
      </w:pPr>
      <w:r>
        <w:rPr>
          <w:color w:val="000000"/>
        </w:rPr>
        <w:t>【小问4详解】</w:t>
      </w:r>
    </w:p>
    <w:p w14:paraId="101F22FC">
      <w:pPr>
        <w:spacing w:line="360" w:lineRule="auto"/>
        <w:jc w:val="left"/>
        <w:textAlignment w:val="center"/>
        <w:rPr>
          <w:color w:val="000000"/>
        </w:rPr>
      </w:pPr>
      <w:r>
        <w:rPr>
          <w:color w:val="000000"/>
        </w:rPr>
        <w:t>人体是由细胞形成组织，再由组织构成器官，进而由器官组成系统，最后由系统构成完整的人体；而植物体则是由细胞形成组织，再由组织直接构成器官，最后由器官构成完整的植物体，没有系统这一层次。因此，豌豆植株不具有系统这一结构层次。</w:t>
      </w:r>
    </w:p>
    <w:p w14:paraId="77EA89E4">
      <w:pPr>
        <w:spacing w:line="360" w:lineRule="auto"/>
        <w:jc w:val="left"/>
        <w:textAlignment w:val="center"/>
        <w:rPr>
          <w:color w:val="000000"/>
        </w:rPr>
      </w:pPr>
      <w:r>
        <w:rPr>
          <w:color w:val="000000"/>
        </w:rPr>
        <w:t xml:space="preserve">14. </w:t>
      </w:r>
      <w:r>
        <w:rPr>
          <w:rFonts w:ascii="宋体" w:hAnsi="宋体" w:eastAsia="宋体" w:cs="宋体"/>
          <w:color w:val="000000"/>
        </w:rPr>
        <w:t>分析资料，回答相关问题。</w:t>
      </w:r>
    </w:p>
    <w:p w14:paraId="0CC30E5F">
      <w:pPr>
        <w:spacing w:line="360" w:lineRule="auto"/>
        <w:jc w:val="left"/>
        <w:textAlignment w:val="center"/>
        <w:rPr>
          <w:color w:val="000000"/>
        </w:rPr>
      </w:pPr>
      <w:r>
        <w:rPr>
          <w:rFonts w:ascii="宋体" w:hAnsi="宋体" w:eastAsia="宋体" w:cs="宋体"/>
          <w:color w:val="000000"/>
        </w:rPr>
        <w:t>资料一：我们生活的地球上，自然景观绚丽多彩，既有雄伟挺拔的崇山峻岭、一望无际的大海，又有广阔无垠的平原、星罗棋布的湖泊和纵横交错的河流。不同的地形和不同的气候特点，造就了地球上多种多样的生态系统。</w:t>
      </w:r>
    </w:p>
    <w:p w14:paraId="5AFD8EFF">
      <w:pPr>
        <w:spacing w:line="360" w:lineRule="auto"/>
        <w:jc w:val="left"/>
        <w:textAlignment w:val="center"/>
        <w:rPr>
          <w:color w:val="000000"/>
        </w:rPr>
      </w:pPr>
      <w:r>
        <w:rPr>
          <w:rFonts w:ascii="宋体" w:hAnsi="宋体" w:eastAsia="宋体" w:cs="宋体"/>
          <w:color w:val="000000"/>
        </w:rPr>
        <w:t>资料二：荒漠生态系统分布在干旱地区，那里昼夜温差大，年降水量少，气候干燥，动植物种类十分稀少。</w:t>
      </w:r>
    </w:p>
    <w:p w14:paraId="5AE5DE46">
      <w:pPr>
        <w:spacing w:line="360" w:lineRule="auto"/>
        <w:jc w:val="left"/>
        <w:textAlignment w:val="center"/>
        <w:rPr>
          <w:color w:val="000000"/>
        </w:rPr>
      </w:pPr>
      <w:r>
        <w:rPr>
          <w:rFonts w:ascii="宋体" w:hAnsi="宋体" w:eastAsia="宋体" w:cs="宋体"/>
          <w:color w:val="000000"/>
        </w:rPr>
        <w:t>资料三：沙狐是沙漠里栖息的一种小型动物。沙狐白天在有多个出口的洞穴里睡觉，夜间则走出洞口寻找猎物。</w:t>
      </w:r>
      <w:r>
        <w:rPr>
          <w:rFonts w:ascii="宋体" w:hAnsi="宋体" w:eastAsia="宋体" w:cs="宋体"/>
          <w:color w:val="000000"/>
          <w:u w:val="single"/>
        </w:rPr>
        <w:t>沙狐的大耳朵使它可以听到细微的沙沙声，便于捕食蜥蜴</w:t>
      </w:r>
      <w:r>
        <w:rPr>
          <w:rFonts w:ascii="宋体" w:hAnsi="宋体" w:eastAsia="宋体" w:cs="宋体"/>
          <w:color w:val="000000"/>
        </w:rPr>
        <w:t>等动物。</w:t>
      </w:r>
    </w:p>
    <w:p w14:paraId="4AA890CC">
      <w:pPr>
        <w:spacing w:line="360" w:lineRule="auto"/>
        <w:jc w:val="left"/>
        <w:textAlignment w:val="center"/>
        <w:rPr>
          <w:color w:val="000000"/>
        </w:rPr>
      </w:pPr>
      <w:r>
        <w:rPr>
          <w:color w:val="000000"/>
        </w:rPr>
        <w:t>（1）</w:t>
      </w:r>
      <w:r>
        <w:rPr>
          <w:rFonts w:ascii="宋体" w:hAnsi="宋体" w:eastAsia="宋体" w:cs="宋体"/>
          <w:color w:val="000000"/>
        </w:rPr>
        <w:t>资料一体现了生物多样性中的</w:t>
      </w:r>
      <w:r>
        <w:rPr>
          <w:color w:val="000000"/>
        </w:rPr>
        <w:t>______</w:t>
      </w:r>
      <w:r>
        <w:rPr>
          <w:rFonts w:ascii="宋体" w:hAnsi="宋体" w:eastAsia="宋体" w:cs="宋体"/>
          <w:color w:val="000000"/>
        </w:rPr>
        <w:t>多样性。保护生物多样性最有效的措施是</w:t>
      </w:r>
      <w:r>
        <w:rPr>
          <w:color w:val="000000"/>
        </w:rPr>
        <w:t>______</w:t>
      </w:r>
      <w:r>
        <w:rPr>
          <w:rFonts w:ascii="宋体" w:hAnsi="宋体" w:eastAsia="宋体" w:cs="宋体"/>
          <w:color w:val="000000"/>
        </w:rPr>
        <w:t>。地球上最大的生态系统是</w:t>
      </w:r>
      <w:r>
        <w:rPr>
          <w:color w:val="000000"/>
        </w:rPr>
        <w:t>______</w:t>
      </w:r>
      <w:r>
        <w:rPr>
          <w:rFonts w:ascii="宋体" w:hAnsi="宋体" w:eastAsia="宋体" w:cs="宋体"/>
          <w:color w:val="000000"/>
        </w:rPr>
        <w:t>。</w:t>
      </w:r>
    </w:p>
    <w:p w14:paraId="54B486B7">
      <w:pPr>
        <w:spacing w:line="360" w:lineRule="auto"/>
        <w:jc w:val="left"/>
        <w:textAlignment w:val="center"/>
        <w:rPr>
          <w:color w:val="000000"/>
        </w:rPr>
      </w:pPr>
      <w:r>
        <w:rPr>
          <w:color w:val="000000"/>
        </w:rPr>
        <w:t>（2）</w:t>
      </w:r>
      <w:r>
        <w:rPr>
          <w:rFonts w:ascii="宋体" w:hAnsi="宋体" w:eastAsia="宋体" w:cs="宋体"/>
          <w:color w:val="000000"/>
        </w:rPr>
        <w:t>资料二体现了温度、水是影响生物生活的</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非生物</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生物</w:t>
      </w:r>
      <w:r>
        <w:rPr>
          <w:rFonts w:ascii="Times New Roman" w:hAnsi="Times New Roman" w:eastAsia="Times New Roman" w:cs="Times New Roman"/>
          <w:color w:val="000000"/>
        </w:rPr>
        <w:t>”</w:t>
      </w:r>
      <w:r>
        <w:rPr>
          <w:rFonts w:ascii="宋体" w:hAnsi="宋体" w:eastAsia="宋体" w:cs="宋体"/>
          <w:color w:val="000000"/>
        </w:rPr>
        <w:t>）因素。</w:t>
      </w:r>
    </w:p>
    <w:p w14:paraId="2FFB5F28">
      <w:pPr>
        <w:spacing w:line="360" w:lineRule="auto"/>
        <w:jc w:val="left"/>
        <w:textAlignment w:val="center"/>
        <w:rPr>
          <w:color w:val="000000"/>
        </w:rPr>
      </w:pPr>
      <w:r>
        <w:rPr>
          <w:color w:val="000000"/>
        </w:rPr>
        <w:t>（3）</w:t>
      </w:r>
      <w:r>
        <w:rPr>
          <w:rFonts w:ascii="宋体" w:hAnsi="宋体" w:eastAsia="宋体" w:cs="宋体"/>
          <w:color w:val="000000"/>
        </w:rPr>
        <w:t>资料三划线部分体现了沙狐和蜥蜴之间</w:t>
      </w:r>
      <w:r>
        <w:rPr>
          <w:rFonts w:ascii="宋体" w:hAnsi="宋体" w:eastAsia="宋体" w:cs="宋体"/>
          <w:color w:val="000000"/>
          <w:position w:val="0"/>
        </w:rPr>
        <w:drawing>
          <wp:inline distT="0" distB="0" distL="114300" distR="114300">
            <wp:extent cx="133350" cy="177800"/>
            <wp:effectExtent l="0" t="0" r="0" b="1333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color w:val="000000"/>
        </w:rPr>
        <w:t>______</w:t>
      </w:r>
      <w:r>
        <w:rPr>
          <w:rFonts w:ascii="宋体" w:hAnsi="宋体" w:eastAsia="宋体" w:cs="宋体"/>
          <w:color w:val="000000"/>
        </w:rPr>
        <w:t>关系。在生态系统的组成成分中，沙狐属于</w:t>
      </w:r>
      <w:r>
        <w:rPr>
          <w:color w:val="000000"/>
        </w:rPr>
        <w:t>______</w:t>
      </w:r>
      <w:r>
        <w:rPr>
          <w:rFonts w:ascii="宋体" w:hAnsi="宋体" w:eastAsia="宋体" w:cs="宋体"/>
          <w:color w:val="000000"/>
        </w:rPr>
        <w:t>者。</w:t>
      </w:r>
    </w:p>
    <w:p w14:paraId="4CF1CF5D">
      <w:pPr>
        <w:spacing w:line="360" w:lineRule="auto"/>
        <w:textAlignment w:val="center"/>
        <w:rPr>
          <w:color w:val="000000"/>
        </w:rPr>
      </w:pPr>
      <w:r>
        <w:rPr>
          <w:color w:val="2E75B6"/>
        </w:rPr>
        <w:t>【答案】</w:t>
      </w:r>
      <w:r>
        <w:rPr>
          <w:color w:val="000000"/>
        </w:rPr>
        <w:t xml:space="preserve">（1）    ①. 生态系统    ②. 建立自然保护区    ③. 生物圈    </w:t>
      </w:r>
    </w:p>
    <w:p w14:paraId="0DE5D28C">
      <w:pPr>
        <w:spacing w:line="360" w:lineRule="auto"/>
        <w:textAlignment w:val="center"/>
        <w:rPr>
          <w:color w:val="000000"/>
        </w:rPr>
      </w:pPr>
      <w:r>
        <w:rPr>
          <w:color w:val="000000"/>
        </w:rPr>
        <w:t>（2）非生物    （3）    ①. 捕食    ②. 消费者</w:t>
      </w:r>
    </w:p>
    <w:p w14:paraId="195675EE">
      <w:pPr>
        <w:spacing w:line="360" w:lineRule="auto"/>
        <w:textAlignment w:val="center"/>
        <w:rPr>
          <w:color w:val="000000"/>
        </w:rPr>
      </w:pPr>
      <w:r>
        <w:rPr>
          <w:color w:val="2E75B6"/>
        </w:rPr>
        <w:t>【解析】</w:t>
      </w:r>
    </w:p>
    <w:p w14:paraId="0D103057">
      <w:pPr>
        <w:spacing w:line="360" w:lineRule="auto"/>
        <w:jc w:val="left"/>
        <w:textAlignment w:val="center"/>
        <w:rPr>
          <w:color w:val="000000"/>
        </w:rPr>
      </w:pPr>
      <w:r>
        <w:rPr>
          <w:color w:val="000000"/>
        </w:rPr>
        <w:t>【分析】生物多样性通常有三个主要的内涵，即生物种类的多样性、基因（遗传）的多样性和生态系统的多样性。</w:t>
      </w:r>
    </w:p>
    <w:p w14:paraId="10438EA6">
      <w:pPr>
        <w:spacing w:line="360" w:lineRule="auto"/>
        <w:jc w:val="left"/>
        <w:textAlignment w:val="center"/>
        <w:rPr>
          <w:color w:val="000000"/>
        </w:rPr>
      </w:pPr>
      <w:r>
        <w:rPr>
          <w:color w:val="000000"/>
        </w:rPr>
        <w:t>生态系统</w:t>
      </w:r>
      <w:r>
        <w:rPr>
          <w:color w:val="000000"/>
          <w:position w:val="0"/>
        </w:rPr>
        <w:drawing>
          <wp:inline distT="0" distB="0" distL="114300" distR="114300">
            <wp:extent cx="133350" cy="177800"/>
            <wp:effectExtent l="0" t="0" r="0" b="13335"/>
            <wp:docPr id="1252122968" name="图片 125212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22968" name="图片 1252122968"/>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color w:val="000000"/>
        </w:rPr>
        <w:t>组成包括非生物部分和生物部分。非生物部分有阳光、空气、水、温度、土壤（泥沙）等；生物部分包括生产者（绿色植物）、消费者（动物）、分解者（细菌和真菌）。</w:t>
      </w:r>
    </w:p>
    <w:p w14:paraId="205F7359">
      <w:pPr>
        <w:spacing w:line="360" w:lineRule="auto"/>
        <w:jc w:val="left"/>
        <w:textAlignment w:val="center"/>
        <w:rPr>
          <w:color w:val="000000"/>
        </w:rPr>
      </w:pPr>
      <w:r>
        <w:rPr>
          <w:color w:val="000000"/>
        </w:rPr>
        <w:t>【小问1详解】</w:t>
      </w:r>
    </w:p>
    <w:p w14:paraId="268E2873">
      <w:pPr>
        <w:spacing w:line="360" w:lineRule="auto"/>
        <w:jc w:val="left"/>
        <w:textAlignment w:val="center"/>
        <w:rPr>
          <w:color w:val="000000"/>
        </w:rPr>
      </w:pPr>
      <w:r>
        <w:rPr>
          <w:color w:val="000000"/>
        </w:rPr>
        <w:t>资料一描述了多种生态系统，体现了生态系统的多样性。保护生物多样性最有效的措施是建立自然保护区，因为自然保护区可以为各种生物提供一个相对稳定和安全的栖息环境，有效保护生物的多样性。地球上最大的生态系统是生物圈。</w:t>
      </w:r>
    </w:p>
    <w:p w14:paraId="7C573EEE">
      <w:pPr>
        <w:spacing w:line="360" w:lineRule="auto"/>
        <w:jc w:val="left"/>
        <w:textAlignment w:val="center"/>
        <w:rPr>
          <w:color w:val="000000"/>
        </w:rPr>
      </w:pPr>
      <w:r>
        <w:rPr>
          <w:color w:val="000000"/>
        </w:rPr>
        <w:t>【小问2详解】</w:t>
      </w:r>
    </w:p>
    <w:p w14:paraId="4DF2CA98">
      <w:pPr>
        <w:spacing w:line="360" w:lineRule="auto"/>
        <w:jc w:val="left"/>
        <w:textAlignment w:val="center"/>
        <w:rPr>
          <w:color w:val="000000"/>
        </w:rPr>
      </w:pPr>
      <w:r>
        <w:rPr>
          <w:color w:val="000000"/>
        </w:rPr>
        <w:t>环境中影响生物生活的各种因素叫生态因素，分为非生物因素和生物因素，其中非生物因素包括：光、温度、水、空气、土壤等，因此</w:t>
      </w:r>
      <w:r>
        <w:rPr>
          <w:rFonts w:ascii="宋体" w:hAnsi="宋体" w:eastAsia="宋体" w:cs="宋体"/>
          <w:color w:val="000000"/>
        </w:rPr>
        <w:t>资料二体现了温度、水是影响生物生活的非生物因素。</w:t>
      </w:r>
    </w:p>
    <w:p w14:paraId="7EF674BD">
      <w:pPr>
        <w:spacing w:line="360" w:lineRule="auto"/>
        <w:jc w:val="left"/>
        <w:textAlignment w:val="center"/>
        <w:rPr>
          <w:color w:val="000000"/>
        </w:rPr>
      </w:pPr>
      <w:r>
        <w:rPr>
          <w:color w:val="000000"/>
        </w:rPr>
        <w:t>【小问3详解】</w:t>
      </w:r>
    </w:p>
    <w:p w14:paraId="4E10F471">
      <w:pPr>
        <w:spacing w:line="360" w:lineRule="auto"/>
        <w:jc w:val="left"/>
        <w:textAlignment w:val="center"/>
        <w:rPr>
          <w:color w:val="000000"/>
        </w:rPr>
      </w:pPr>
      <w:r>
        <w:rPr>
          <w:rFonts w:ascii="宋体" w:hAnsi="宋体" w:eastAsia="宋体" w:cs="宋体"/>
          <w:color w:val="000000"/>
        </w:rPr>
        <w:t>资料三划线部分体现了沙狐捕食蜥蜴。</w:t>
      </w:r>
      <w:r>
        <w:rPr>
          <w:color w:val="000000"/>
        </w:rPr>
        <w:t>生态系统的组成包括非生物部分和生物部分。非生物部分有阳光、空气、水、温度、土壤（泥沙）等；生物部分包括生产者（绿色植物）、消费者（动物）、分解者（细菌和真菌）。</w:t>
      </w:r>
      <w:r>
        <w:rPr>
          <w:rFonts w:ascii="宋体" w:hAnsi="宋体" w:eastAsia="宋体" w:cs="宋体"/>
          <w:color w:val="000000"/>
        </w:rPr>
        <w:t>在生态系统的组成成分中，沙狐属于消费者。</w:t>
      </w:r>
    </w:p>
    <w:p w14:paraId="6A951F09">
      <w:pPr>
        <w:spacing w:line="360" w:lineRule="auto"/>
        <w:jc w:val="left"/>
        <w:textAlignment w:val="center"/>
        <w:rPr>
          <w:color w:val="000000"/>
        </w:rPr>
      </w:pPr>
      <w:r>
        <w:rPr>
          <w:color w:val="000000"/>
        </w:rPr>
        <w:t xml:space="preserve">15. </w:t>
      </w:r>
      <w:r>
        <w:rPr>
          <w:rFonts w:ascii="宋体" w:hAnsi="宋体" w:eastAsia="宋体" w:cs="宋体"/>
          <w:color w:val="000000"/>
        </w:rPr>
        <w:t>杏在我国分布广泛，果可食用，杏仁可入药。我国古代医学典籍《本草纲目》中收集了数十个杏仁入药的药方。图一是光合作用示意图，图二是杏花结构示意图。结合图示回答相关问题。</w:t>
      </w:r>
    </w:p>
    <w:p w14:paraId="3A5BDC04">
      <w:pPr>
        <w:spacing w:line="360" w:lineRule="auto"/>
        <w:jc w:val="left"/>
        <w:textAlignment w:val="center"/>
        <w:rPr>
          <w:color w:val="000000"/>
        </w:rPr>
      </w:pPr>
      <w:r>
        <w:rPr>
          <w:color w:val="000000"/>
        </w:rPr>
        <w:drawing>
          <wp:inline distT="0" distB="0" distL="114300" distR="114300">
            <wp:extent cx="4972050" cy="17907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972050" cy="1790700"/>
                    </a:xfrm>
                    <a:prstGeom prst="rect">
                      <a:avLst/>
                    </a:prstGeom>
                  </pic:spPr>
                </pic:pic>
              </a:graphicData>
            </a:graphic>
          </wp:inline>
        </w:drawing>
      </w:r>
    </w:p>
    <w:p w14:paraId="6B9C08CF">
      <w:pPr>
        <w:spacing w:line="360" w:lineRule="auto"/>
        <w:jc w:val="left"/>
        <w:textAlignment w:val="center"/>
        <w:rPr>
          <w:color w:val="000000"/>
        </w:rPr>
      </w:pPr>
      <w:r>
        <w:rPr>
          <w:color w:val="000000"/>
        </w:rPr>
        <w:t>（1）</w:t>
      </w:r>
      <w:r>
        <w:rPr>
          <w:rFonts w:ascii="宋体" w:hAnsi="宋体" w:eastAsia="宋体" w:cs="宋体"/>
          <w:color w:val="000000"/>
        </w:rPr>
        <w:t>杏树根吸收的水可参与光合作用，图一过程中释放的气体</w:t>
      </w:r>
      <w:r>
        <w:rPr>
          <w:rFonts w:ascii="Times New Roman" w:hAnsi="Times New Roman" w:eastAsia="Times New Roman" w:cs="Times New Roman"/>
          <w:color w:val="000000"/>
        </w:rPr>
        <w:t>a</w:t>
      </w:r>
      <w:r>
        <w:rPr>
          <w:rFonts w:ascii="宋体" w:hAnsi="宋体" w:eastAsia="宋体" w:cs="宋体"/>
          <w:color w:val="000000"/>
        </w:rPr>
        <w:t>是</w:t>
      </w:r>
      <w:r>
        <w:rPr>
          <w:color w:val="000000"/>
        </w:rPr>
        <w:t>______</w:t>
      </w:r>
      <w:r>
        <w:rPr>
          <w:rFonts w:ascii="宋体" w:hAnsi="宋体" w:eastAsia="宋体" w:cs="宋体"/>
          <w:color w:val="000000"/>
        </w:rPr>
        <w:t>。根吸收的水大部分通过</w:t>
      </w:r>
      <w:r>
        <w:rPr>
          <w:color w:val="000000"/>
        </w:rPr>
        <w:t>______</w:t>
      </w:r>
      <w:r>
        <w:rPr>
          <w:rFonts w:ascii="宋体" w:hAnsi="宋体" w:eastAsia="宋体" w:cs="宋体"/>
          <w:color w:val="000000"/>
        </w:rPr>
        <w:t>作用散失到大气中。</w:t>
      </w:r>
    </w:p>
    <w:p w14:paraId="1087659C">
      <w:pPr>
        <w:spacing w:line="360" w:lineRule="auto"/>
        <w:jc w:val="left"/>
        <w:textAlignment w:val="center"/>
        <w:rPr>
          <w:color w:val="000000"/>
        </w:rPr>
      </w:pPr>
      <w:r>
        <w:rPr>
          <w:color w:val="000000"/>
        </w:rPr>
        <w:t>（2）</w:t>
      </w:r>
      <w:r>
        <w:rPr>
          <w:rFonts w:ascii="宋体" w:hAnsi="宋体" w:eastAsia="宋体" w:cs="宋体"/>
          <w:color w:val="000000"/>
        </w:rPr>
        <w:t>光合作用合成</w:t>
      </w:r>
      <w:r>
        <w:rPr>
          <w:rFonts w:ascii="宋体" w:hAnsi="宋体" w:eastAsia="宋体" w:cs="宋体"/>
          <w:color w:val="000000"/>
          <w:position w:val="0"/>
        </w:rPr>
        <w:drawing>
          <wp:inline distT="0" distB="0" distL="114300" distR="114300">
            <wp:extent cx="133350" cy="177800"/>
            <wp:effectExtent l="0" t="0" r="0" b="1333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有机物，可以通过</w:t>
      </w:r>
      <w:r>
        <w:rPr>
          <w:color w:val="000000"/>
        </w:rPr>
        <w:t>______</w:t>
      </w:r>
      <w:r>
        <w:rPr>
          <w:rFonts w:ascii="宋体" w:hAnsi="宋体" w:eastAsia="宋体" w:cs="宋体"/>
          <w:color w:val="000000"/>
        </w:rPr>
        <w:t>作用被分解成二氧化碳和水，同时释放能量。</w:t>
      </w:r>
    </w:p>
    <w:p w14:paraId="0F3C664A">
      <w:pPr>
        <w:spacing w:line="360" w:lineRule="auto"/>
        <w:jc w:val="left"/>
        <w:textAlignment w:val="center"/>
        <w:rPr>
          <w:color w:val="000000"/>
        </w:rPr>
      </w:pPr>
      <w:r>
        <w:rPr>
          <w:color w:val="000000"/>
        </w:rPr>
        <w:t>（3）</w:t>
      </w:r>
      <w:r>
        <w:rPr>
          <w:rFonts w:ascii="宋体" w:hAnsi="宋体" w:eastAsia="宋体" w:cs="宋体"/>
          <w:color w:val="000000"/>
        </w:rPr>
        <w:t>图二结构</w:t>
      </w:r>
      <w:r>
        <w:rPr>
          <w:color w:val="000000"/>
        </w:rPr>
        <w:t>______</w:t>
      </w:r>
      <w:r>
        <w:rPr>
          <w:rFonts w:ascii="宋体" w:hAnsi="宋体" w:eastAsia="宋体" w:cs="宋体"/>
          <w:color w:val="000000"/>
        </w:rPr>
        <w:t>（填序号）中的花粉落到结构③上，完成传粉。受精后，结构⑤</w:t>
      </w:r>
      <w:r>
        <w:rPr>
          <w:color w:val="000000"/>
        </w:rPr>
        <w:t>______</w:t>
      </w:r>
      <w:r>
        <w:rPr>
          <w:rFonts w:ascii="宋体" w:hAnsi="宋体" w:eastAsia="宋体" w:cs="宋体"/>
          <w:color w:val="000000"/>
        </w:rPr>
        <w:t>可发育成果实。</w:t>
      </w:r>
    </w:p>
    <w:p w14:paraId="0A0936A3">
      <w:pPr>
        <w:spacing w:line="360" w:lineRule="auto"/>
        <w:jc w:val="left"/>
        <w:textAlignment w:val="center"/>
        <w:rPr>
          <w:color w:val="000000"/>
        </w:rPr>
      </w:pPr>
      <w:r>
        <w:rPr>
          <w:color w:val="000000"/>
        </w:rPr>
        <w:t>（4）</w:t>
      </w:r>
      <w:r>
        <w:rPr>
          <w:rFonts w:ascii="宋体" w:hAnsi="宋体" w:eastAsia="宋体" w:cs="宋体"/>
          <w:color w:val="000000"/>
        </w:rPr>
        <w:t>杏的种子萌发需要的外界（环境）条件包括一定（适量）的</w:t>
      </w:r>
      <w:r>
        <w:rPr>
          <w:color w:val="000000"/>
        </w:rPr>
        <w:t>______</w:t>
      </w:r>
      <w:r>
        <w:rPr>
          <w:rFonts w:ascii="宋体" w:hAnsi="宋体" w:eastAsia="宋体" w:cs="宋体"/>
          <w:color w:val="000000"/>
        </w:rPr>
        <w:t>、充足的空气和适宜的温度。</w:t>
      </w:r>
    </w:p>
    <w:p w14:paraId="6A47F4A5">
      <w:pPr>
        <w:spacing w:line="360" w:lineRule="auto"/>
        <w:textAlignment w:val="center"/>
        <w:rPr>
          <w:color w:val="000000"/>
        </w:rPr>
      </w:pPr>
      <w:r>
        <w:rPr>
          <w:color w:val="2E75B6"/>
        </w:rPr>
        <w:t>【答案】</w:t>
      </w:r>
      <w:r>
        <w:rPr>
          <w:color w:val="000000"/>
        </w:rPr>
        <w:t>（1）    ①. 氧气##O</w:t>
      </w:r>
      <w:r>
        <w:rPr>
          <w:color w:val="000000"/>
          <w:vertAlign w:val="subscript"/>
        </w:rPr>
        <w:t>2</w:t>
      </w:r>
      <w:r>
        <w:rPr>
          <w:color w:val="000000"/>
        </w:rPr>
        <w:t xml:space="preserve">    ②. 蒸腾    </w:t>
      </w:r>
    </w:p>
    <w:p w14:paraId="115EF17C">
      <w:pPr>
        <w:spacing w:line="360" w:lineRule="auto"/>
        <w:textAlignment w:val="center"/>
        <w:rPr>
          <w:color w:val="000000"/>
        </w:rPr>
      </w:pPr>
      <w:r>
        <w:rPr>
          <w:color w:val="000000"/>
        </w:rPr>
        <w:t xml:space="preserve">（2）呼吸    （3）    ①. ①    ②. 子房    </w:t>
      </w:r>
    </w:p>
    <w:p w14:paraId="4127EE7D">
      <w:pPr>
        <w:spacing w:line="360" w:lineRule="auto"/>
        <w:textAlignment w:val="center"/>
        <w:rPr>
          <w:color w:val="000000"/>
        </w:rPr>
      </w:pPr>
      <w:r>
        <w:rPr>
          <w:color w:val="000000"/>
        </w:rPr>
        <w:t>（4）水分</w:t>
      </w:r>
    </w:p>
    <w:p w14:paraId="51A7F1A0">
      <w:pPr>
        <w:spacing w:line="360" w:lineRule="auto"/>
        <w:textAlignment w:val="center"/>
        <w:rPr>
          <w:color w:val="000000"/>
        </w:rPr>
      </w:pPr>
      <w:r>
        <w:rPr>
          <w:color w:val="2E75B6"/>
        </w:rPr>
        <w:t>【解析】</w:t>
      </w:r>
    </w:p>
    <w:p w14:paraId="23819BF7">
      <w:pPr>
        <w:spacing w:line="360" w:lineRule="auto"/>
        <w:jc w:val="left"/>
        <w:textAlignment w:val="center"/>
        <w:rPr>
          <w:color w:val="000000"/>
        </w:rPr>
      </w:pPr>
      <w:r>
        <w:rPr>
          <w:color w:val="000000"/>
        </w:rPr>
        <w:t>【分析】图一表示光合作用，光合作用是指在有光条件下，在叶绿体中，二氧化碳和水能够合成以淀粉为主的有机物并释放氧气。因此，a是氧气。图二：①花药，②花丝，③柱头，④花柱，⑤子房。</w:t>
      </w:r>
    </w:p>
    <w:p w14:paraId="018ABE7C">
      <w:pPr>
        <w:spacing w:line="360" w:lineRule="auto"/>
        <w:jc w:val="left"/>
        <w:textAlignment w:val="center"/>
        <w:rPr>
          <w:color w:val="000000"/>
        </w:rPr>
      </w:pPr>
      <w:r>
        <w:rPr>
          <w:color w:val="000000"/>
        </w:rPr>
        <w:t>【小问1详解】</w:t>
      </w:r>
    </w:p>
    <w:p w14:paraId="2384EB88">
      <w:pPr>
        <w:spacing w:line="360" w:lineRule="auto"/>
        <w:jc w:val="left"/>
        <w:textAlignment w:val="center"/>
        <w:rPr>
          <w:color w:val="000000"/>
        </w:rPr>
      </w:pPr>
      <w:r>
        <w:rPr>
          <w:color w:val="000000"/>
        </w:rPr>
        <w:t>在光合作用过程中，植物利用光能将二氧化碳和水转换成有机物，并释放氧气。因此，气体a是光合作用过程中释放的氧气。而根吸收的水，在植物体内除了参与光合作用外，大部分还会通过蒸腾作用散失到大气中。蒸腾作用不仅有助于植物体内水分的运输，还能降低植物体的温度，防止叶片被高温灼伤。</w:t>
      </w:r>
    </w:p>
    <w:p w14:paraId="08D70CA8">
      <w:pPr>
        <w:spacing w:line="360" w:lineRule="auto"/>
        <w:jc w:val="left"/>
        <w:textAlignment w:val="center"/>
        <w:rPr>
          <w:color w:val="000000"/>
        </w:rPr>
      </w:pPr>
      <w:r>
        <w:rPr>
          <w:color w:val="000000"/>
        </w:rPr>
        <w:t>【小问2详解】</w:t>
      </w:r>
    </w:p>
    <w:p w14:paraId="1A36A9F8">
      <w:pPr>
        <w:spacing w:line="360" w:lineRule="auto"/>
        <w:jc w:val="left"/>
        <w:textAlignment w:val="center"/>
        <w:rPr>
          <w:color w:val="000000"/>
        </w:rPr>
      </w:pPr>
      <w:r>
        <w:rPr>
          <w:color w:val="000000"/>
        </w:rPr>
        <w:t>光合作用合成的有机物，在植物体内并不是直接利用的。当植物需要能量时，这些有机物会通过呼吸作用被分解成二氧化碳和水，并释放出能量供植物体使用。因此，光合作用合成的有机物与呼吸作用之间存在着密切的联系。</w:t>
      </w:r>
    </w:p>
    <w:p w14:paraId="55B99587">
      <w:pPr>
        <w:spacing w:line="360" w:lineRule="auto"/>
        <w:jc w:val="left"/>
        <w:textAlignment w:val="center"/>
        <w:rPr>
          <w:color w:val="000000"/>
        </w:rPr>
      </w:pPr>
      <w:r>
        <w:rPr>
          <w:color w:val="000000"/>
        </w:rPr>
        <w:t>【小问3详解】</w:t>
      </w:r>
    </w:p>
    <w:p w14:paraId="07EA1EF7">
      <w:pPr>
        <w:spacing w:line="360" w:lineRule="auto"/>
        <w:jc w:val="left"/>
        <w:textAlignment w:val="center"/>
        <w:rPr>
          <w:color w:val="000000"/>
        </w:rPr>
      </w:pPr>
      <w:r>
        <w:rPr>
          <w:color w:val="000000"/>
        </w:rPr>
        <w:t>在图二是杏花的结构示意图。其中，结构①是花药，它里面含有花粉。当花药成熟时，花粉会从中散出，并可能落到结构③柱头上，这个过程称为传粉。如果传粉成功，并且完成了受精作用，那么结构⑤子房就会发育成果实。这是植物繁殖过程中的一个重要环节。</w:t>
      </w:r>
    </w:p>
    <w:p w14:paraId="6E3D5945">
      <w:pPr>
        <w:spacing w:line="360" w:lineRule="auto"/>
        <w:jc w:val="left"/>
        <w:textAlignment w:val="center"/>
        <w:rPr>
          <w:color w:val="000000"/>
        </w:rPr>
      </w:pPr>
      <w:r>
        <w:rPr>
          <w:color w:val="000000"/>
        </w:rPr>
        <w:t>【小问4详解】</w:t>
      </w:r>
    </w:p>
    <w:p w14:paraId="2D611631">
      <w:pPr>
        <w:spacing w:line="360" w:lineRule="auto"/>
        <w:jc w:val="left"/>
        <w:textAlignment w:val="center"/>
        <w:rPr>
          <w:color w:val="000000"/>
        </w:rPr>
      </w:pPr>
      <w:r>
        <w:rPr>
          <w:color w:val="000000"/>
        </w:rPr>
        <w:t>杏的种子要萌发成幼苗，需要满足一定的外界条件。这些条件包括一定量的水分、充足的空气和适宜的温度。水分是种子萌发所必需的，它有助于种子内部的生化反应进行；空气则提供了种子呼吸作用所需的氧气；而适宜的温度则是保证种子内部生化反应能够正常进行的关键因素。只有当这些条件都满足时，杏的种子才能顺利萌发成幼苗。</w:t>
      </w:r>
    </w:p>
    <w:p w14:paraId="6E339E2F">
      <w:pPr>
        <w:spacing w:line="360" w:lineRule="auto"/>
        <w:jc w:val="left"/>
        <w:textAlignment w:val="center"/>
        <w:rPr>
          <w:color w:val="000000"/>
        </w:rPr>
      </w:pPr>
      <w:r>
        <w:rPr>
          <w:color w:val="000000"/>
        </w:rPr>
        <w:t xml:space="preserve">16. </w:t>
      </w:r>
      <w:r>
        <w:rPr>
          <w:rFonts w:ascii="宋体" w:hAnsi="宋体" w:eastAsia="宋体" w:cs="宋体"/>
          <w:color w:val="000000"/>
        </w:rPr>
        <w:t>人体各系统协调统一，共同完成复杂的生命活动。如图是人体部分系统功能联系示意图，其中①</w:t>
      </w:r>
      <w:r>
        <w:rPr>
          <w:rFonts w:ascii="Times New Roman" w:hAnsi="Times New Roman" w:eastAsia="Times New Roman" w:cs="Times New Roman"/>
          <w:color w:val="000000"/>
        </w:rPr>
        <w:t>~</w:t>
      </w:r>
      <w:r>
        <w:rPr>
          <w:rFonts w:ascii="宋体" w:hAnsi="宋体" w:eastAsia="宋体" w:cs="宋体"/>
          <w:color w:val="000000"/>
        </w:rPr>
        <w:t>⑥表示器官，</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表示心脏的心室。结合图示回答相关问题。</w:t>
      </w:r>
    </w:p>
    <w:p w14:paraId="5EE08C13">
      <w:pPr>
        <w:spacing w:line="360" w:lineRule="auto"/>
        <w:jc w:val="left"/>
        <w:textAlignment w:val="center"/>
        <w:rPr>
          <w:color w:val="000000"/>
        </w:rPr>
      </w:pPr>
      <w:r>
        <w:rPr>
          <w:color w:val="000000"/>
        </w:rPr>
        <w:drawing>
          <wp:inline distT="0" distB="0" distL="114300" distR="114300">
            <wp:extent cx="1666875" cy="20097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666875" cy="2009775"/>
                    </a:xfrm>
                    <a:prstGeom prst="rect">
                      <a:avLst/>
                    </a:prstGeom>
                  </pic:spPr>
                </pic:pic>
              </a:graphicData>
            </a:graphic>
          </wp:inline>
        </w:drawing>
      </w:r>
    </w:p>
    <w:p w14:paraId="552C0C45">
      <w:pPr>
        <w:spacing w:line="360" w:lineRule="auto"/>
        <w:jc w:val="left"/>
        <w:textAlignment w:val="center"/>
        <w:rPr>
          <w:color w:val="000000"/>
        </w:rPr>
      </w:pPr>
      <w:r>
        <w:rPr>
          <w:color w:val="000000"/>
        </w:rPr>
        <w:t>（1）</w:t>
      </w:r>
      <w:r>
        <w:rPr>
          <w:rFonts w:ascii="宋体" w:hAnsi="宋体" w:eastAsia="宋体" w:cs="宋体"/>
          <w:color w:val="000000"/>
        </w:rPr>
        <w:t>人体消化系统由</w:t>
      </w:r>
      <w:r>
        <w:rPr>
          <w:color w:val="000000"/>
        </w:rPr>
        <w:t>______</w:t>
      </w:r>
      <w:r>
        <w:rPr>
          <w:rFonts w:ascii="宋体" w:hAnsi="宋体" w:eastAsia="宋体" w:cs="宋体"/>
          <w:color w:val="000000"/>
        </w:rPr>
        <w:t>和消化腺组成。营养物质主要由消化系统中的</w:t>
      </w:r>
      <w:r>
        <w:rPr>
          <w:color w:val="000000"/>
        </w:rPr>
        <w:t>______</w:t>
      </w:r>
      <w:r>
        <w:rPr>
          <w:rFonts w:ascii="宋体" w:hAnsi="宋体" w:eastAsia="宋体" w:cs="宋体"/>
          <w:color w:val="000000"/>
        </w:rPr>
        <w:t>（填序号）吸收进入血液。</w:t>
      </w:r>
    </w:p>
    <w:p w14:paraId="1BE4661D">
      <w:pPr>
        <w:spacing w:line="360" w:lineRule="auto"/>
        <w:jc w:val="left"/>
        <w:textAlignment w:val="center"/>
        <w:rPr>
          <w:color w:val="000000"/>
        </w:rPr>
      </w:pPr>
      <w:r>
        <w:rPr>
          <w:color w:val="000000"/>
        </w:rPr>
        <w:t>（2）</w:t>
      </w:r>
      <w:r>
        <w:rPr>
          <w:rFonts w:ascii="宋体" w:hAnsi="宋体" w:eastAsia="宋体" w:cs="宋体"/>
          <w:color w:val="000000"/>
        </w:rPr>
        <w:t>人体呼吸系统的主要器官是</w:t>
      </w:r>
      <w:r>
        <w:rPr>
          <w:color w:val="000000"/>
        </w:rPr>
        <w:t>______</w:t>
      </w:r>
      <w:r>
        <w:rPr>
          <w:rFonts w:ascii="宋体" w:hAnsi="宋体" w:eastAsia="宋体" w:cs="宋体"/>
          <w:color w:val="000000"/>
        </w:rPr>
        <w:t>（填序号），氧气由此处进入血液。</w:t>
      </w:r>
    </w:p>
    <w:p w14:paraId="52EDB9C3">
      <w:pPr>
        <w:spacing w:line="360" w:lineRule="auto"/>
        <w:jc w:val="left"/>
        <w:textAlignment w:val="center"/>
        <w:rPr>
          <w:color w:val="000000"/>
        </w:rPr>
      </w:pPr>
      <w:r>
        <w:rPr>
          <w:color w:val="000000"/>
        </w:rPr>
        <w:t>（3）</w:t>
      </w:r>
      <w:r>
        <w:rPr>
          <w:rFonts w:ascii="宋体" w:hAnsi="宋体" w:eastAsia="宋体" w:cs="宋体"/>
          <w:color w:val="000000"/>
        </w:rPr>
        <w:t>人体内的血液由</w:t>
      </w:r>
      <w:r>
        <w:rPr>
          <w:color w:val="000000"/>
        </w:rPr>
        <w:t>______</w:t>
      </w:r>
      <w:r>
        <w:rPr>
          <w:rFonts w:ascii="宋体" w:hAnsi="宋体" w:eastAsia="宋体" w:cs="宋体"/>
          <w:color w:val="000000"/>
        </w:rPr>
        <w:t>（填字母）进入主动脉，再经各级动脉，直至毛细血管网。血液流经毛细血管网时，将营养物质和氧气供给组织细胞利用，同时把细胞产生的二氧化碳等废物运走。这样，血液由鲜红的</w:t>
      </w:r>
      <w:r>
        <w:rPr>
          <w:color w:val="000000"/>
        </w:rPr>
        <w:t>______</w:t>
      </w:r>
      <w:r>
        <w:rPr>
          <w:rFonts w:ascii="宋体" w:hAnsi="宋体" w:eastAsia="宋体" w:cs="宋体"/>
          <w:color w:val="000000"/>
        </w:rPr>
        <w:t>血变为暗红的静脉血。</w:t>
      </w:r>
    </w:p>
    <w:p w14:paraId="509C4241">
      <w:pPr>
        <w:spacing w:line="360" w:lineRule="auto"/>
        <w:jc w:val="left"/>
        <w:textAlignment w:val="center"/>
        <w:rPr>
          <w:color w:val="000000"/>
        </w:rPr>
      </w:pPr>
      <w:r>
        <w:rPr>
          <w:color w:val="000000"/>
        </w:rPr>
        <w:t>（4）</w:t>
      </w:r>
      <w:r>
        <w:rPr>
          <w:rFonts w:ascii="宋体" w:hAnsi="宋体" w:eastAsia="宋体" w:cs="宋体"/>
          <w:color w:val="000000"/>
        </w:rPr>
        <w:t>人体产生的废物主要通过泌尿系统排出。泌尿系统中形成尿液的器官是</w:t>
      </w:r>
      <w:r>
        <w:rPr>
          <w:color w:val="000000"/>
        </w:rPr>
        <w:t>______</w:t>
      </w:r>
      <w:r>
        <w:rPr>
          <w:rFonts w:ascii="宋体" w:hAnsi="宋体" w:eastAsia="宋体" w:cs="宋体"/>
          <w:color w:val="000000"/>
        </w:rPr>
        <w:t>（填序号）。健康人每天排出的尿液远少于形成的原尿，这与肾单位中</w:t>
      </w:r>
      <w:r>
        <w:rPr>
          <w:color w:val="000000"/>
        </w:rPr>
        <w:t>______</w:t>
      </w:r>
      <w:r>
        <w:rPr>
          <w:rFonts w:ascii="宋体" w:hAnsi="宋体" w:eastAsia="宋体" w:cs="宋体"/>
          <w:color w:val="000000"/>
        </w:rPr>
        <w:t>的重新吸收有关。</w:t>
      </w:r>
    </w:p>
    <w:p w14:paraId="4E7DAC0D">
      <w:pPr>
        <w:spacing w:line="360" w:lineRule="auto"/>
        <w:jc w:val="left"/>
        <w:textAlignment w:val="center"/>
        <w:rPr>
          <w:color w:val="000000"/>
        </w:rPr>
      </w:pPr>
      <w:r>
        <w:rPr>
          <w:color w:val="000000"/>
        </w:rPr>
        <w:t>（5）</w:t>
      </w:r>
      <w:r>
        <w:rPr>
          <w:rFonts w:ascii="宋体" w:hAnsi="宋体" w:eastAsia="宋体" w:cs="宋体"/>
          <w:color w:val="000000"/>
        </w:rPr>
        <w:t>人体生命活动主要受到神经系统的调节。神经系统结构和功能的基本单位是</w:t>
      </w:r>
      <w:r>
        <w:rPr>
          <w:color w:val="000000"/>
        </w:rPr>
        <w:t>______</w:t>
      </w:r>
      <w:r>
        <w:rPr>
          <w:rFonts w:ascii="宋体" w:hAnsi="宋体" w:eastAsia="宋体" w:cs="宋体"/>
          <w:color w:val="000000"/>
        </w:rPr>
        <w:t>。</w:t>
      </w:r>
    </w:p>
    <w:p w14:paraId="53F7417A">
      <w:pPr>
        <w:spacing w:line="360" w:lineRule="auto"/>
        <w:textAlignment w:val="center"/>
        <w:rPr>
          <w:color w:val="000000"/>
        </w:rPr>
      </w:pPr>
      <w:r>
        <w:rPr>
          <w:color w:val="2E75B6"/>
        </w:rPr>
        <w:t>【答案】</w:t>
      </w:r>
      <w:r>
        <w:rPr>
          <w:color w:val="000000"/>
        </w:rPr>
        <w:t xml:space="preserve">（1）    ①. 消化道    ②. ②    </w:t>
      </w:r>
    </w:p>
    <w:p w14:paraId="5E5F81EC">
      <w:pPr>
        <w:spacing w:line="360" w:lineRule="auto"/>
        <w:textAlignment w:val="center"/>
        <w:rPr>
          <w:color w:val="000000"/>
        </w:rPr>
      </w:pPr>
      <w:r>
        <w:rPr>
          <w:color w:val="000000"/>
        </w:rPr>
        <w:t xml:space="preserve">（2）④    （3）    ①. A    ②. 动脉血    </w:t>
      </w:r>
    </w:p>
    <w:p w14:paraId="4B3285AC">
      <w:pPr>
        <w:spacing w:line="360" w:lineRule="auto"/>
        <w:textAlignment w:val="center"/>
        <w:rPr>
          <w:color w:val="000000"/>
        </w:rPr>
      </w:pPr>
      <w:r>
        <w:rPr>
          <w:color w:val="000000"/>
        </w:rPr>
        <w:t xml:space="preserve">（4）    ①. ⑤    ②. 肾小管    </w:t>
      </w:r>
    </w:p>
    <w:p w14:paraId="4B72699A">
      <w:pPr>
        <w:spacing w:line="360" w:lineRule="auto"/>
        <w:textAlignment w:val="center"/>
        <w:rPr>
          <w:color w:val="000000"/>
        </w:rPr>
      </w:pPr>
      <w:r>
        <w:rPr>
          <w:color w:val="000000"/>
        </w:rPr>
        <w:t>（5）神经元##神经细胞</w:t>
      </w:r>
    </w:p>
    <w:p w14:paraId="20F32376">
      <w:pPr>
        <w:spacing w:line="360" w:lineRule="auto"/>
        <w:textAlignment w:val="center"/>
        <w:rPr>
          <w:color w:val="000000"/>
        </w:rPr>
      </w:pPr>
      <w:r>
        <w:rPr>
          <w:color w:val="2E75B6"/>
        </w:rPr>
        <w:t>【解析】</w:t>
      </w:r>
    </w:p>
    <w:p w14:paraId="59B1893C">
      <w:pPr>
        <w:spacing w:line="360" w:lineRule="auto"/>
        <w:jc w:val="left"/>
        <w:textAlignment w:val="center"/>
        <w:rPr>
          <w:color w:val="000000"/>
        </w:rPr>
      </w:pPr>
      <w:r>
        <w:rPr>
          <w:color w:val="000000"/>
        </w:rPr>
        <w:t>【分析】图中①食道，②小肠，③气管，④肺，⑤肾脏，⑥膀胱，A左心室，B右心室。</w:t>
      </w:r>
    </w:p>
    <w:p w14:paraId="103FB02F">
      <w:pPr>
        <w:spacing w:line="360" w:lineRule="auto"/>
        <w:jc w:val="left"/>
        <w:textAlignment w:val="center"/>
        <w:rPr>
          <w:color w:val="000000"/>
        </w:rPr>
      </w:pPr>
      <w:r>
        <w:rPr>
          <w:color w:val="000000"/>
        </w:rPr>
        <w:t>【小问1详解】</w:t>
      </w:r>
    </w:p>
    <w:p w14:paraId="7914F73C">
      <w:pPr>
        <w:spacing w:line="360" w:lineRule="auto"/>
        <w:jc w:val="left"/>
        <w:textAlignment w:val="center"/>
        <w:rPr>
          <w:color w:val="000000"/>
        </w:rPr>
      </w:pPr>
      <w:r>
        <w:rPr>
          <w:color w:val="000000"/>
        </w:rPr>
        <w:t>人体消化系统由消化道和消化腺组成。消化道包括口腔、咽、食道、胃、小肠、大肠和肛门等部分。小肠是消化和吸收营养物质的主要器官，营养物质主要在小肠（图中的②）被吸收进入血液。</w:t>
      </w:r>
    </w:p>
    <w:p w14:paraId="0E464919">
      <w:pPr>
        <w:spacing w:line="360" w:lineRule="auto"/>
        <w:jc w:val="left"/>
        <w:textAlignment w:val="center"/>
        <w:rPr>
          <w:color w:val="000000"/>
        </w:rPr>
      </w:pPr>
      <w:r>
        <w:rPr>
          <w:color w:val="000000"/>
        </w:rPr>
        <w:t>【小问2详解】</w:t>
      </w:r>
    </w:p>
    <w:p w14:paraId="44A26EFB">
      <w:pPr>
        <w:spacing w:line="360" w:lineRule="auto"/>
        <w:jc w:val="left"/>
        <w:textAlignment w:val="center"/>
        <w:rPr>
          <w:color w:val="000000"/>
        </w:rPr>
      </w:pPr>
      <w:r>
        <w:rPr>
          <w:color w:val="000000"/>
        </w:rPr>
        <w:t>人体呼吸系统的主要器官是④肺，肺是进行气体交换的场所，氧气由此处进入血液。</w:t>
      </w:r>
    </w:p>
    <w:p w14:paraId="4F47ECE4">
      <w:pPr>
        <w:spacing w:line="360" w:lineRule="auto"/>
        <w:jc w:val="left"/>
        <w:textAlignment w:val="center"/>
        <w:rPr>
          <w:color w:val="000000"/>
        </w:rPr>
      </w:pPr>
      <w:r>
        <w:rPr>
          <w:color w:val="000000"/>
        </w:rPr>
        <w:t>【小问3详解】</w:t>
      </w:r>
    </w:p>
    <w:p w14:paraId="34ADA10C">
      <w:pPr>
        <w:spacing w:line="360" w:lineRule="auto"/>
        <w:jc w:val="left"/>
        <w:textAlignment w:val="center"/>
        <w:rPr>
          <w:color w:val="000000"/>
        </w:rPr>
      </w:pPr>
      <w:r>
        <w:rPr>
          <w:color w:val="000000"/>
        </w:rPr>
        <w:t>体循环的途径：左心室 →主动脉→ 各级动脉→ 身体各处毛细血管→各级静脉 →上下腔静脉→右心房。因此，人体内的血液由A左心室进入主动脉，再经各级动脉，直至毛细血管网。血液流经毛细血管网时，将营养物质和氧气供给组织细胞利用，同时把细胞产生的二氧化碳等废物运走。这样，血液由鲜红的动脉血变为暗红的静脉血。</w:t>
      </w:r>
    </w:p>
    <w:p w14:paraId="41D600A2">
      <w:pPr>
        <w:spacing w:line="360" w:lineRule="auto"/>
        <w:jc w:val="left"/>
        <w:textAlignment w:val="center"/>
        <w:rPr>
          <w:color w:val="000000"/>
        </w:rPr>
      </w:pPr>
      <w:r>
        <w:rPr>
          <w:color w:val="000000"/>
        </w:rPr>
        <w:t>【小问4详解】</w:t>
      </w:r>
    </w:p>
    <w:p w14:paraId="4075F3AD">
      <w:pPr>
        <w:spacing w:line="360" w:lineRule="auto"/>
        <w:jc w:val="left"/>
        <w:textAlignment w:val="center"/>
        <w:rPr>
          <w:color w:val="000000"/>
        </w:rPr>
      </w:pPr>
      <w:r>
        <w:rPr>
          <w:color w:val="000000"/>
        </w:rPr>
        <w:t>泌尿系统中形成尿液的器官是⑤肾脏。健康人每天排出的尿液远少于形成的原尿，这是因为在肾单位中，肾小管对水和其他有用物质进行了重新吸收。</w:t>
      </w:r>
    </w:p>
    <w:p w14:paraId="7A8DE8ED">
      <w:pPr>
        <w:spacing w:line="360" w:lineRule="auto"/>
        <w:jc w:val="left"/>
        <w:textAlignment w:val="center"/>
        <w:rPr>
          <w:color w:val="000000"/>
        </w:rPr>
      </w:pPr>
      <w:r>
        <w:rPr>
          <w:color w:val="000000"/>
        </w:rPr>
        <w:t>【小问5详解】</w:t>
      </w:r>
    </w:p>
    <w:p w14:paraId="0D30DED7">
      <w:pPr>
        <w:spacing w:line="360" w:lineRule="auto"/>
        <w:jc w:val="left"/>
        <w:textAlignment w:val="center"/>
        <w:rPr>
          <w:color w:val="000000"/>
        </w:rPr>
      </w:pPr>
      <w:r>
        <w:rPr>
          <w:color w:val="000000"/>
        </w:rPr>
        <w:t>神经系统结构和功能的基本单位是神经元，又叫神经细胞，包括细胞体和突起。</w:t>
      </w:r>
    </w:p>
    <w:p w14:paraId="728E0E94">
      <w:pPr>
        <w:spacing w:line="360" w:lineRule="auto"/>
        <w:jc w:val="left"/>
        <w:textAlignment w:val="center"/>
        <w:rPr>
          <w:color w:val="000000"/>
        </w:rPr>
      </w:pPr>
      <w:r>
        <w:rPr>
          <w:color w:val="000000"/>
        </w:rPr>
        <w:t xml:space="preserve">17. </w:t>
      </w:r>
      <w:r>
        <w:rPr>
          <w:rFonts w:ascii="宋体" w:hAnsi="宋体" w:eastAsia="宋体" w:cs="宋体"/>
          <w:color w:val="000000"/>
        </w:rPr>
        <w:t>猫的卷耳与非卷耳是一对相对性状，由一对基因控制（显性基因用</w:t>
      </w:r>
      <w:r>
        <w:rPr>
          <w:rFonts w:ascii="Times New Roman" w:hAnsi="Times New Roman" w:eastAsia="Times New Roman" w:cs="Times New Roman"/>
          <w:color w:val="000000"/>
        </w:rPr>
        <w:t>A</w:t>
      </w:r>
      <w:r>
        <w:rPr>
          <w:rFonts w:ascii="宋体" w:hAnsi="宋体" w:eastAsia="宋体" w:cs="宋体"/>
          <w:color w:val="000000"/>
        </w:rPr>
        <w:t>表示，隐性基因用</w:t>
      </w:r>
      <w:r>
        <w:rPr>
          <w:rFonts w:ascii="Times New Roman" w:hAnsi="Times New Roman" w:eastAsia="Times New Roman" w:cs="Times New Roman"/>
          <w:color w:val="000000"/>
        </w:rPr>
        <w:t>a</w:t>
      </w:r>
      <w:r>
        <w:rPr>
          <w:rFonts w:ascii="宋体" w:hAnsi="宋体" w:eastAsia="宋体" w:cs="宋体"/>
          <w:color w:val="000000"/>
        </w:rPr>
        <w:t>表示）。如图是猫的卷耳与非卷耳的遗传情况。结合图示回答相关问题。</w:t>
      </w:r>
    </w:p>
    <w:p w14:paraId="114876DD">
      <w:pPr>
        <w:spacing w:line="360" w:lineRule="auto"/>
        <w:jc w:val="left"/>
        <w:textAlignment w:val="center"/>
        <w:rPr>
          <w:color w:val="000000"/>
        </w:rPr>
      </w:pPr>
      <w:r>
        <w:rPr>
          <w:color w:val="000000"/>
        </w:rPr>
        <w:drawing>
          <wp:inline distT="0" distB="0" distL="114300" distR="114300">
            <wp:extent cx="2276475" cy="123825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276475" cy="1238250"/>
                    </a:xfrm>
                    <a:prstGeom prst="rect">
                      <a:avLst/>
                    </a:prstGeom>
                  </pic:spPr>
                </pic:pic>
              </a:graphicData>
            </a:graphic>
          </wp:inline>
        </w:drawing>
      </w:r>
    </w:p>
    <w:p w14:paraId="488E7C27">
      <w:pPr>
        <w:spacing w:line="360" w:lineRule="auto"/>
        <w:jc w:val="left"/>
        <w:textAlignment w:val="center"/>
        <w:rPr>
          <w:color w:val="000000"/>
        </w:rPr>
      </w:pPr>
      <w:r>
        <w:rPr>
          <w:color w:val="000000"/>
        </w:rPr>
        <w:t>（1）</w:t>
      </w:r>
      <w:r>
        <w:rPr>
          <w:rFonts w:ascii="宋体" w:hAnsi="宋体" w:eastAsia="宋体" w:cs="宋体"/>
          <w:color w:val="000000"/>
        </w:rPr>
        <w:t>控制猫耳性状的基因位于染色体上。染色体主要是由</w:t>
      </w:r>
      <w:r>
        <w:rPr>
          <w:rFonts w:ascii="Times New Roman" w:hAnsi="Times New Roman" w:eastAsia="Times New Roman" w:cs="Times New Roman"/>
          <w:color w:val="000000"/>
        </w:rPr>
        <w:t>DNA</w:t>
      </w:r>
      <w:r>
        <w:rPr>
          <w:rFonts w:ascii="宋体" w:hAnsi="宋体" w:eastAsia="宋体" w:cs="宋体"/>
          <w:color w:val="000000"/>
        </w:rPr>
        <w:t>和</w:t>
      </w:r>
      <w:r>
        <w:rPr>
          <w:color w:val="000000"/>
        </w:rPr>
        <w:t>______</w:t>
      </w:r>
      <w:r>
        <w:rPr>
          <w:rFonts w:ascii="宋体" w:hAnsi="宋体" w:eastAsia="宋体" w:cs="宋体"/>
          <w:color w:val="000000"/>
        </w:rPr>
        <w:t>组成的。</w:t>
      </w:r>
    </w:p>
    <w:p w14:paraId="6257AA52">
      <w:pPr>
        <w:spacing w:line="360" w:lineRule="auto"/>
        <w:jc w:val="left"/>
        <w:textAlignment w:val="center"/>
        <w:rPr>
          <w:color w:val="000000"/>
        </w:rPr>
      </w:pPr>
      <w:r>
        <w:rPr>
          <w:color w:val="000000"/>
        </w:rPr>
        <w:t>（2）</w:t>
      </w:r>
      <w:r>
        <w:rPr>
          <w:rFonts w:ascii="宋体" w:hAnsi="宋体" w:eastAsia="宋体" w:cs="宋体"/>
          <w:color w:val="000000"/>
        </w:rPr>
        <w:t>图中亲代均为非卷耳，子代中也出现了非卷耳，这种现象在遗传学上叫做</w:t>
      </w:r>
      <w:r>
        <w:rPr>
          <w:color w:val="000000"/>
        </w:rPr>
        <w:t>______</w:t>
      </w:r>
      <w:r>
        <w:rPr>
          <w:rFonts w:ascii="宋体" w:hAnsi="宋体" w:eastAsia="宋体" w:cs="宋体"/>
          <w:color w:val="000000"/>
        </w:rPr>
        <w:t>。</w:t>
      </w:r>
    </w:p>
    <w:p w14:paraId="641EB87E">
      <w:pPr>
        <w:spacing w:line="360" w:lineRule="auto"/>
        <w:jc w:val="left"/>
        <w:textAlignment w:val="center"/>
        <w:rPr>
          <w:color w:val="000000"/>
        </w:rPr>
      </w:pPr>
      <w:r>
        <w:rPr>
          <w:color w:val="000000"/>
        </w:rPr>
        <w:t>（3）</w:t>
      </w:r>
      <w:r>
        <w:rPr>
          <w:rFonts w:ascii="宋体" w:hAnsi="宋体" w:eastAsia="宋体" w:cs="宋体"/>
          <w:color w:val="000000"/>
        </w:rPr>
        <w:t>由图推断，显性性状是</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卷耳</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非卷耳</w:t>
      </w:r>
      <w:r>
        <w:rPr>
          <w:rFonts w:ascii="Times New Roman" w:hAnsi="Times New Roman" w:eastAsia="Times New Roman" w:cs="Times New Roman"/>
          <w:color w:val="000000"/>
        </w:rPr>
        <w:t>”</w:t>
      </w:r>
      <w:r>
        <w:rPr>
          <w:rFonts w:ascii="宋体" w:hAnsi="宋体" w:eastAsia="宋体" w:cs="宋体"/>
          <w:color w:val="000000"/>
        </w:rPr>
        <w:t>）。子代中卷耳的基因组成是</w:t>
      </w:r>
      <w:r>
        <w:rPr>
          <w:color w:val="000000"/>
        </w:rPr>
        <w:t>______</w:t>
      </w:r>
      <w:r>
        <w:rPr>
          <w:rFonts w:ascii="宋体" w:hAnsi="宋体" w:eastAsia="宋体" w:cs="宋体"/>
          <w:color w:val="000000"/>
        </w:rPr>
        <w:t>。子代中出现非卷耳的概率是</w:t>
      </w:r>
      <w:r>
        <w:rPr>
          <w:color w:val="000000"/>
        </w:rPr>
        <w:t>______</w:t>
      </w:r>
      <w:r>
        <w:rPr>
          <w:rFonts w:ascii="宋体" w:hAnsi="宋体" w:eastAsia="宋体" w:cs="宋体"/>
          <w:color w:val="000000"/>
        </w:rPr>
        <w:t>。</w:t>
      </w:r>
    </w:p>
    <w:p w14:paraId="27546E83">
      <w:pPr>
        <w:spacing w:line="360" w:lineRule="auto"/>
        <w:jc w:val="left"/>
        <w:textAlignment w:val="center"/>
        <w:rPr>
          <w:color w:val="000000"/>
        </w:rPr>
      </w:pPr>
      <w:r>
        <w:rPr>
          <w:color w:val="000000"/>
        </w:rPr>
        <w:t>（4）</w:t>
      </w:r>
      <w:r>
        <w:rPr>
          <w:rFonts w:ascii="宋体" w:hAnsi="宋体" w:eastAsia="宋体" w:cs="宋体"/>
          <w:color w:val="000000"/>
        </w:rPr>
        <w:t>猫的体内有脊柱（脊椎骨），因此猫属于</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脊椎</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无脊椎</w:t>
      </w:r>
      <w:r>
        <w:rPr>
          <w:rFonts w:ascii="Times New Roman" w:hAnsi="Times New Roman" w:eastAsia="Times New Roman" w:cs="Times New Roman"/>
          <w:color w:val="000000"/>
        </w:rPr>
        <w:t>”</w:t>
      </w:r>
      <w:r>
        <w:rPr>
          <w:rFonts w:ascii="宋体" w:hAnsi="宋体" w:eastAsia="宋体" w:cs="宋体"/>
          <w:color w:val="000000"/>
        </w:rPr>
        <w:t>）动物。</w:t>
      </w:r>
    </w:p>
    <w:p w14:paraId="02EF8D89">
      <w:pPr>
        <w:spacing w:line="360" w:lineRule="auto"/>
        <w:textAlignment w:val="center"/>
        <w:rPr>
          <w:color w:val="000000"/>
        </w:rPr>
      </w:pPr>
      <w:r>
        <w:rPr>
          <w:color w:val="2E75B6"/>
        </w:rPr>
        <w:t>【答案】</w:t>
      </w:r>
      <w:r>
        <w:rPr>
          <w:color w:val="000000"/>
        </w:rPr>
        <w:t xml:space="preserve">（1）蛋白质    （2）遗传    </w:t>
      </w:r>
    </w:p>
    <w:p w14:paraId="09458E5E">
      <w:pPr>
        <w:spacing w:line="360" w:lineRule="auto"/>
        <w:textAlignment w:val="center"/>
        <w:rPr>
          <w:color w:val="000000"/>
        </w:rPr>
      </w:pPr>
      <w:r>
        <w:rPr>
          <w:color w:val="000000"/>
        </w:rPr>
        <w:t xml:space="preserve">（3）    ①. 非卷耳    ②. aa    ③. 75%##3/4    </w:t>
      </w:r>
    </w:p>
    <w:p w14:paraId="3B39F060">
      <w:pPr>
        <w:spacing w:line="360" w:lineRule="auto"/>
        <w:textAlignment w:val="center"/>
        <w:rPr>
          <w:color w:val="000000"/>
        </w:rPr>
      </w:pPr>
      <w:r>
        <w:rPr>
          <w:color w:val="000000"/>
        </w:rPr>
        <w:t>（4）脊椎</w:t>
      </w:r>
    </w:p>
    <w:p w14:paraId="7F712D76">
      <w:pPr>
        <w:spacing w:line="360" w:lineRule="auto"/>
        <w:textAlignment w:val="center"/>
        <w:rPr>
          <w:color w:val="000000"/>
        </w:rPr>
      </w:pPr>
      <w:r>
        <w:rPr>
          <w:color w:val="2E75B6"/>
        </w:rPr>
        <w:t>【解析】</w:t>
      </w:r>
    </w:p>
    <w:p w14:paraId="5F3A3506">
      <w:pPr>
        <w:spacing w:line="360" w:lineRule="auto"/>
        <w:jc w:val="left"/>
        <w:textAlignment w:val="center"/>
        <w:rPr>
          <w:color w:val="000000"/>
        </w:rPr>
      </w:pPr>
      <w:r>
        <w:rPr>
          <w:color w:val="000000"/>
        </w:rPr>
        <w:t>【分析】基因的显性和隐性：基因有显性和隐性之分，其中控制生物显性性状的基因称为显性基因（用大写英文字母如A表示），控制生物隐性性状的基因称为隐性基因（用小写英文字母如a表示）。当生物的性状由一对显性基因（如AA）控制时，它表现为显性性状；当生物的性状由一个显性基因和一个隐性基因（如Aa）控制时，它表现为显性性状；当生物的性状由一对隐性基因（如aa）控制时，表现为隐性性状。</w:t>
      </w:r>
    </w:p>
    <w:p w14:paraId="77C1C478">
      <w:pPr>
        <w:spacing w:line="360" w:lineRule="auto"/>
        <w:jc w:val="left"/>
        <w:textAlignment w:val="center"/>
        <w:rPr>
          <w:color w:val="000000"/>
        </w:rPr>
      </w:pPr>
      <w:r>
        <w:rPr>
          <w:color w:val="000000"/>
        </w:rPr>
        <w:t>【小问1详解】</w:t>
      </w:r>
    </w:p>
    <w:p w14:paraId="1774FF22">
      <w:pPr>
        <w:spacing w:line="360" w:lineRule="auto"/>
        <w:jc w:val="left"/>
        <w:textAlignment w:val="center"/>
        <w:rPr>
          <w:color w:val="000000"/>
        </w:rPr>
      </w:pPr>
      <w:r>
        <w:rPr>
          <w:color w:val="000000"/>
        </w:rPr>
        <w:t>染色体主要是由DNA和蛋白质组成的，其中DNA是主要的遗传物质。</w:t>
      </w:r>
    </w:p>
    <w:p w14:paraId="1685B82A">
      <w:pPr>
        <w:spacing w:line="360" w:lineRule="auto"/>
        <w:jc w:val="left"/>
        <w:textAlignment w:val="center"/>
        <w:rPr>
          <w:color w:val="000000"/>
        </w:rPr>
      </w:pPr>
      <w:r>
        <w:rPr>
          <w:color w:val="000000"/>
        </w:rPr>
        <w:t>【小问2详解】</w:t>
      </w:r>
    </w:p>
    <w:p w14:paraId="7FAA058C">
      <w:pPr>
        <w:spacing w:line="360" w:lineRule="auto"/>
        <w:jc w:val="left"/>
        <w:textAlignment w:val="center"/>
        <w:rPr>
          <w:color w:val="000000"/>
        </w:rPr>
      </w:pPr>
      <w:r>
        <w:rPr>
          <w:color w:val="000000"/>
        </w:rPr>
        <w:t>生物的亲代与子代之间以及子代的个体之间在性状上的相似性叫遗传；图中亲代均为非卷耳，子代中也出现了非卷耳，这种现象在遗传学上叫做遗传。</w:t>
      </w:r>
    </w:p>
    <w:p w14:paraId="69A9D549">
      <w:pPr>
        <w:spacing w:line="360" w:lineRule="auto"/>
        <w:jc w:val="left"/>
        <w:textAlignment w:val="center"/>
        <w:rPr>
          <w:color w:val="000000"/>
        </w:rPr>
      </w:pPr>
      <w:r>
        <w:rPr>
          <w:color w:val="000000"/>
        </w:rPr>
        <w:t>【小问3详解】</w:t>
      </w:r>
    </w:p>
    <w:p w14:paraId="06CE373C">
      <w:pPr>
        <w:spacing w:line="360" w:lineRule="auto"/>
        <w:jc w:val="left"/>
        <w:textAlignment w:val="center"/>
        <w:rPr>
          <w:color w:val="000000"/>
        </w:rPr>
      </w:pPr>
      <w:r>
        <w:rPr>
          <w:color w:val="000000"/>
        </w:rPr>
        <w:t>由表中所示的遗传结果可知：在猫的卷耳和非卷耳这一对相对性状的遗传中，子代中出现了亲代没有的性状，则新出现的性状是隐性性状，亲代所表现的性状是显性性状；即非卷耳是显性性状，卷耳是隐性性状。若显性基因用A表示，隐性基因用a表示，则子代中卷耳的基因组成是aa，亲代非卷耳的基因都是Aa，所以子代中出现非卷耳的概率是3/4，遗传图解如图：</w:t>
      </w:r>
    </w:p>
    <w:p w14:paraId="78B8EE21">
      <w:pPr>
        <w:spacing w:line="360" w:lineRule="auto"/>
        <w:jc w:val="left"/>
        <w:textAlignment w:val="center"/>
        <w:rPr>
          <w:color w:val="000000"/>
        </w:rPr>
      </w:pPr>
      <w:r>
        <w:rPr>
          <w:color w:val="000000"/>
        </w:rPr>
        <w:drawing>
          <wp:inline distT="0" distB="0" distL="114300" distR="114300">
            <wp:extent cx="3390900" cy="18669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3390900" cy="1866900"/>
                    </a:xfrm>
                    <a:prstGeom prst="rect">
                      <a:avLst/>
                    </a:prstGeom>
                  </pic:spPr>
                </pic:pic>
              </a:graphicData>
            </a:graphic>
          </wp:inline>
        </w:drawing>
      </w:r>
      <w:r>
        <w:rPr>
          <w:color w:val="000000"/>
        </w:rPr>
        <w:t xml:space="preserve">  【小问4详解】</w:t>
      </w:r>
    </w:p>
    <w:p w14:paraId="1432CCA4">
      <w:pPr>
        <w:spacing w:line="360" w:lineRule="auto"/>
        <w:jc w:val="left"/>
        <w:textAlignment w:val="center"/>
        <w:rPr>
          <w:color w:val="000000"/>
        </w:rPr>
      </w:pPr>
      <w:r>
        <w:rPr>
          <w:color w:val="000000"/>
        </w:rPr>
        <w:t>在动物分类上来说，猫的体内有脊柱（脊椎骨），因此猫属于脊椎动物。</w:t>
      </w:r>
    </w:p>
    <w:p w14:paraId="2852A134">
      <w:pPr>
        <w:spacing w:line="360" w:lineRule="auto"/>
        <w:jc w:val="left"/>
        <w:textAlignment w:val="center"/>
        <w:rPr>
          <w:color w:val="000000"/>
        </w:rPr>
      </w:pPr>
      <w:r>
        <w:rPr>
          <w:color w:val="000000"/>
        </w:rPr>
        <w:t xml:space="preserve">18. </w:t>
      </w:r>
      <w:r>
        <w:rPr>
          <w:rFonts w:ascii="宋体" w:hAnsi="宋体" w:eastAsia="宋体" w:cs="宋体"/>
          <w:color w:val="000000"/>
        </w:rPr>
        <w:t>夏天，蟋蟀像比赛似的不停鸣叫着。当凉风袭来，燥热退去，蟋蟀便安静了许多。温度会影响蟋蟀的鸣叫次数吗？某生物学兴趣小组做了如下实验。</w:t>
      </w:r>
    </w:p>
    <w:p w14:paraId="38F82BE4">
      <w:pPr>
        <w:spacing w:line="360" w:lineRule="auto"/>
        <w:jc w:val="left"/>
        <w:textAlignment w:val="center"/>
        <w:rPr>
          <w:color w:val="000000"/>
        </w:rPr>
      </w:pPr>
      <w:r>
        <w:rPr>
          <w:rFonts w:ascii="宋体" w:hAnsi="宋体" w:eastAsia="宋体" w:cs="宋体"/>
          <w:color w:val="000000"/>
        </w:rPr>
        <w:t>步骤一：选取</w:t>
      </w:r>
      <w:r>
        <w:rPr>
          <w:rFonts w:ascii="Times New Roman" w:hAnsi="Times New Roman" w:eastAsia="Times New Roman" w:cs="Times New Roman"/>
          <w:color w:val="000000"/>
        </w:rPr>
        <w:t>5</w:t>
      </w:r>
      <w:r>
        <w:rPr>
          <w:rFonts w:ascii="宋体" w:hAnsi="宋体" w:eastAsia="宋体" w:cs="宋体"/>
          <w:color w:val="000000"/>
        </w:rPr>
        <w:t>只大小和生理状态相似的蟋蟀待用。</w:t>
      </w:r>
    </w:p>
    <w:p w14:paraId="743D4FB9">
      <w:pPr>
        <w:spacing w:line="360" w:lineRule="auto"/>
        <w:jc w:val="left"/>
        <w:textAlignment w:val="center"/>
        <w:rPr>
          <w:color w:val="000000"/>
        </w:rPr>
      </w:pPr>
      <w:r>
        <w:rPr>
          <w:rFonts w:ascii="宋体" w:hAnsi="宋体" w:eastAsia="宋体" w:cs="宋体"/>
          <w:color w:val="000000"/>
        </w:rPr>
        <w:t>步骤二：取两个完全相同的容器，一个容器内的温度保持在</w:t>
      </w:r>
      <w:r>
        <w:rPr>
          <w:rFonts w:ascii="Times New Roman" w:hAnsi="Times New Roman" w:eastAsia="Times New Roman" w:cs="Times New Roman"/>
          <w:color w:val="000000"/>
        </w:rPr>
        <w:t>15℃</w:t>
      </w:r>
      <w:r>
        <w:rPr>
          <w:rFonts w:ascii="宋体" w:hAnsi="宋体" w:eastAsia="宋体" w:cs="宋体"/>
          <w:color w:val="000000"/>
        </w:rPr>
        <w:t>，另一个容器内的温度保持在</w:t>
      </w:r>
      <w:r>
        <w:rPr>
          <w:rFonts w:ascii="Times New Roman" w:hAnsi="Times New Roman" w:eastAsia="Times New Roman" w:cs="Times New Roman"/>
          <w:color w:val="000000"/>
        </w:rPr>
        <w:t>25℃</w:t>
      </w:r>
      <w:r>
        <w:rPr>
          <w:rFonts w:ascii="宋体" w:hAnsi="宋体" w:eastAsia="宋体" w:cs="宋体"/>
          <w:color w:val="000000"/>
        </w:rPr>
        <w:t>，其他条件相同且适宜。</w:t>
      </w:r>
    </w:p>
    <w:p w14:paraId="36B429E8">
      <w:pPr>
        <w:spacing w:line="360" w:lineRule="auto"/>
        <w:jc w:val="left"/>
        <w:textAlignment w:val="center"/>
        <w:rPr>
          <w:color w:val="000000"/>
        </w:rPr>
      </w:pPr>
      <w:r>
        <w:rPr>
          <w:rFonts w:ascii="宋体" w:hAnsi="宋体" w:eastAsia="宋体" w:cs="宋体"/>
          <w:color w:val="000000"/>
        </w:rPr>
        <w:t>步骤三：取</w:t>
      </w:r>
      <w:r>
        <w:rPr>
          <w:rFonts w:ascii="Times New Roman" w:hAnsi="Times New Roman" w:eastAsia="Times New Roman" w:cs="Times New Roman"/>
          <w:color w:val="000000"/>
        </w:rPr>
        <w:t>1</w:t>
      </w:r>
      <w:r>
        <w:rPr>
          <w:rFonts w:ascii="宋体" w:hAnsi="宋体" w:eastAsia="宋体" w:cs="宋体"/>
          <w:color w:val="000000"/>
        </w:rPr>
        <w:t>只蟋蟀，先后放入</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25℃</w:t>
      </w:r>
      <w:r>
        <w:rPr>
          <w:rFonts w:ascii="宋体" w:hAnsi="宋体" w:eastAsia="宋体" w:cs="宋体"/>
          <w:color w:val="000000"/>
        </w:rPr>
        <w:t>的两个容器中，每次待蟋蟀适应环境后，分别记录蟋蟀一分钟的鸣叫次数。记录结束后，取出蟋蟀另放。</w:t>
      </w:r>
    </w:p>
    <w:p w14:paraId="77F2150E">
      <w:pPr>
        <w:spacing w:line="360" w:lineRule="auto"/>
        <w:jc w:val="left"/>
        <w:textAlignment w:val="center"/>
        <w:rPr>
          <w:color w:val="000000"/>
        </w:rPr>
      </w:pPr>
      <w:r>
        <w:rPr>
          <w:rFonts w:ascii="宋体" w:hAnsi="宋体" w:eastAsia="宋体" w:cs="宋体"/>
          <w:color w:val="000000"/>
        </w:rPr>
        <w:t>将其余</w:t>
      </w:r>
      <w:r>
        <w:rPr>
          <w:rFonts w:ascii="Times New Roman" w:hAnsi="Times New Roman" w:eastAsia="Times New Roman" w:cs="Times New Roman"/>
          <w:color w:val="000000"/>
        </w:rPr>
        <w:t>4</w:t>
      </w:r>
      <w:r>
        <w:rPr>
          <w:rFonts w:ascii="宋体" w:hAnsi="宋体" w:eastAsia="宋体" w:cs="宋体"/>
          <w:color w:val="000000"/>
        </w:rPr>
        <w:t>只蟋蟀按步骤三重复操作。统计结果如下表：</w:t>
      </w:r>
    </w:p>
    <w:tbl>
      <w:tblPr>
        <w:tblStyle w:val="4"/>
        <w:tblW w:w="3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30"/>
        <w:gridCol w:w="990"/>
        <w:gridCol w:w="855"/>
      </w:tblGrid>
      <w:tr w14:paraId="1D99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50"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95A1CC">
            <w:pPr>
              <w:spacing w:line="360" w:lineRule="auto"/>
              <w:jc w:val="right"/>
              <w:textAlignment w:val="center"/>
              <w:rPr>
                <w:color w:val="000000"/>
              </w:rPr>
            </w:pPr>
            <w:r>
              <w:rPr>
                <w:rFonts w:ascii="宋体" w:hAnsi="宋体" w:eastAsia="宋体" w:cs="宋体"/>
                <w:color w:val="000000"/>
              </w:rPr>
              <w:t>温度</w:t>
            </w:r>
          </w:p>
          <w:p w14:paraId="18B74E05">
            <w:pPr>
              <w:spacing w:line="360" w:lineRule="auto"/>
              <w:jc w:val="center"/>
              <w:textAlignment w:val="center"/>
              <w:rPr>
                <w:color w:val="000000"/>
              </w:rPr>
            </w:pPr>
            <w:r>
              <w:rPr>
                <w:rFonts w:ascii="宋体" w:hAnsi="宋体" w:eastAsia="宋体" w:cs="宋体"/>
                <w:color w:val="000000"/>
              </w:rPr>
              <w:t>鸣叫次数</w:t>
            </w:r>
          </w:p>
          <w:p w14:paraId="32F4A948">
            <w:pPr>
              <w:spacing w:line="360" w:lineRule="auto"/>
              <w:jc w:val="left"/>
              <w:textAlignment w:val="center"/>
              <w:rPr>
                <w:color w:val="000000"/>
              </w:rPr>
            </w:pPr>
            <w:r>
              <w:rPr>
                <w:rFonts w:ascii="宋体" w:hAnsi="宋体" w:eastAsia="宋体" w:cs="宋体"/>
                <w:color w:val="000000"/>
              </w:rPr>
              <w:t>蟋蟀</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0BC445">
            <w:pPr>
              <w:spacing w:line="360" w:lineRule="auto"/>
              <w:jc w:val="center"/>
              <w:textAlignment w:val="center"/>
              <w:rPr>
                <w:color w:val="000000"/>
              </w:rPr>
            </w:pPr>
            <w:r>
              <w:rPr>
                <w:rFonts w:ascii="Times New Roman" w:hAnsi="Times New Roman" w:eastAsia="Times New Roman" w:cs="Times New Roman"/>
                <w:color w:val="000000"/>
              </w:rPr>
              <w:t>15℃</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3DBB771">
            <w:pPr>
              <w:spacing w:line="360" w:lineRule="auto"/>
              <w:jc w:val="center"/>
              <w:textAlignment w:val="center"/>
              <w:rPr>
                <w:color w:val="000000"/>
              </w:rPr>
            </w:pPr>
            <w:r>
              <w:rPr>
                <w:rFonts w:ascii="Times New Roman" w:hAnsi="Times New Roman" w:eastAsia="Times New Roman" w:cs="Times New Roman"/>
                <w:color w:val="000000"/>
              </w:rPr>
              <w:t>25℃</w:t>
            </w:r>
          </w:p>
        </w:tc>
      </w:tr>
      <w:tr w14:paraId="662D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E78B4A">
            <w:pPr>
              <w:spacing w:line="360" w:lineRule="auto"/>
              <w:jc w:val="center"/>
              <w:textAlignment w:val="center"/>
              <w:rPr>
                <w:color w:val="000000"/>
              </w:rPr>
            </w:pPr>
            <w:r>
              <w:rPr>
                <w:rFonts w:ascii="Times New Roman" w:hAnsi="Times New Roman" w:eastAsia="Times New Roman" w:cs="Times New Roman"/>
                <w:color w:val="000000"/>
              </w:rPr>
              <w:t>1</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664CDF1">
            <w:pPr>
              <w:spacing w:line="360" w:lineRule="auto"/>
              <w:jc w:val="center"/>
              <w:textAlignment w:val="center"/>
              <w:rPr>
                <w:color w:val="000000"/>
              </w:rPr>
            </w:pPr>
            <w:r>
              <w:rPr>
                <w:rFonts w:ascii="Times New Roman" w:hAnsi="Times New Roman" w:eastAsia="Times New Roman" w:cs="Times New Roman"/>
                <w:color w:val="000000"/>
              </w:rPr>
              <w:t>91</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2CB28E">
            <w:pPr>
              <w:spacing w:line="360" w:lineRule="auto"/>
              <w:jc w:val="center"/>
              <w:textAlignment w:val="center"/>
              <w:rPr>
                <w:color w:val="000000"/>
              </w:rPr>
            </w:pPr>
            <w:r>
              <w:rPr>
                <w:rFonts w:ascii="Times New Roman" w:hAnsi="Times New Roman" w:eastAsia="Times New Roman" w:cs="Times New Roman"/>
                <w:color w:val="000000"/>
              </w:rPr>
              <w:t>180</w:t>
            </w:r>
          </w:p>
        </w:tc>
      </w:tr>
      <w:tr w14:paraId="1042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A0E7B2">
            <w:pPr>
              <w:spacing w:line="360" w:lineRule="auto"/>
              <w:jc w:val="center"/>
              <w:textAlignment w:val="center"/>
              <w:rPr>
                <w:color w:val="000000"/>
              </w:rPr>
            </w:pPr>
            <w:r>
              <w:rPr>
                <w:rFonts w:ascii="Times New Roman" w:hAnsi="Times New Roman" w:eastAsia="Times New Roman" w:cs="Times New Roman"/>
                <w:color w:val="000000"/>
              </w:rPr>
              <w:t>2</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846028">
            <w:pPr>
              <w:spacing w:line="360" w:lineRule="auto"/>
              <w:jc w:val="center"/>
              <w:textAlignment w:val="center"/>
              <w:rPr>
                <w:color w:val="000000"/>
              </w:rPr>
            </w:pPr>
            <w:r>
              <w:rPr>
                <w:rFonts w:ascii="Times New Roman" w:hAnsi="Times New Roman" w:eastAsia="Times New Roman" w:cs="Times New Roman"/>
                <w:color w:val="000000"/>
              </w:rPr>
              <w:t>80</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60F50E">
            <w:pPr>
              <w:spacing w:line="360" w:lineRule="auto"/>
              <w:jc w:val="center"/>
              <w:textAlignment w:val="center"/>
              <w:rPr>
                <w:color w:val="000000"/>
              </w:rPr>
            </w:pPr>
            <w:r>
              <w:rPr>
                <w:rFonts w:ascii="Times New Roman" w:hAnsi="Times New Roman" w:eastAsia="Times New Roman" w:cs="Times New Roman"/>
                <w:color w:val="000000"/>
              </w:rPr>
              <w:t>169</w:t>
            </w:r>
          </w:p>
        </w:tc>
      </w:tr>
      <w:tr w14:paraId="5F27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BE8C73">
            <w:pPr>
              <w:spacing w:line="360" w:lineRule="auto"/>
              <w:jc w:val="center"/>
              <w:textAlignment w:val="center"/>
              <w:rPr>
                <w:color w:val="000000"/>
              </w:rPr>
            </w:pPr>
            <w:r>
              <w:rPr>
                <w:rFonts w:ascii="Times New Roman" w:hAnsi="Times New Roman" w:eastAsia="Times New Roman" w:cs="Times New Roman"/>
                <w:color w:val="000000"/>
              </w:rPr>
              <w:t>3</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D4DD9DC">
            <w:pPr>
              <w:spacing w:line="360" w:lineRule="auto"/>
              <w:jc w:val="center"/>
              <w:textAlignment w:val="center"/>
              <w:rPr>
                <w:color w:val="000000"/>
              </w:rPr>
            </w:pPr>
            <w:r>
              <w:rPr>
                <w:rFonts w:ascii="Times New Roman" w:hAnsi="Times New Roman" w:eastAsia="Times New Roman" w:cs="Times New Roman"/>
                <w:color w:val="000000"/>
              </w:rPr>
              <w:t>77</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C2EEA30">
            <w:pPr>
              <w:spacing w:line="360" w:lineRule="auto"/>
              <w:jc w:val="center"/>
              <w:textAlignment w:val="center"/>
              <w:rPr>
                <w:color w:val="000000"/>
              </w:rPr>
            </w:pPr>
            <w:r>
              <w:rPr>
                <w:rFonts w:ascii="Times New Roman" w:hAnsi="Times New Roman" w:eastAsia="Times New Roman" w:cs="Times New Roman"/>
                <w:color w:val="000000"/>
              </w:rPr>
              <w:t>157</w:t>
            </w:r>
          </w:p>
        </w:tc>
      </w:tr>
      <w:tr w14:paraId="0D50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79AE69">
            <w:pPr>
              <w:spacing w:line="360" w:lineRule="auto"/>
              <w:jc w:val="center"/>
              <w:textAlignment w:val="center"/>
              <w:rPr>
                <w:color w:val="000000"/>
              </w:rPr>
            </w:pPr>
            <w:r>
              <w:rPr>
                <w:rFonts w:ascii="Times New Roman" w:hAnsi="Times New Roman" w:eastAsia="Times New Roman" w:cs="Times New Roman"/>
                <w:color w:val="000000"/>
              </w:rPr>
              <w:t>4</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16C76B">
            <w:pPr>
              <w:spacing w:line="360" w:lineRule="auto"/>
              <w:jc w:val="center"/>
              <w:textAlignment w:val="center"/>
              <w:rPr>
                <w:color w:val="000000"/>
              </w:rPr>
            </w:pPr>
            <w:r>
              <w:rPr>
                <w:rFonts w:ascii="Times New Roman" w:hAnsi="Times New Roman" w:eastAsia="Times New Roman" w:cs="Times New Roman"/>
                <w:color w:val="000000"/>
              </w:rPr>
              <w:t>78</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FE2A92">
            <w:pPr>
              <w:spacing w:line="360" w:lineRule="auto"/>
              <w:jc w:val="center"/>
              <w:textAlignment w:val="center"/>
              <w:rPr>
                <w:color w:val="000000"/>
              </w:rPr>
            </w:pPr>
            <w:r>
              <w:rPr>
                <w:rFonts w:ascii="Times New Roman" w:hAnsi="Times New Roman" w:eastAsia="Times New Roman" w:cs="Times New Roman"/>
                <w:color w:val="000000"/>
              </w:rPr>
              <w:t>158</w:t>
            </w:r>
          </w:p>
        </w:tc>
      </w:tr>
      <w:tr w14:paraId="41D7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982D52">
            <w:pPr>
              <w:spacing w:line="360" w:lineRule="auto"/>
              <w:jc w:val="center"/>
              <w:textAlignment w:val="center"/>
              <w:rPr>
                <w:color w:val="000000"/>
              </w:rPr>
            </w:pPr>
            <w:r>
              <w:rPr>
                <w:rFonts w:ascii="Times New Roman" w:hAnsi="Times New Roman" w:eastAsia="Times New Roman" w:cs="Times New Roman"/>
                <w:color w:val="000000"/>
              </w:rPr>
              <w:t>5</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CEFA340">
            <w:pPr>
              <w:spacing w:line="360" w:lineRule="auto"/>
              <w:jc w:val="center"/>
              <w:textAlignment w:val="center"/>
              <w:rPr>
                <w:color w:val="000000"/>
              </w:rPr>
            </w:pPr>
            <w:r>
              <w:rPr>
                <w:rFonts w:ascii="Times New Roman" w:hAnsi="Times New Roman" w:eastAsia="Times New Roman" w:cs="Times New Roman"/>
                <w:color w:val="000000"/>
              </w:rPr>
              <w:t>89</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DDE818">
            <w:pPr>
              <w:spacing w:line="360" w:lineRule="auto"/>
              <w:jc w:val="center"/>
              <w:textAlignment w:val="center"/>
              <w:rPr>
                <w:color w:val="000000"/>
              </w:rPr>
            </w:pPr>
            <w:r>
              <w:rPr>
                <w:rFonts w:ascii="Times New Roman" w:hAnsi="Times New Roman" w:eastAsia="Times New Roman" w:cs="Times New Roman"/>
                <w:color w:val="000000"/>
              </w:rPr>
              <w:t>176</w:t>
            </w:r>
          </w:p>
        </w:tc>
      </w:tr>
      <w:tr w14:paraId="33CE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95" w:hRule="atLeast"/>
        </w:trPr>
        <w:tc>
          <w:tcPr>
            <w:tcW w:w="18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0E82F1">
            <w:pPr>
              <w:spacing w:line="360" w:lineRule="auto"/>
              <w:jc w:val="center"/>
              <w:textAlignment w:val="center"/>
              <w:rPr>
                <w:color w:val="000000"/>
              </w:rPr>
            </w:pPr>
            <w:r>
              <w:rPr>
                <w:rFonts w:ascii="宋体" w:hAnsi="宋体" w:eastAsia="宋体" w:cs="宋体"/>
                <w:color w:val="000000"/>
              </w:rPr>
              <w:t>平均值</w:t>
            </w:r>
          </w:p>
        </w:tc>
        <w:tc>
          <w:tcPr>
            <w:tcW w:w="9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F97486">
            <w:pPr>
              <w:spacing w:line="360" w:lineRule="auto"/>
              <w:jc w:val="center"/>
              <w:textAlignment w:val="center"/>
              <w:rPr>
                <w:color w:val="000000"/>
              </w:rPr>
            </w:pPr>
            <w:r>
              <w:rPr>
                <w:rFonts w:ascii="Times New Roman" w:hAnsi="Times New Roman" w:eastAsia="Times New Roman" w:cs="Times New Roman"/>
                <w:color w:val="000000"/>
              </w:rPr>
              <w:t>83</w:t>
            </w:r>
          </w:p>
        </w:tc>
        <w:tc>
          <w:tcPr>
            <w:tcW w:w="8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899CB4E">
            <w:pPr>
              <w:spacing w:line="360" w:lineRule="auto"/>
              <w:jc w:val="center"/>
              <w:textAlignment w:val="center"/>
              <w:rPr>
                <w:color w:val="000000"/>
              </w:rPr>
            </w:pPr>
            <w:r>
              <w:rPr>
                <w:rFonts w:ascii="Times New Roman" w:hAnsi="Times New Roman" w:eastAsia="Times New Roman" w:cs="Times New Roman"/>
                <w:color w:val="000000"/>
              </w:rPr>
              <w:t>168</w:t>
            </w:r>
          </w:p>
        </w:tc>
      </w:tr>
    </w:tbl>
    <w:p w14:paraId="5B0774AE">
      <w:pPr>
        <w:spacing w:line="360" w:lineRule="auto"/>
        <w:jc w:val="left"/>
        <w:textAlignment w:val="center"/>
        <w:rPr>
          <w:color w:val="000000"/>
        </w:rPr>
      </w:pPr>
      <w:r>
        <w:rPr>
          <w:rFonts w:ascii="宋体" w:hAnsi="宋体" w:eastAsia="宋体" w:cs="宋体"/>
          <w:color w:val="000000"/>
        </w:rPr>
        <w:t>实验结束后，将蟋蟀放回适宜它们生活的自然环境中。</w:t>
      </w:r>
    </w:p>
    <w:p w14:paraId="592EF6F7">
      <w:pPr>
        <w:spacing w:line="360" w:lineRule="auto"/>
        <w:jc w:val="left"/>
        <w:textAlignment w:val="center"/>
        <w:rPr>
          <w:color w:val="000000"/>
        </w:rPr>
      </w:pPr>
      <w:r>
        <w:rPr>
          <w:rFonts w:ascii="宋体" w:hAnsi="宋体" w:eastAsia="宋体" w:cs="宋体"/>
          <w:color w:val="000000"/>
        </w:rPr>
        <w:t>分析回答下列问题：</w:t>
      </w:r>
    </w:p>
    <w:p w14:paraId="3D479393">
      <w:pPr>
        <w:spacing w:line="360" w:lineRule="auto"/>
        <w:jc w:val="left"/>
        <w:textAlignment w:val="center"/>
        <w:rPr>
          <w:color w:val="000000"/>
        </w:rPr>
      </w:pPr>
      <w:r>
        <w:rPr>
          <w:color w:val="000000"/>
        </w:rPr>
        <w:t>（1）</w:t>
      </w:r>
      <w:r>
        <w:rPr>
          <w:rFonts w:ascii="宋体" w:hAnsi="宋体" w:eastAsia="宋体" w:cs="宋体"/>
          <w:color w:val="000000"/>
        </w:rPr>
        <w:t>在本探究活动中，作出的假设是</w:t>
      </w:r>
      <w:r>
        <w:rPr>
          <w:color w:val="000000"/>
        </w:rPr>
        <w:t>______</w:t>
      </w:r>
      <w:r>
        <w:rPr>
          <w:rFonts w:ascii="宋体" w:hAnsi="宋体" w:eastAsia="宋体" w:cs="宋体"/>
          <w:color w:val="000000"/>
        </w:rPr>
        <w:t>。</w:t>
      </w:r>
    </w:p>
    <w:p w14:paraId="3BCB3881">
      <w:pPr>
        <w:spacing w:line="360" w:lineRule="auto"/>
        <w:jc w:val="left"/>
        <w:textAlignment w:val="center"/>
        <w:rPr>
          <w:color w:val="000000"/>
        </w:rPr>
      </w:pPr>
      <w:r>
        <w:rPr>
          <w:color w:val="000000"/>
        </w:rPr>
        <w:t>（2）</w:t>
      </w:r>
      <w:r>
        <w:rPr>
          <w:rFonts w:ascii="宋体" w:hAnsi="宋体" w:eastAsia="宋体" w:cs="宋体"/>
          <w:color w:val="000000"/>
        </w:rPr>
        <w:t>本实验的变量是</w:t>
      </w:r>
      <w:r>
        <w:rPr>
          <w:color w:val="000000"/>
        </w:rPr>
        <w:t>______</w:t>
      </w:r>
      <w:r>
        <w:rPr>
          <w:rFonts w:ascii="宋体" w:hAnsi="宋体" w:eastAsia="宋体" w:cs="宋体"/>
          <w:color w:val="000000"/>
        </w:rPr>
        <w:t>。为控制单一变量，步骤一中应选择</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同种</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不同种</w:t>
      </w:r>
      <w:r>
        <w:rPr>
          <w:rFonts w:ascii="Times New Roman" w:hAnsi="Times New Roman" w:eastAsia="Times New Roman" w:cs="Times New Roman"/>
          <w:color w:val="000000"/>
        </w:rPr>
        <w:t>”</w:t>
      </w:r>
      <w:r>
        <w:rPr>
          <w:rFonts w:ascii="宋体" w:hAnsi="宋体" w:eastAsia="宋体" w:cs="宋体"/>
          <w:color w:val="000000"/>
        </w:rPr>
        <w:t>）蟋蟀。</w:t>
      </w:r>
    </w:p>
    <w:p w14:paraId="5938D90B">
      <w:pPr>
        <w:spacing w:line="360" w:lineRule="auto"/>
        <w:jc w:val="left"/>
        <w:textAlignment w:val="center"/>
        <w:rPr>
          <w:color w:val="000000"/>
        </w:rPr>
      </w:pPr>
      <w:r>
        <w:rPr>
          <w:color w:val="000000"/>
        </w:rPr>
        <w:t>（3）</w:t>
      </w:r>
      <w:r>
        <w:rPr>
          <w:rFonts w:ascii="宋体" w:hAnsi="宋体" w:eastAsia="宋体" w:cs="宋体"/>
          <w:color w:val="000000"/>
        </w:rPr>
        <w:t>分析数据，得出结论：温度会影响蟋蟀的鸣叫次数，蟋蟀在</w:t>
      </w:r>
      <w:r>
        <w:rPr>
          <w:rFonts w:ascii="Times New Roman" w:hAnsi="Times New Roman" w:eastAsia="Times New Roman" w:cs="Times New Roman"/>
          <w:color w:val="000000"/>
        </w:rPr>
        <w:t>25℃</w:t>
      </w:r>
      <w:r>
        <w:rPr>
          <w:rFonts w:ascii="宋体" w:hAnsi="宋体" w:eastAsia="宋体" w:cs="宋体"/>
          <w:color w:val="000000"/>
        </w:rPr>
        <w:t>时的鸣叫次数</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多于</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少于</w:t>
      </w:r>
      <w:r>
        <w:rPr>
          <w:rFonts w:ascii="Times New Roman" w:hAnsi="Times New Roman" w:eastAsia="Times New Roman" w:cs="Times New Roman"/>
          <w:color w:val="000000"/>
        </w:rPr>
        <w:t>”</w:t>
      </w:r>
      <w:r>
        <w:rPr>
          <w:rFonts w:ascii="宋体" w:hAnsi="宋体" w:eastAsia="宋体" w:cs="宋体"/>
          <w:color w:val="000000"/>
        </w:rPr>
        <w:t>）在</w:t>
      </w:r>
      <w:r>
        <w:rPr>
          <w:rFonts w:ascii="Times New Roman" w:hAnsi="Times New Roman" w:eastAsia="Times New Roman" w:cs="Times New Roman"/>
          <w:color w:val="000000"/>
        </w:rPr>
        <w:t>15℃</w:t>
      </w:r>
      <w:r>
        <w:rPr>
          <w:rFonts w:ascii="宋体" w:hAnsi="宋体" w:eastAsia="宋体" w:cs="宋体"/>
          <w:color w:val="000000"/>
        </w:rPr>
        <w:t>时的鸣叫次数。</w:t>
      </w:r>
    </w:p>
    <w:p w14:paraId="54487146">
      <w:pPr>
        <w:spacing w:line="360" w:lineRule="auto"/>
        <w:textAlignment w:val="center"/>
        <w:rPr>
          <w:color w:val="000000"/>
        </w:rPr>
      </w:pPr>
      <w:r>
        <w:rPr>
          <w:color w:val="2E75B6"/>
        </w:rPr>
        <w:t>【答案】</w:t>
      </w:r>
      <w:r>
        <w:rPr>
          <w:color w:val="000000"/>
        </w:rPr>
        <w:t>（1）</w:t>
      </w:r>
      <w:r>
        <w:rPr>
          <w:rFonts w:ascii="宋体" w:hAnsi="宋体" w:eastAsia="宋体" w:cs="宋体"/>
          <w:color w:val="000000"/>
        </w:rPr>
        <w:t>温度会影响蟋蟀的鸣叫次数##温度不会影响蟋蟀的鸣叫次数</w:t>
      </w:r>
      <w:r>
        <w:rPr>
          <w:color w:val="000000"/>
        </w:rPr>
        <w:t xml:space="preserve">    </w:t>
      </w:r>
    </w:p>
    <w:p w14:paraId="1EADD303">
      <w:pPr>
        <w:spacing w:line="360" w:lineRule="auto"/>
        <w:textAlignment w:val="center"/>
        <w:rPr>
          <w:color w:val="000000"/>
        </w:rPr>
      </w:pPr>
      <w:r>
        <w:rPr>
          <w:color w:val="000000"/>
        </w:rPr>
        <w:t xml:space="preserve">（2）    ①. 温度    ②. 同种    </w:t>
      </w:r>
    </w:p>
    <w:p w14:paraId="02FE5C24">
      <w:pPr>
        <w:spacing w:line="360" w:lineRule="auto"/>
        <w:textAlignment w:val="center"/>
        <w:rPr>
          <w:color w:val="000000"/>
        </w:rPr>
      </w:pPr>
      <w:r>
        <w:rPr>
          <w:color w:val="000000"/>
        </w:rPr>
        <w:t>（3）多于</w:t>
      </w:r>
    </w:p>
    <w:p w14:paraId="6F624A7E">
      <w:pPr>
        <w:spacing w:line="360" w:lineRule="auto"/>
        <w:textAlignment w:val="center"/>
        <w:rPr>
          <w:color w:val="000000"/>
        </w:rPr>
      </w:pPr>
      <w:r>
        <w:rPr>
          <w:color w:val="2E75B6"/>
        </w:rPr>
        <w:t>【解析】</w:t>
      </w:r>
    </w:p>
    <w:p w14:paraId="55CBEC5B">
      <w:pPr>
        <w:spacing w:line="360" w:lineRule="auto"/>
        <w:jc w:val="left"/>
        <w:textAlignment w:val="center"/>
        <w:rPr>
          <w:color w:val="000000"/>
        </w:rPr>
      </w:pPr>
      <w:r>
        <w:rPr>
          <w:color w:val="000000"/>
        </w:rPr>
        <w:t>【分析】生物学的科学探究过程大致包括以下六个环节：提出问题→作出假设→制订计划→实施计划→得出结论→表达交流。</w:t>
      </w:r>
    </w:p>
    <w:p w14:paraId="17B72CD2">
      <w:pPr>
        <w:spacing w:line="360" w:lineRule="auto"/>
        <w:jc w:val="left"/>
        <w:textAlignment w:val="center"/>
        <w:rPr>
          <w:color w:val="000000"/>
        </w:rPr>
      </w:pPr>
      <w:r>
        <w:rPr>
          <w:color w:val="000000"/>
        </w:rPr>
        <w:t>【小问1详解】</w:t>
      </w:r>
    </w:p>
    <w:p w14:paraId="798D9A32">
      <w:pPr>
        <w:spacing w:line="360" w:lineRule="auto"/>
        <w:jc w:val="left"/>
        <w:textAlignment w:val="center"/>
        <w:rPr>
          <w:color w:val="000000"/>
        </w:rPr>
      </w:pPr>
      <w:r>
        <w:rPr>
          <w:rFonts w:ascii="宋体" w:hAnsi="宋体" w:eastAsia="宋体" w:cs="宋体"/>
          <w:color w:val="000000"/>
        </w:rPr>
        <w:t>本实验探究的问题是温度会影响蟋蟀的鸣叫次数吗？所以据此提出的假设是温度会影响蟋蟀的鸣叫次数或者温度不会影响蟋蟀的鸣叫次数。</w:t>
      </w:r>
    </w:p>
    <w:p w14:paraId="081E1283">
      <w:pPr>
        <w:spacing w:line="360" w:lineRule="auto"/>
        <w:jc w:val="left"/>
        <w:textAlignment w:val="center"/>
        <w:rPr>
          <w:color w:val="000000"/>
        </w:rPr>
      </w:pPr>
      <w:r>
        <w:rPr>
          <w:color w:val="000000"/>
        </w:rPr>
        <w:t>【小问2详解】</w:t>
      </w:r>
    </w:p>
    <w:p w14:paraId="1DE331A5">
      <w:pPr>
        <w:spacing w:line="360" w:lineRule="auto"/>
        <w:jc w:val="left"/>
        <w:textAlignment w:val="center"/>
        <w:rPr>
          <w:color w:val="000000"/>
        </w:rPr>
      </w:pPr>
      <w:r>
        <w:rPr>
          <w:color w:val="000000"/>
        </w:rPr>
        <w:t>分析实验可知，取两个完全相同的容器，一个容器内的温度保持在15℃，另一个容器内的温度保持在25℃，其他条件相同且适宜。所以本实验的变量是温度。对照实验应该遵循单一变量原则，所以为控制单一变量，步骤一中应选择同种蟋蟀。</w:t>
      </w:r>
    </w:p>
    <w:p w14:paraId="08A3C7DA">
      <w:pPr>
        <w:spacing w:line="360" w:lineRule="auto"/>
        <w:jc w:val="left"/>
        <w:textAlignment w:val="center"/>
        <w:rPr>
          <w:color w:val="000000"/>
        </w:rPr>
      </w:pPr>
      <w:r>
        <w:rPr>
          <w:color w:val="000000"/>
        </w:rPr>
        <w:t>【小问3详解】</w:t>
      </w:r>
    </w:p>
    <w:p w14:paraId="6F084A64">
      <w:pPr>
        <w:spacing w:line="360" w:lineRule="auto"/>
        <w:jc w:val="left"/>
        <w:textAlignment w:val="center"/>
        <w:rPr>
          <w:color w:val="000000"/>
        </w:rPr>
      </w:pPr>
      <w:r>
        <w:rPr>
          <w:color w:val="000000"/>
        </w:rPr>
        <w:t>分析数据，得出结论：温度会影响蟋蟀的鸣叫次数，蟋蟀在25℃时的鸣叫次数多于在15℃时的鸣叫次数。</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ABC4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4E558">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C3B66">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75947">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DF4C3">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68E77C8"/>
    <w:rsid w:val="38274566"/>
    <w:rsid w:val="3EEA7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wmf"/><Relationship Id="rId15" Type="http://schemas.openxmlformats.org/officeDocument/2006/relationships/image" Target="media/image6.png"/><Relationship Id="rId14" Type="http://schemas.openxmlformats.org/officeDocument/2006/relationships/image" Target="media/image5.wmf"/><Relationship Id="rId13" Type="http://schemas.openxmlformats.org/officeDocument/2006/relationships/image" Target="media/image4.wmf"/><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14</Pages>
  <Words>9056</Words>
  <Characters>9394</Characters>
  <Lines>0</Lines>
  <Paragraphs>0</Paragraphs>
  <TotalTime>5</TotalTime>
  <ScaleCrop>false</ScaleCrop>
  <LinksUpToDate>false</LinksUpToDate>
  <CharactersWithSpaces>9752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2025-04-21T13:44:04Z</dcterms:created>
  <dc:creator/>
  <dc:description/>
  <cp:lastModifiedBy>上帝掷骰子吗</cp:lastModifiedBy>
  <dcterms:modified xsi:type="dcterms:W3CDTF">2025-02-22T14:07:57Z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69B9D3C27BB845A68BCA146B93806513_12</vt:lpwstr>
  </property>
  <property fmtid="{D5CDD505-2E9C-101B-9397-08002B2CF9AE}" pid="8" name="KSOTemplateDocerSaveRecord">
    <vt:lpwstr>eyJoZGlkIjoiMjljNjk0N2RhMTc0NzI3ZTQwZWEyZWMyMzA2NzliMDQiLCJ1c2VySWQiOiI3ODUwOTA2ODcifQ==</vt:lpwstr>
  </property>
</Properties>
</file>