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2.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宋体" w:hAnsi="宋体" w:eastAsia="宋体" w:cs="宋体"/>
          <w:b/>
          <w:color w:val="auto"/>
          <w:sz w:val="32"/>
        </w:rPr>
        <w:drawing>
          <wp:anchor distT="0" distB="0" distL="114300" distR="114300" simplePos="0" relativeHeight="251659264" behindDoc="0" locked="0" layoutInCell="1" allowOverlap="1">
            <wp:simplePos x="0" y="0"/>
            <wp:positionH relativeFrom="page">
              <wp:posOffset>11430000</wp:posOffset>
            </wp:positionH>
            <wp:positionV relativeFrom="topMargin">
              <wp:posOffset>10807700</wp:posOffset>
            </wp:positionV>
            <wp:extent cx="444500" cy="304800"/>
            <wp:effectExtent l="0" t="0" r="12700" b="0"/>
            <wp:wrapNone/>
            <wp:docPr id="100029" name="图片 100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pic:cNvPicPr>
                      <a:picLocks noChangeAspect="1"/>
                    </pic:cNvPicPr>
                  </pic:nvPicPr>
                  <pic:blipFill>
                    <a:blip r:embed="rId10"/>
                    <a:stretch>
                      <a:fillRect/>
                    </a:stretch>
                  </pic:blipFill>
                  <pic:spPr>
                    <a:xfrm>
                      <a:off x="0" y="0"/>
                      <a:ext cx="444500" cy="304800"/>
                    </a:xfrm>
                    <a:prstGeom prst="rect">
                      <a:avLst/>
                    </a:prstGeom>
                  </pic:spPr>
                </pic:pic>
              </a:graphicData>
            </a:graphic>
          </wp:anchor>
        </w:drawing>
      </w:r>
      <w:r>
        <w:rPr>
          <w:rFonts w:ascii="宋体" w:hAnsi="宋体" w:eastAsia="宋体" w:cs="宋体"/>
          <w:b/>
          <w:color w:val="auto"/>
          <w:sz w:val="32"/>
        </w:rPr>
        <w:t>生物和地理试题</w:t>
      </w:r>
    </w:p>
    <w:p>
      <w:pPr>
        <w:spacing w:line="360" w:lineRule="auto"/>
        <w:jc w:val="center"/>
      </w:pPr>
      <w:r>
        <w:rPr>
          <w:rFonts w:ascii="宋体" w:hAnsi="宋体" w:eastAsia="宋体" w:cs="宋体"/>
          <w:b/>
          <w:color w:val="auto"/>
          <w:sz w:val="32"/>
        </w:rPr>
        <w:t>生物试题（共</w:t>
      </w:r>
      <w:r>
        <w:rPr>
          <w:rFonts w:ascii="Times New Roman" w:hAnsi="Times New Roman" w:eastAsia="Times New Roman" w:cs="Times New Roman"/>
          <w:b/>
          <w:color w:val="auto"/>
          <w:sz w:val="32"/>
        </w:rPr>
        <w:t>30</w:t>
      </w:r>
      <w:r>
        <w:rPr>
          <w:rFonts w:ascii="宋体" w:hAnsi="宋体" w:eastAsia="宋体" w:cs="宋体"/>
          <w:b/>
          <w:color w:val="auto"/>
          <w:sz w:val="32"/>
        </w:rPr>
        <w:t>分）</w:t>
      </w:r>
    </w:p>
    <w:p>
      <w:pPr>
        <w:spacing w:line="360" w:lineRule="auto"/>
        <w:jc w:val="left"/>
      </w:pPr>
      <w:r>
        <w:rPr>
          <w:rFonts w:ascii="宋体" w:hAnsi="宋体" w:eastAsia="宋体" w:cs="宋体"/>
          <w:b/>
          <w:color w:val="auto"/>
          <w:sz w:val="24"/>
        </w:rPr>
        <w:t>一、选择题：请在下列每题的四个选项中选出最符合题意的一项（每题</w:t>
      </w:r>
      <w:r>
        <w:rPr>
          <w:rFonts w:ascii="Times New Roman" w:hAnsi="Times New Roman" w:eastAsia="Times New Roman" w:cs="Times New Roman"/>
          <w:b/>
          <w:color w:val="auto"/>
          <w:sz w:val="24"/>
        </w:rPr>
        <w:t>1</w:t>
      </w:r>
      <w:r>
        <w:rPr>
          <w:rFonts w:ascii="宋体" w:hAnsi="宋体" w:eastAsia="宋体" w:cs="宋体"/>
          <w:b/>
          <w:color w:val="auto"/>
          <w:sz w:val="24"/>
        </w:rPr>
        <w:t>分，共</w:t>
      </w:r>
      <w:r>
        <w:rPr>
          <w:rFonts w:ascii="Times New Roman" w:hAnsi="Times New Roman" w:eastAsia="Times New Roman" w:cs="Times New Roman"/>
          <w:b/>
          <w:color w:val="auto"/>
          <w:sz w:val="24"/>
        </w:rPr>
        <w:t>15</w:t>
      </w:r>
      <w:r>
        <w:rPr>
          <w:rFonts w:ascii="宋体" w:hAnsi="宋体" w:eastAsia="宋体" w:cs="宋体"/>
          <w:b/>
          <w:color w:val="auto"/>
          <w:sz w:val="24"/>
        </w:rPr>
        <w:t>分）。</w:t>
      </w:r>
    </w:p>
    <w:p>
      <w:pPr>
        <w:spacing w:line="360" w:lineRule="auto"/>
        <w:jc w:val="left"/>
      </w:pPr>
      <w:r>
        <w:rPr>
          <w:color w:val="auto"/>
        </w:rPr>
        <w:t xml:space="preserve">1. </w:t>
      </w:r>
      <w:r>
        <w:rPr>
          <w:rFonts w:ascii="宋体" w:hAnsi="宋体" w:eastAsia="宋体" w:cs="宋体"/>
          <w:color w:val="auto"/>
        </w:rPr>
        <w:t>端午佳节，粽叶飘香。下列粽子的食材中糖类含量较高的是（</w:t>
      </w:r>
      <w:r>
        <w:rPr>
          <w:rFonts w:ascii="Times New Roman" w:hAnsi="Times New Roman" w:eastAsia="Times New Roman" w:cs="Times New Roman"/>
          <w:color w:val="auto"/>
        </w:rPr>
        <w:t xml:space="preserve">    </w:t>
      </w:r>
      <w:r>
        <w:rPr>
          <w:rFonts w:ascii="宋体" w:hAnsi="宋体" w:eastAsia="宋体" w:cs="宋体"/>
          <w:color w:val="auto"/>
        </w:rPr>
        <w:t>）</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糯米</w:t>
      </w:r>
      <w:r>
        <w:tab/>
      </w:r>
      <w:r>
        <w:t xml:space="preserve">B. </w:t>
      </w:r>
      <w:r>
        <w:rPr>
          <w:rFonts w:ascii="宋体" w:hAnsi="宋体" w:eastAsia="宋体" w:cs="宋体"/>
          <w:color w:val="auto"/>
        </w:rPr>
        <w:t>咸蛋黄</w:t>
      </w:r>
      <w:r>
        <w:tab/>
      </w:r>
      <w:r>
        <w:t xml:space="preserve">C. </w:t>
      </w:r>
      <w:r>
        <w:rPr>
          <w:rFonts w:ascii="宋体" w:hAnsi="宋体" w:eastAsia="宋体" w:cs="宋体"/>
          <w:color w:val="auto"/>
        </w:rPr>
        <w:t>花生种子</w:t>
      </w:r>
      <w:r>
        <w:tab/>
      </w:r>
      <w:r>
        <w:t xml:space="preserve">D. </w:t>
      </w:r>
      <w:r>
        <w:rPr>
          <w:rFonts w:ascii="宋体" w:hAnsi="宋体" w:eastAsia="宋体" w:cs="宋体"/>
          <w:color w:val="auto"/>
        </w:rPr>
        <w:t>腊肉</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【分析】食物中含蛋白质、糖类、油脂、维生素、无机盐、水等六大类营养物质，它们各具有一定的作用。</w:t>
      </w:r>
    </w:p>
    <w:p>
      <w:pPr>
        <w:spacing w:line="360" w:lineRule="auto"/>
        <w:jc w:val="left"/>
        <w:textAlignment w:val="center"/>
        <w:rPr>
          <w:color w:val="000000"/>
        </w:rPr>
      </w:pPr>
      <w:r>
        <w:rPr>
          <w:color w:val="000000"/>
        </w:rPr>
        <w:t>【详解】A．包粽子用的糯米的主要成分是淀粉，淀粉属于糖类，是最主要的供能物质，A符合题意。</w:t>
      </w:r>
    </w:p>
    <w:p>
      <w:pPr>
        <w:spacing w:line="360" w:lineRule="auto"/>
        <w:jc w:val="left"/>
        <w:textAlignment w:val="center"/>
        <w:rPr>
          <w:color w:val="000000"/>
        </w:rPr>
      </w:pPr>
      <w:r>
        <w:rPr>
          <w:color w:val="000000"/>
        </w:rPr>
        <w:t>B．咸蛋黄中主要含有蛋白质和脂肪，B不符合题意。</w:t>
      </w:r>
    </w:p>
    <w:p>
      <w:pPr>
        <w:spacing w:line="360" w:lineRule="auto"/>
        <w:jc w:val="left"/>
        <w:textAlignment w:val="center"/>
        <w:rPr>
          <w:color w:val="000000"/>
        </w:rPr>
      </w:pPr>
      <w:r>
        <w:rPr>
          <w:color w:val="000000"/>
        </w:rPr>
        <w:t>C．花生中主要含有脂肪，C不符合题意。</w:t>
      </w:r>
    </w:p>
    <w:p>
      <w:pPr>
        <w:spacing w:line="360" w:lineRule="auto"/>
        <w:jc w:val="left"/>
        <w:textAlignment w:val="center"/>
        <w:rPr>
          <w:color w:val="000000"/>
        </w:rPr>
      </w:pPr>
      <w:r>
        <w:rPr>
          <w:color w:val="000000"/>
        </w:rPr>
        <w:t>D．猪肉中主要含有蛋白质，D不符合题意。</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2. </w:t>
      </w:r>
      <w:r>
        <w:rPr>
          <w:rFonts w:ascii="宋体" w:hAnsi="宋体" w:eastAsia="宋体" w:cs="宋体"/>
          <w:color w:val="000000"/>
        </w:rPr>
        <w:t>“春种一粒粟，秋收万颗子。”体现的生物基本特征是（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A</w:t>
      </w:r>
      <w:r>
        <w:rPr>
          <w:color w:val="000000"/>
          <w:position w:val="-22"/>
        </w:rPr>
        <w:drawing>
          <wp:inline distT="0" distB="0" distL="114300" distR="114300">
            <wp:extent cx="31750" cy="88900"/>
            <wp:effectExtent l="0" t="0" r="0" b="0"/>
            <wp:docPr id="100738" name="图片 1007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8" name="图片 100738"/>
                    <pic:cNvPicPr>
                      <a:picLocks noChangeAspect="1"/>
                    </pic:cNvPicPr>
                  </pic:nvPicPr>
                  <pic:blipFill>
                    <a:blip r:embed="rId11"/>
                    <a:stretch>
                      <a:fillRect/>
                    </a:stretch>
                  </pic:blipFill>
                  <pic:spPr>
                    <a:xfrm>
                      <a:off x="0" y="0"/>
                      <a:ext cx="31750" cy="88900"/>
                    </a:xfrm>
                    <a:prstGeom prst="rect">
                      <a:avLst/>
                    </a:prstGeom>
                  </pic:spPr>
                </pic:pic>
              </a:graphicData>
            </a:graphic>
          </wp:inline>
        </w:drawing>
      </w:r>
      <w:r>
        <w:rPr>
          <w:color w:val="000000"/>
        </w:rPr>
        <w:t xml:space="preserve"> </w:t>
      </w:r>
      <w:r>
        <w:rPr>
          <w:rFonts w:ascii="宋体" w:hAnsi="宋体" w:eastAsia="宋体" w:cs="宋体"/>
          <w:color w:val="000000"/>
        </w:rPr>
        <w:t>能够呼吸</w:t>
      </w:r>
      <w:r>
        <w:rPr>
          <w:color w:val="000000"/>
        </w:rPr>
        <w:tab/>
      </w:r>
      <w:r>
        <w:rPr>
          <w:color w:val="000000"/>
        </w:rPr>
        <w:t xml:space="preserve">B. </w:t>
      </w:r>
      <w:r>
        <w:rPr>
          <w:rFonts w:ascii="宋体" w:hAnsi="宋体" w:eastAsia="宋体" w:cs="宋体"/>
          <w:color w:val="000000"/>
        </w:rPr>
        <w:t>能够繁殖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需要营养</w:t>
      </w:r>
      <w:r>
        <w:rPr>
          <w:color w:val="000000"/>
        </w:rPr>
        <w:tab/>
      </w:r>
      <w:r>
        <w:rPr>
          <w:color w:val="000000"/>
        </w:rPr>
        <w:t xml:space="preserve">D. </w:t>
      </w:r>
      <w:r>
        <w:rPr>
          <w:rFonts w:ascii="宋体" w:hAnsi="宋体" w:eastAsia="宋体" w:cs="宋体"/>
          <w:color w:val="000000"/>
        </w:rPr>
        <w:t>排出废物</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生物的共同特征有：①生物的生活需要营养；②生物能进行呼吸；③生物能排出身体内产生的废物；④生物能对外界刺激作出反应；⑤生物能生长和繁殖；⑥生物都有遗传和变异的特性；⑦除病毒以外，生物都是由细胞构成的。 </w:t>
      </w:r>
    </w:p>
    <w:p>
      <w:pPr>
        <w:spacing w:line="360" w:lineRule="auto"/>
        <w:jc w:val="left"/>
        <w:textAlignment w:val="center"/>
        <w:rPr>
          <w:color w:val="000000"/>
        </w:rPr>
      </w:pPr>
      <w:r>
        <w:rPr>
          <w:color w:val="000000"/>
        </w:rPr>
        <w:t>【详解】生物产生后代的过程，叫做繁殖。“春种一粒粟，秋收万颗籽”，描述的生命现象主要体现的生物特征是生物能够繁殖后代。B符合题意，ACD不符合题意。</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3. </w:t>
      </w:r>
      <w:r>
        <w:rPr>
          <w:rFonts w:ascii="宋体" w:hAnsi="宋体" w:eastAsia="宋体" w:cs="宋体"/>
          <w:color w:val="000000"/>
        </w:rPr>
        <w:t>移栽植物最好在阴天或傍晚，必要时还要去掉部分枝叶，这是为了降低植物的（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光合作用</w:t>
      </w:r>
      <w:r>
        <w:rPr>
          <w:color w:val="000000"/>
        </w:rPr>
        <w:tab/>
      </w:r>
      <w:r>
        <w:rPr>
          <w:color w:val="000000"/>
        </w:rPr>
        <w:t xml:space="preserve">B. </w:t>
      </w:r>
      <w:r>
        <w:rPr>
          <w:rFonts w:ascii="宋体" w:hAnsi="宋体" w:eastAsia="宋体" w:cs="宋体"/>
          <w:color w:val="000000"/>
        </w:rPr>
        <w:t>呼吸作用</w:t>
      </w:r>
      <w:r>
        <w:rPr>
          <w:color w:val="000000"/>
        </w:rPr>
        <w:tab/>
      </w:r>
      <w:r>
        <w:rPr>
          <w:color w:val="000000"/>
        </w:rPr>
        <w:t xml:space="preserve">C. </w:t>
      </w:r>
      <w:r>
        <w:rPr>
          <w:rFonts w:ascii="宋体" w:hAnsi="宋体" w:eastAsia="宋体" w:cs="宋体"/>
          <w:color w:val="000000"/>
        </w:rPr>
        <w:t>蒸腾作用</w:t>
      </w:r>
      <w:r>
        <w:rPr>
          <w:color w:val="000000"/>
        </w:rPr>
        <w:tab/>
      </w:r>
      <w:r>
        <w:rPr>
          <w:color w:val="000000"/>
        </w:rPr>
        <w:t xml:space="preserve">D. </w:t>
      </w:r>
      <w:r>
        <w:rPr>
          <w:rFonts w:ascii="宋体" w:hAnsi="宋体" w:eastAsia="宋体" w:cs="宋体"/>
          <w:color w:val="000000"/>
        </w:rPr>
        <w:t>吸收作用</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【分析】此题考查的是植物的蒸腾作用，分析答题。</w:t>
      </w:r>
    </w:p>
    <w:p>
      <w:pPr>
        <w:spacing w:line="360" w:lineRule="auto"/>
        <w:jc w:val="left"/>
        <w:textAlignment w:val="center"/>
        <w:rPr>
          <w:color w:val="000000"/>
        </w:rPr>
      </w:pPr>
      <w:r>
        <w:rPr>
          <w:color w:val="000000"/>
        </w:rPr>
        <w:t>【详解】蒸腾作用是指植物体内的水分通过叶片的气孔以水蒸气的形式散发到大气中去的一个过程，叶片的气孔是水蒸气外出的门户，光照强度影响气孔的开闭，阴天或傍晚光照不强，不利于气孔的开启，影响水蒸气的外出，降低了蒸腾作用，使植物不会因大量失水而出现萎蔫现象，提高了移栽植物的成活率.叶片是蒸腾作用的主要部位.移栽植物的根系或多或少的会有一定的破坏，吸水的能力会降低，因此在移栽植物时，往往要剪掉大量的枝叶，以降低蒸腾作用，减少水分的散失，避免移栽植物出现萎蔫现象，提高移栽植物的成活率。</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4.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25</w:t>
      </w:r>
      <w:r>
        <w:rPr>
          <w:rFonts w:ascii="宋体" w:hAnsi="宋体" w:eastAsia="宋体" w:cs="宋体"/>
          <w:color w:val="000000"/>
        </w:rPr>
        <w:t>日，神舟十八号载人飞船发射成功。神舟十八号实施国内首次在轨水生生态研究项目，以斑马鱼和金鱼藻为研究对象，在轨建立稳定运行的空间自循环水生生态系统。斑马鱼和金鱼藻在该生态系统中分别属于（</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消费者生产者</w:t>
      </w:r>
      <w:r>
        <w:rPr>
          <w:color w:val="000000"/>
        </w:rPr>
        <w:tab/>
      </w:r>
      <w:r>
        <w:rPr>
          <w:color w:val="000000"/>
        </w:rPr>
        <w:t xml:space="preserve">B. </w:t>
      </w:r>
      <w:r>
        <w:rPr>
          <w:rFonts w:ascii="宋体" w:hAnsi="宋体" w:eastAsia="宋体" w:cs="宋体"/>
          <w:color w:val="000000"/>
        </w:rPr>
        <w:t>生产者消费者</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分解者消费者</w:t>
      </w:r>
      <w:r>
        <w:rPr>
          <w:color w:val="000000"/>
        </w:rPr>
        <w:tab/>
      </w:r>
      <w:r>
        <w:rPr>
          <w:color w:val="000000"/>
        </w:rPr>
        <w:t xml:space="preserve">D. </w:t>
      </w:r>
      <w:r>
        <w:rPr>
          <w:rFonts w:ascii="宋体" w:hAnsi="宋体" w:eastAsia="宋体" w:cs="宋体"/>
          <w:color w:val="000000"/>
        </w:rPr>
        <w:t>分解者生产者</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【分析】一个完整的生态系统包括非生物成分和生物成分，非生物成分包括阳光、空气、水、温度等，生物成分包括生产者（主要是绿色植物）、消费者（绝大多数动物）和分解者（主要是细菌和真菌）。</w:t>
      </w:r>
    </w:p>
    <w:p>
      <w:pPr>
        <w:spacing w:line="360" w:lineRule="auto"/>
        <w:jc w:val="left"/>
        <w:textAlignment w:val="center"/>
        <w:rPr>
          <w:color w:val="000000"/>
        </w:rPr>
      </w:pPr>
      <w:r>
        <w:rPr>
          <w:color w:val="000000"/>
        </w:rPr>
        <w:t>【详解】斑马鱼属于消费者，它不能自己制造有机物，直接或间接地以植物为食；金鱼藻属于生态系统的生产者，它能进行光合作用，将光能转化为化学能储存在制造的有机物中，A正确，BCD错误。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5. </w:t>
      </w:r>
      <w:r>
        <w:rPr>
          <w:rFonts w:ascii="宋体" w:hAnsi="宋体" w:eastAsia="宋体" w:cs="宋体"/>
          <w:color w:val="000000"/>
        </w:rPr>
        <w:t>下图所示为某同学在光学显微镜下观察到</w:t>
      </w:r>
      <w:r>
        <w:rPr>
          <w:rFonts w:ascii="宋体" w:hAnsi="宋体" w:eastAsia="宋体" w:cs="宋体"/>
          <w:color w:val="000000"/>
          <w:position w:val="0"/>
        </w:rPr>
        <w:drawing>
          <wp:inline distT="0" distB="0" distL="114300" distR="114300">
            <wp:extent cx="133350" cy="177800"/>
            <wp:effectExtent l="0" t="0" r="0" b="13335"/>
            <wp:docPr id="100734" name="图片 1007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4" name="图片 100734"/>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天竺葵叶横切片的视野。欲将物像①移至视野中央，应将载玻片向（</w:t>
      </w:r>
      <w:r>
        <w:rPr>
          <w:rFonts w:ascii="Times New Roman" w:hAnsi="Times New Roman" w:eastAsia="Times New Roman" w:cs="Times New Roman"/>
          <w:color w:val="000000"/>
        </w:rPr>
        <w:t xml:space="preserve">    </w:t>
      </w:r>
      <w:r>
        <w:rPr>
          <w:rFonts w:ascii="宋体" w:hAnsi="宋体" w:eastAsia="宋体" w:cs="宋体"/>
          <w:color w:val="000000"/>
        </w:rPr>
        <w:t>）移动。</w:t>
      </w:r>
    </w:p>
    <w:p>
      <w:pPr>
        <w:spacing w:line="360" w:lineRule="auto"/>
        <w:jc w:val="left"/>
        <w:textAlignment w:val="center"/>
        <w:rPr>
          <w:color w:val="000000"/>
        </w:rPr>
      </w:pPr>
      <w:r>
        <w:rPr>
          <w:color w:val="000000"/>
        </w:rPr>
        <w:drawing>
          <wp:inline distT="0" distB="0" distL="114300" distR="114300">
            <wp:extent cx="1866900" cy="1524000"/>
            <wp:effectExtent l="0" t="0" r="0" b="0"/>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3"/>
                    <a:stretch>
                      <a:fillRect/>
                    </a:stretch>
                  </pic:blipFill>
                  <pic:spPr>
                    <a:xfrm>
                      <a:off x="0" y="0"/>
                      <a:ext cx="1866900" cy="1524000"/>
                    </a:xfrm>
                    <a:prstGeom prst="rect">
                      <a:avLst/>
                    </a:prstGeom>
                  </pic:spPr>
                </pic:pic>
              </a:graphicData>
            </a:graphic>
          </wp:inline>
        </w:drawing>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左上方</w:t>
      </w:r>
      <w:r>
        <w:rPr>
          <w:color w:val="000000"/>
        </w:rPr>
        <w:tab/>
      </w:r>
      <w:r>
        <w:rPr>
          <w:color w:val="000000"/>
        </w:rPr>
        <w:t xml:space="preserve">B. </w:t>
      </w:r>
      <w:r>
        <w:rPr>
          <w:rFonts w:ascii="宋体" w:hAnsi="宋体" w:eastAsia="宋体" w:cs="宋体"/>
          <w:color w:val="000000"/>
        </w:rPr>
        <w:t>左下方</w:t>
      </w:r>
      <w:r>
        <w:rPr>
          <w:color w:val="000000"/>
        </w:rPr>
        <w:tab/>
      </w:r>
      <w:r>
        <w:rPr>
          <w:color w:val="000000"/>
        </w:rPr>
        <w:t xml:space="preserve">C. </w:t>
      </w:r>
      <w:r>
        <w:rPr>
          <w:rFonts w:ascii="宋体" w:hAnsi="宋体" w:eastAsia="宋体" w:cs="宋体"/>
          <w:color w:val="000000"/>
        </w:rPr>
        <w:t>右上方</w:t>
      </w:r>
      <w:r>
        <w:rPr>
          <w:color w:val="000000"/>
        </w:rPr>
        <w:tab/>
      </w:r>
      <w:r>
        <w:rPr>
          <w:color w:val="000000"/>
        </w:rPr>
        <w:t xml:space="preserve">D. </w:t>
      </w:r>
      <w:r>
        <w:rPr>
          <w:rFonts w:ascii="宋体" w:hAnsi="宋体" w:eastAsia="宋体" w:cs="宋体"/>
          <w:color w:val="000000"/>
        </w:rPr>
        <w:t>右下方</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【分析】我们在显微镜下看到的物像是上下左右均颠倒的倒像，</w:t>
      </w:r>
      <w:r>
        <w:rPr>
          <w:rFonts w:ascii="宋体" w:hAnsi="宋体" w:eastAsia="宋体" w:cs="宋体"/>
          <w:color w:val="000000"/>
        </w:rPr>
        <w:t>“</w:t>
      </w:r>
      <w:r>
        <w:rPr>
          <w:color w:val="000000"/>
        </w:rPr>
        <w:t>倒立</w:t>
      </w:r>
      <w:r>
        <w:rPr>
          <w:rFonts w:ascii="宋体" w:hAnsi="宋体" w:eastAsia="宋体" w:cs="宋体"/>
          <w:color w:val="000000"/>
        </w:rPr>
        <w:t>”</w:t>
      </w:r>
      <w:r>
        <w:rPr>
          <w:color w:val="000000"/>
        </w:rPr>
        <w:t xml:space="preserve">不是相反，是旋转180度后得到的像。 </w:t>
      </w:r>
    </w:p>
    <w:p>
      <w:pPr>
        <w:spacing w:line="360" w:lineRule="auto"/>
        <w:jc w:val="left"/>
        <w:textAlignment w:val="center"/>
        <w:rPr>
          <w:color w:val="000000"/>
        </w:rPr>
      </w:pPr>
      <w:r>
        <w:rPr>
          <w:color w:val="000000"/>
        </w:rPr>
        <w:t>【详解】在显微镜中成的像是放大的倒像，物像①位于视野的右上方，它实际上位于玻片标本的左下方，所以要移到中央，应向右上方移动，故C正确，ABD错误。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6. </w:t>
      </w:r>
      <w:r>
        <w:rPr>
          <w:rFonts w:ascii="宋体" w:hAnsi="宋体" w:eastAsia="宋体" w:cs="宋体"/>
          <w:color w:val="000000"/>
        </w:rPr>
        <w:t>微生物一般指个体微小，结构简单的生物，主要包括病毒、细菌和真菌。细菌与真菌相比，没有的细胞结构是（</w:t>
      </w:r>
      <w:r>
        <w:rPr>
          <w:rFonts w:ascii="Times New Roman" w:hAnsi="Times New Roman" w:eastAsia="Times New Roman" w:cs="Times New Roman"/>
          <w:color w:val="000000"/>
        </w:rPr>
        <w:t xml:space="preserve">    </w:t>
      </w:r>
      <w:r>
        <w:rPr>
          <w:rFonts w:ascii="宋体" w:hAnsi="宋体" w:eastAsia="宋体" w:cs="宋体"/>
          <w:color w:val="000000"/>
        </w:rPr>
        <w:t>）</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细胞壁</w:t>
      </w:r>
      <w:r>
        <w:rPr>
          <w:color w:val="000000"/>
        </w:rPr>
        <w:tab/>
      </w:r>
      <w:r>
        <w:rPr>
          <w:color w:val="000000"/>
        </w:rPr>
        <w:t xml:space="preserve">B. </w:t>
      </w:r>
      <w:r>
        <w:rPr>
          <w:rFonts w:ascii="宋体" w:hAnsi="宋体" w:eastAsia="宋体" w:cs="宋体"/>
          <w:color w:val="000000"/>
        </w:rPr>
        <w:t>细胞膜</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细胞质</w:t>
      </w:r>
      <w:r>
        <w:rPr>
          <w:color w:val="000000"/>
        </w:rPr>
        <w:tab/>
      </w:r>
      <w:r>
        <w:rPr>
          <w:color w:val="000000"/>
        </w:rPr>
        <w:t xml:space="preserve">D. </w:t>
      </w:r>
      <w:r>
        <w:rPr>
          <w:rFonts w:ascii="宋体" w:hAnsi="宋体" w:eastAsia="宋体" w:cs="宋体"/>
          <w:color w:val="000000"/>
        </w:rPr>
        <w:t>成形的细胞核</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【分析】微生物，就是用肉眼难以观察的一切微小生物的统称。它个体微小、种类繁多、与人类关系密切。一般的，人们将微生物分为细菌、真菌以及病毒。</w:t>
      </w:r>
    </w:p>
    <w:p>
      <w:pPr>
        <w:spacing w:line="360" w:lineRule="auto"/>
        <w:jc w:val="left"/>
        <w:textAlignment w:val="center"/>
        <w:rPr>
          <w:color w:val="000000"/>
        </w:rPr>
      </w:pPr>
      <w:r>
        <w:rPr>
          <w:color w:val="000000"/>
        </w:rPr>
        <w:t xml:space="preserve">【详解】细菌是单细胞个体，其细胞由细胞壁、细胞膜、细胞质等部分构成，但没有成形的细胞核，只有DNA集中的核区，这是细菌的基本结构，是所有细菌都具有的。另外，有些细菌除具有这些基本结构外，还有一些特殊结构，如有些细菌细胞壁外有荚膜，有些生有鞭毛。 </w:t>
      </w:r>
    </w:p>
    <w:p>
      <w:pPr>
        <w:spacing w:line="360" w:lineRule="auto"/>
        <w:jc w:val="left"/>
        <w:textAlignment w:val="center"/>
        <w:rPr>
          <w:color w:val="000000"/>
        </w:rPr>
      </w:pPr>
      <w:r>
        <w:rPr>
          <w:color w:val="000000"/>
        </w:rPr>
        <w:t>真菌的基本结构有细胞壁、细胞膜、细胞质、细胞核，没有叶绿体。真菌中酵母菌是单细胞的，霉菌和大型真菌都是多细胞的；真菌的细胞不含叶绿体，是典型异养生物。</w:t>
      </w:r>
    </w:p>
    <w:p>
      <w:pPr>
        <w:spacing w:line="360" w:lineRule="auto"/>
        <w:jc w:val="left"/>
        <w:textAlignment w:val="center"/>
        <w:rPr>
          <w:color w:val="000000"/>
        </w:rPr>
      </w:pPr>
      <w:r>
        <w:rPr>
          <w:color w:val="000000"/>
        </w:rPr>
        <w:t>因此，细菌与真菌相比，没有的细胞结构是成形的细胞核。D符合题意，ABC不符合题意。</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7. </w:t>
      </w:r>
      <w:r>
        <w:rPr>
          <w:rFonts w:ascii="宋体" w:hAnsi="宋体" w:eastAsia="宋体" w:cs="宋体"/>
          <w:color w:val="000000"/>
        </w:rPr>
        <w:t>枯叶蝶的体形和体色酷似枯叶，用达尔文的生物进化观点分析，这是（</w:t>
      </w:r>
      <w:r>
        <w:rPr>
          <w:rFonts w:ascii="Times New Roman" w:hAnsi="Times New Roman" w:eastAsia="Times New Roman" w:cs="Times New Roman"/>
          <w:color w:val="000000"/>
        </w:rPr>
        <w:t xml:space="preserve">    </w:t>
      </w:r>
      <w:r>
        <w:rPr>
          <w:rFonts w:ascii="宋体" w:hAnsi="宋体" w:eastAsia="宋体" w:cs="宋体"/>
          <w:color w:val="000000"/>
        </w:rPr>
        <w:t>）的结果</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新陈代谢</w:t>
      </w:r>
      <w:r>
        <w:rPr>
          <w:color w:val="000000"/>
        </w:rPr>
        <w:tab/>
      </w:r>
      <w:r>
        <w:rPr>
          <w:color w:val="000000"/>
        </w:rPr>
        <w:t xml:space="preserve">B. </w:t>
      </w:r>
      <w:r>
        <w:rPr>
          <w:rFonts w:ascii="宋体" w:hAnsi="宋体" w:eastAsia="宋体" w:cs="宋体"/>
          <w:color w:val="000000"/>
        </w:rPr>
        <w:t>过度繁殖</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自然选择</w:t>
      </w:r>
      <w:r>
        <w:rPr>
          <w:color w:val="000000"/>
        </w:rPr>
        <w:tab/>
      </w:r>
      <w:r>
        <w:rPr>
          <w:color w:val="000000"/>
        </w:rPr>
        <w:t xml:space="preserve">D. </w:t>
      </w:r>
      <w:r>
        <w:rPr>
          <w:rFonts w:ascii="宋体" w:hAnsi="宋体" w:eastAsia="宋体" w:cs="宋体"/>
          <w:color w:val="000000"/>
        </w:rPr>
        <w:t>人工选择</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【分析】拟态是指一种生物在形态、行为等特征上模拟另一种生物，从而使一方或双方受益的生态适应现象。 动物具有与其他动物或植物体或非生物体相似的颜色、形态或姿势称作拟态。</w:t>
      </w:r>
    </w:p>
    <w:p>
      <w:pPr>
        <w:spacing w:line="360" w:lineRule="auto"/>
        <w:jc w:val="left"/>
        <w:textAlignment w:val="center"/>
        <w:rPr>
          <w:color w:val="000000"/>
        </w:rPr>
      </w:pPr>
      <w:r>
        <w:rPr>
          <w:color w:val="000000"/>
        </w:rPr>
        <w:t>【详解】枯叶蝶的体形和体色酷似枯叶属于拟态；拟态指的是一个物种在进化过程中，获得与另一种成功物种相似的外表，以欺瞒捕猎者远离物种，或者是引诱猎物靠近物种，有的动物形态和环境相似，如枯叶蝶的身体极像一片树叶，体色与环境一致，不容易被敌害发现能生存下来；如枭蝴蝶的翅上的圆斑酷似猫头鹰的眼睛，这样可以吓唬鸟类，这种现象属于拟态。拟态可以防御敌害，以利于保护自己，是对环境的一种适应，是长期自然选择的结果。故ABD错误，C正确 。</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hAnsi="宋体" w:eastAsia="宋体" w:cs="宋体"/>
          <w:color w:val="000000"/>
        </w:rPr>
        <w:t>下图为油菜的结构层次示意图。下列相关叙述正确的是（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4010025" cy="904875"/>
            <wp:effectExtent l="0" t="0" r="9525"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4"/>
                    <a:stretch>
                      <a:fillRect/>
                    </a:stretch>
                  </pic:blipFill>
                  <pic:spPr>
                    <a:xfrm>
                      <a:off x="0" y="0"/>
                      <a:ext cx="4010025" cy="9048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rFonts w:ascii="宋体" w:hAnsi="宋体" w:eastAsia="宋体" w:cs="宋体"/>
          <w:color w:val="000000"/>
        </w:rPr>
        <w:t>表示细胞分化过程</w:t>
      </w:r>
      <w:r>
        <w:rPr>
          <w:color w:val="000000"/>
        </w:rPr>
        <w:tab/>
      </w:r>
      <w:r>
        <w:rPr>
          <w:color w:val="000000"/>
        </w:rPr>
        <w:t xml:space="preserve">B. </w:t>
      </w:r>
      <w:r>
        <w:rPr>
          <w:rFonts w:ascii="Times New Roman" w:hAnsi="Times New Roman" w:eastAsia="Times New Roman" w:cs="Times New Roman"/>
          <w:color w:val="000000"/>
        </w:rPr>
        <w:t>b</w:t>
      </w:r>
      <w:r>
        <w:rPr>
          <w:rFonts w:ascii="宋体" w:hAnsi="宋体" w:eastAsia="宋体" w:cs="宋体"/>
          <w:color w:val="000000"/>
        </w:rPr>
        <w:t>表示细胞分裂过程</w:t>
      </w:r>
    </w:p>
    <w:p>
      <w:pPr>
        <w:tabs>
          <w:tab w:val="left" w:pos="4873"/>
        </w:tabs>
        <w:spacing w:line="360" w:lineRule="auto"/>
        <w:jc w:val="left"/>
        <w:textAlignment w:val="center"/>
        <w:rPr>
          <w:color w:val="000000"/>
        </w:rPr>
      </w:pPr>
      <w:r>
        <w:rPr>
          <w:color w:val="000000"/>
        </w:rPr>
        <w:t xml:space="preserve">C. </w:t>
      </w:r>
      <w:r>
        <w:rPr>
          <w:rFonts w:ascii="Times New Roman" w:hAnsi="Times New Roman" w:eastAsia="Times New Roman" w:cs="Times New Roman"/>
          <w:color w:val="000000"/>
        </w:rPr>
        <w:t>c</w:t>
      </w:r>
      <w:r>
        <w:rPr>
          <w:rFonts w:ascii="宋体" w:hAnsi="宋体" w:eastAsia="宋体" w:cs="宋体"/>
          <w:color w:val="000000"/>
        </w:rPr>
        <w:t>表示组织构成器官</w:t>
      </w:r>
      <w:r>
        <w:rPr>
          <w:color w:val="000000"/>
        </w:rPr>
        <w:tab/>
      </w:r>
      <w:r>
        <w:rPr>
          <w:color w:val="000000"/>
        </w:rPr>
        <w:t xml:space="preserve">D. </w:t>
      </w:r>
      <w:r>
        <w:rPr>
          <w:rFonts w:ascii="Times New Roman" w:hAnsi="Times New Roman" w:eastAsia="Times New Roman" w:cs="Times New Roman"/>
          <w:color w:val="000000"/>
        </w:rPr>
        <w:t>d</w:t>
      </w:r>
      <w:r>
        <w:rPr>
          <w:rFonts w:ascii="宋体" w:hAnsi="宋体" w:eastAsia="宋体" w:cs="宋体"/>
          <w:color w:val="000000"/>
        </w:rPr>
        <w:t>表示系统构成个体</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【分析】细胞是生物体</w:t>
      </w:r>
      <w:r>
        <w:rPr>
          <w:color w:val="000000"/>
          <w:position w:val="0"/>
        </w:rPr>
        <w:drawing>
          <wp:inline distT="0" distB="0" distL="114300" distR="114300">
            <wp:extent cx="133350" cy="177800"/>
            <wp:effectExtent l="0" t="0" r="0" b="13335"/>
            <wp:docPr id="100740" name="图片 1007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0" name="图片 100740"/>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color w:val="000000"/>
        </w:rPr>
        <w:t xml:space="preserve">结构和功能的基本单位，细胞经过细胞的分裂、分化产生了不同的组织；而不同的组织按照一定的次序结合在一起构成器官；绿色开花植物有根、茎、叶、花、果实、种子六大器官；所以植物体的结构层次为：细胞→组织→器官→植物体。 </w:t>
      </w:r>
    </w:p>
    <w:p>
      <w:pPr>
        <w:spacing w:line="360" w:lineRule="auto"/>
        <w:jc w:val="left"/>
        <w:textAlignment w:val="center"/>
        <w:rPr>
          <w:color w:val="000000"/>
        </w:rPr>
      </w:pPr>
      <w:r>
        <w:rPr>
          <w:color w:val="000000"/>
        </w:rPr>
        <w:t>图中，a表示细胞分裂、b表示细胞分化、c表示由组织构成器官、d表示由器官构成植物体。</w:t>
      </w:r>
    </w:p>
    <w:p>
      <w:pPr>
        <w:spacing w:line="360" w:lineRule="auto"/>
        <w:jc w:val="left"/>
        <w:textAlignment w:val="center"/>
        <w:rPr>
          <w:color w:val="000000"/>
        </w:rPr>
      </w:pPr>
      <w:r>
        <w:rPr>
          <w:color w:val="000000"/>
        </w:rPr>
        <w:t xml:space="preserve">【详解】A．a表示细胞分裂过程，A错误。 </w:t>
      </w:r>
    </w:p>
    <w:p>
      <w:pPr>
        <w:spacing w:line="360" w:lineRule="auto"/>
        <w:jc w:val="left"/>
        <w:textAlignment w:val="center"/>
        <w:rPr>
          <w:color w:val="000000"/>
        </w:rPr>
      </w:pPr>
      <w:r>
        <w:rPr>
          <w:color w:val="000000"/>
        </w:rPr>
        <w:t xml:space="preserve">B．b表示细胞分化过程，B错误。 </w:t>
      </w:r>
    </w:p>
    <w:p>
      <w:pPr>
        <w:spacing w:line="360" w:lineRule="auto"/>
        <w:jc w:val="left"/>
        <w:textAlignment w:val="center"/>
        <w:rPr>
          <w:color w:val="000000"/>
        </w:rPr>
      </w:pPr>
      <w:r>
        <w:rPr>
          <w:color w:val="000000"/>
        </w:rPr>
        <w:t xml:space="preserve">C．由不同的组织按照一定的次序结合在一起构成的行使一定功能的结构，叫做器官；c表示由不同的组织构成器官，C正确。 </w:t>
      </w:r>
    </w:p>
    <w:p>
      <w:pPr>
        <w:spacing w:line="360" w:lineRule="auto"/>
        <w:jc w:val="left"/>
        <w:textAlignment w:val="center"/>
        <w:rPr>
          <w:color w:val="000000"/>
        </w:rPr>
      </w:pPr>
      <w:r>
        <w:rPr>
          <w:color w:val="000000"/>
        </w:rPr>
        <w:t>D．植物没有系统层次，d表示器官构成个体，D错误。</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9. </w:t>
      </w:r>
      <w:r>
        <w:rPr>
          <w:rFonts w:ascii="宋体" w:hAnsi="宋体" w:eastAsia="宋体" w:cs="宋体"/>
          <w:color w:val="000000"/>
        </w:rPr>
        <w:t>生物圈中的植物种类繁多，形态各异。下列相关叙述正确的是（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被子植物能开花并结出果实和种子</w:t>
      </w:r>
    </w:p>
    <w:p>
      <w:pPr>
        <w:spacing w:line="360" w:lineRule="auto"/>
        <w:jc w:val="left"/>
        <w:textAlignment w:val="center"/>
        <w:rPr>
          <w:color w:val="000000"/>
        </w:rPr>
      </w:pPr>
      <w:r>
        <w:rPr>
          <w:color w:val="000000"/>
        </w:rPr>
        <w:t xml:space="preserve">B. </w:t>
      </w:r>
      <w:r>
        <w:rPr>
          <w:rFonts w:ascii="宋体" w:hAnsi="宋体" w:eastAsia="宋体" w:cs="宋体"/>
          <w:color w:val="000000"/>
        </w:rPr>
        <w:t>苔藓植物已有了根、茎、叶的分化</w:t>
      </w:r>
    </w:p>
    <w:p>
      <w:pPr>
        <w:spacing w:line="360" w:lineRule="auto"/>
        <w:jc w:val="left"/>
        <w:textAlignment w:val="center"/>
        <w:rPr>
          <w:color w:val="000000"/>
        </w:rPr>
      </w:pPr>
      <w:r>
        <w:rPr>
          <w:color w:val="000000"/>
        </w:rPr>
        <w:t xml:space="preserve">C. </w:t>
      </w:r>
      <w:r>
        <w:rPr>
          <w:rFonts w:ascii="宋体" w:hAnsi="宋体" w:eastAsia="宋体" w:cs="宋体"/>
          <w:color w:val="000000"/>
        </w:rPr>
        <w:t>雪松、马尾松的种子有果皮包被着</w:t>
      </w:r>
    </w:p>
    <w:p>
      <w:pPr>
        <w:spacing w:line="360" w:lineRule="auto"/>
        <w:jc w:val="left"/>
        <w:textAlignment w:val="center"/>
        <w:rPr>
          <w:color w:val="000000"/>
        </w:rPr>
      </w:pPr>
      <w:r>
        <w:rPr>
          <w:color w:val="000000"/>
        </w:rPr>
        <w:t xml:space="preserve">D. </w:t>
      </w:r>
      <w:r>
        <w:rPr>
          <w:rFonts w:ascii="宋体" w:hAnsi="宋体" w:eastAsia="宋体" w:cs="宋体"/>
          <w:color w:val="000000"/>
        </w:rPr>
        <w:t>贯众属于裸子植物，能够产生孢子</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【分析】自然界中的植物多种多样，根据植物种子的有无和繁殖方式的不同一般把植物分成种子植物和孢子植物，种子植物用种子繁殖后代，孢子植物不结种子，用孢子繁殖后代。</w:t>
      </w:r>
    </w:p>
    <w:p>
      <w:pPr>
        <w:spacing w:line="360" w:lineRule="auto"/>
        <w:jc w:val="left"/>
        <w:textAlignment w:val="center"/>
        <w:rPr>
          <w:color w:val="000000"/>
        </w:rPr>
      </w:pPr>
      <w:r>
        <w:rPr>
          <w:color w:val="000000"/>
        </w:rPr>
        <w:t>【详解】A．被子植物又称绿色开花植物，有完整的花，种子外有果皮包被，能开花并结出果实和种子，A正确。</w:t>
      </w:r>
    </w:p>
    <w:p>
      <w:pPr>
        <w:spacing w:line="360" w:lineRule="auto"/>
        <w:jc w:val="left"/>
        <w:textAlignment w:val="center"/>
        <w:rPr>
          <w:color w:val="000000"/>
        </w:rPr>
      </w:pPr>
      <w:r>
        <w:rPr>
          <w:color w:val="000000"/>
        </w:rPr>
        <w:t>B．苔藓植物有了类似茎和叶的分化，但茎中无导管，叶中无叶脉，有假根，B错误。</w:t>
      </w:r>
    </w:p>
    <w:p>
      <w:pPr>
        <w:spacing w:line="360" w:lineRule="auto"/>
        <w:jc w:val="left"/>
        <w:textAlignment w:val="center"/>
        <w:rPr>
          <w:color w:val="000000"/>
        </w:rPr>
      </w:pPr>
      <w:r>
        <w:rPr>
          <w:color w:val="000000"/>
        </w:rPr>
        <w:t>C．</w:t>
      </w:r>
      <w:r>
        <w:rPr>
          <w:rFonts w:ascii="宋体" w:hAnsi="宋体" w:eastAsia="宋体" w:cs="宋体"/>
          <w:color w:val="000000"/>
        </w:rPr>
        <w:t>雪松、马尾松的种子没有果皮包被着，属于裸子植物，</w:t>
      </w:r>
      <w:r>
        <w:rPr>
          <w:rFonts w:ascii="Times New Roman" w:hAnsi="Times New Roman" w:eastAsia="Times New Roman" w:cs="Times New Roman"/>
          <w:color w:val="000000"/>
        </w:rPr>
        <w:t>C</w:t>
      </w:r>
      <w:r>
        <w:rPr>
          <w:rFonts w:ascii="宋体" w:hAnsi="宋体" w:eastAsia="宋体" w:cs="宋体"/>
          <w:color w:val="000000"/>
        </w:rPr>
        <w:t>错误。</w:t>
      </w:r>
    </w:p>
    <w:p>
      <w:pPr>
        <w:spacing w:line="360" w:lineRule="auto"/>
        <w:jc w:val="left"/>
        <w:textAlignment w:val="center"/>
        <w:rPr>
          <w:color w:val="000000"/>
        </w:rPr>
      </w:pPr>
      <w:r>
        <w:rPr>
          <w:color w:val="000000"/>
        </w:rPr>
        <w:t>D．贯众属于蕨类植物，叶的背面着生有许多孢子囊群，能产生孢子用于繁殖，D错误。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10. </w:t>
      </w:r>
      <w:r>
        <w:rPr>
          <w:rFonts w:ascii="宋体" w:hAnsi="宋体" w:eastAsia="宋体" w:cs="宋体"/>
          <w:color w:val="000000"/>
        </w:rPr>
        <w:t>绿色开花植物的生命周期包括种子萌发、生长、开花、结果与死亡等阶段。下列相关叙述正确的是（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光照是蚕豆种子萌发的必要条件</w:t>
      </w:r>
    </w:p>
    <w:p>
      <w:pPr>
        <w:spacing w:line="360" w:lineRule="auto"/>
        <w:jc w:val="left"/>
        <w:textAlignment w:val="center"/>
        <w:rPr>
          <w:color w:val="000000"/>
        </w:rPr>
      </w:pPr>
      <w:r>
        <w:rPr>
          <w:color w:val="000000"/>
        </w:rPr>
        <w:t xml:space="preserve">B. </w:t>
      </w:r>
      <w:r>
        <w:rPr>
          <w:rFonts w:ascii="宋体" w:hAnsi="宋体" w:eastAsia="宋体" w:cs="宋体"/>
          <w:color w:val="000000"/>
        </w:rPr>
        <w:t>根尖</w:t>
      </w:r>
      <w:r>
        <w:rPr>
          <w:rFonts w:ascii="宋体" w:hAnsi="宋体" w:eastAsia="宋体" w:cs="宋体"/>
          <w:color w:val="000000"/>
          <w:position w:val="0"/>
        </w:rPr>
        <w:drawing>
          <wp:inline distT="0" distB="0" distL="114300" distR="114300">
            <wp:extent cx="133350" cy="177800"/>
            <wp:effectExtent l="0" t="0" r="0" b="13335"/>
            <wp:docPr id="100736" name="图片 1007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36" name="图片 100736"/>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根冠是吸收水的主要部位</w:t>
      </w:r>
    </w:p>
    <w:p>
      <w:pPr>
        <w:spacing w:line="360" w:lineRule="auto"/>
        <w:jc w:val="left"/>
        <w:textAlignment w:val="center"/>
        <w:rPr>
          <w:color w:val="000000"/>
        </w:rPr>
      </w:pPr>
      <w:r>
        <w:rPr>
          <w:color w:val="000000"/>
        </w:rPr>
        <w:t xml:space="preserve">C. </w:t>
      </w:r>
      <w:r>
        <w:rPr>
          <w:rFonts w:ascii="宋体" w:hAnsi="宋体" w:eastAsia="宋体" w:cs="宋体"/>
          <w:color w:val="000000"/>
        </w:rPr>
        <w:t>花药和花丝是桃花最主要的结构</w:t>
      </w:r>
    </w:p>
    <w:p>
      <w:pPr>
        <w:spacing w:line="360" w:lineRule="auto"/>
        <w:jc w:val="left"/>
        <w:textAlignment w:val="center"/>
        <w:rPr>
          <w:color w:val="000000"/>
        </w:rPr>
      </w:pPr>
      <w:r>
        <w:rPr>
          <w:color w:val="000000"/>
        </w:rPr>
        <w:t xml:space="preserve">D. </w:t>
      </w:r>
      <w:r>
        <w:rPr>
          <w:rFonts w:ascii="宋体" w:hAnsi="宋体" w:eastAsia="宋体" w:cs="宋体"/>
          <w:color w:val="000000"/>
        </w:rPr>
        <w:t>受精后，子房里胚珠发育成种子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【分析】从出生到死亡经历的生命全程称为生命周期；绿色开花植物的生命周期包括种子萌发、生长、开花、结果与死亡等阶段。</w:t>
      </w:r>
    </w:p>
    <w:p>
      <w:pPr>
        <w:spacing w:line="360" w:lineRule="auto"/>
        <w:jc w:val="left"/>
        <w:textAlignment w:val="center"/>
        <w:rPr>
          <w:color w:val="000000"/>
        </w:rPr>
      </w:pPr>
      <w:r>
        <w:rPr>
          <w:color w:val="000000"/>
        </w:rPr>
        <w:t xml:space="preserve">【详解】A．种子在环境条件和自身条件都具备时才能萌发。种子萌发的环境条件为一定的水分、适宜的温度和充足的空气；自身条件是胚是完整的、胚是活的、种子不在休眠期以及具有足够的胚发育所需的营养物质，光照不是蚕豆种子萌发的必要条件，A错误。 </w:t>
      </w:r>
    </w:p>
    <w:p>
      <w:pPr>
        <w:spacing w:line="360" w:lineRule="auto"/>
        <w:jc w:val="left"/>
        <w:textAlignment w:val="center"/>
        <w:rPr>
          <w:color w:val="000000"/>
        </w:rPr>
      </w:pPr>
      <w:r>
        <w:rPr>
          <w:color w:val="000000"/>
        </w:rPr>
        <w:t xml:space="preserve">B．根尖是指从根的最先端到着生根毛这一段幼嫩部分。一般可以划分为四个部分：根冠、分生区、伸长区和成熟区。成熟区，也称根毛区，内部某些细胞已经形成导管，导管具有运输作用。表皮细胞的细胞壁向外突起形成根毛，大大增加了吸水的表面积，是根吸收水分和无机盐的主要部位。因此，根尖的成熟区是吸收水的主要部位，B错误。 </w:t>
      </w:r>
    </w:p>
    <w:p>
      <w:pPr>
        <w:spacing w:line="360" w:lineRule="auto"/>
        <w:jc w:val="left"/>
        <w:textAlignment w:val="center"/>
        <w:rPr>
          <w:color w:val="000000"/>
        </w:rPr>
      </w:pPr>
      <w:r>
        <w:rPr>
          <w:color w:val="000000"/>
        </w:rPr>
        <w:t xml:space="preserve">C．花蕊分为雄蕊和雌蕊。雄蕊包括花药和花丝，花药里有许多花粉。 雌蕊包括柱头、花柱和子房，子房内有一个或多个胚珠。 花蕊（雌蕊和雄蕊）与果实和种子的形成有直接关系，它们是花的主要结构，C错误。 </w:t>
      </w:r>
    </w:p>
    <w:p>
      <w:pPr>
        <w:spacing w:line="360" w:lineRule="auto"/>
        <w:jc w:val="left"/>
        <w:textAlignment w:val="center"/>
        <w:rPr>
          <w:color w:val="000000"/>
        </w:rPr>
      </w:pPr>
      <w:r>
        <w:rPr>
          <w:color w:val="000000"/>
        </w:rPr>
        <w:t xml:space="preserve">D．果实是由花的子房在传粉和受精后发育而来的，果实包含了果皮及种子两个部分，果皮由子房壁发育而成；种子则由胚珠发育形成，其中珠被发育成种皮，受精极核和受精卵则分别发育成胚乳和胚，D正确。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11. </w:t>
      </w:r>
      <w:r>
        <w:rPr>
          <w:rFonts w:ascii="宋体" w:hAnsi="宋体" w:eastAsia="宋体" w:cs="宋体"/>
          <w:color w:val="000000"/>
        </w:rPr>
        <w:t>健康人体一昼夜产生的原尿可达</w:t>
      </w:r>
      <w:r>
        <w:rPr>
          <w:rFonts w:ascii="Times New Roman" w:hAnsi="Times New Roman" w:eastAsia="Times New Roman" w:cs="Times New Roman"/>
          <w:color w:val="000000"/>
        </w:rPr>
        <w:t>150L</w:t>
      </w:r>
      <w:r>
        <w:rPr>
          <w:rFonts w:ascii="宋体" w:hAnsi="宋体" w:eastAsia="宋体" w:cs="宋体"/>
          <w:color w:val="000000"/>
        </w:rPr>
        <w:t>，但人每天排出的尿液约为</w:t>
      </w:r>
      <w:r>
        <w:rPr>
          <w:rFonts w:ascii="Times New Roman" w:hAnsi="Times New Roman" w:eastAsia="Times New Roman" w:cs="Times New Roman"/>
          <w:color w:val="000000"/>
        </w:rPr>
        <w:t>1.5L</w:t>
      </w:r>
      <w:r>
        <w:rPr>
          <w:rFonts w:ascii="宋体" w:hAnsi="宋体" w:eastAsia="宋体" w:cs="宋体"/>
          <w:color w:val="000000"/>
        </w:rPr>
        <w:t>。在尿液的形成过程中起重要作用的结构是下图中的（</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1571625" cy="17240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5"/>
                    <a:stretch>
                      <a:fillRect/>
                    </a:stretch>
                  </pic:blipFill>
                  <pic:spPr>
                    <a:xfrm>
                      <a:off x="0" y="0"/>
                      <a:ext cx="1571625" cy="1724025"/>
                    </a:xfrm>
                    <a:prstGeom prst="rect">
                      <a:avLst/>
                    </a:prstGeom>
                  </pic:spPr>
                </pic:pic>
              </a:graphicData>
            </a:graphic>
          </wp:inline>
        </w:drawing>
      </w:r>
      <w:r>
        <w:rPr>
          <w:color w:val="000000"/>
        </w:rPr>
        <w:t xml:space="preserve">  </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①③④</w:t>
      </w:r>
      <w:r>
        <w:rPr>
          <w:color w:val="000000"/>
        </w:rPr>
        <w:tab/>
      </w:r>
      <w:r>
        <w:rPr>
          <w:color w:val="000000"/>
        </w:rPr>
        <w:t xml:space="preserve">B. </w:t>
      </w:r>
      <w:r>
        <w:rPr>
          <w:rFonts w:ascii="宋体" w:hAnsi="宋体" w:eastAsia="宋体" w:cs="宋体"/>
          <w:color w:val="000000"/>
        </w:rPr>
        <w:t>②③⑤</w:t>
      </w:r>
      <w:r>
        <w:rPr>
          <w:color w:val="000000"/>
        </w:rPr>
        <w:tab/>
      </w:r>
      <w:r>
        <w:rPr>
          <w:color w:val="000000"/>
        </w:rPr>
        <w:t xml:space="preserve">C. </w:t>
      </w:r>
      <w:r>
        <w:rPr>
          <w:rFonts w:ascii="宋体" w:hAnsi="宋体" w:eastAsia="宋体" w:cs="宋体"/>
          <w:color w:val="000000"/>
        </w:rPr>
        <w:t>②④⑤</w:t>
      </w:r>
      <w:r>
        <w:rPr>
          <w:color w:val="000000"/>
        </w:rPr>
        <w:tab/>
      </w:r>
      <w:r>
        <w:rPr>
          <w:color w:val="000000"/>
        </w:rPr>
        <w:t xml:space="preserve">D. </w:t>
      </w:r>
      <w:r>
        <w:rPr>
          <w:rFonts w:ascii="宋体" w:hAnsi="宋体" w:eastAsia="宋体" w:cs="宋体"/>
          <w:color w:val="000000"/>
        </w:rPr>
        <w:t>③④⑤</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【分析】图中：①入球小动脉，②出球小动脉，③肾小球，④肾小囊，⑤肾小管。</w:t>
      </w:r>
    </w:p>
    <w:p>
      <w:pPr>
        <w:spacing w:line="360" w:lineRule="auto"/>
        <w:jc w:val="left"/>
        <w:textAlignment w:val="center"/>
        <w:rPr>
          <w:color w:val="000000"/>
        </w:rPr>
      </w:pPr>
      <w:r>
        <w:rPr>
          <w:color w:val="000000"/>
        </w:rPr>
        <w:t>【详解】血液流经肾小球时，血液中的尿酸、尿素、水、无机盐和葡萄糖等物质通过肾小球的过滤作用，过滤到肾小囊腔中，形成原尿；当原尿流经肾小管时，全部葡萄糖、大部分水和部分无机盐等被肾小管重吸收，这些被重吸收的物质进入包绕在肾小管外的毛细血管中，送回到血液，剩下的水、无机盐、尿素等就形成尿液，因此，一个人一天可以形成150L原尿，可排出的尿却只有1.5L左右，主要原因是发生了肾小管的重吸收作用，D符合题意，ABC不符合题意。</w:t>
      </w:r>
    </w:p>
    <w:p>
      <w:pPr>
        <w:spacing w:line="360" w:lineRule="auto"/>
        <w:jc w:val="left"/>
        <w:textAlignment w:val="center"/>
        <w:rPr>
          <w:color w:val="000000"/>
        </w:rPr>
      </w:pPr>
      <w:r>
        <w:rPr>
          <w:color w:val="000000"/>
        </w:rPr>
        <w:t xml:space="preserve"> 故选 D。</w:t>
      </w:r>
    </w:p>
    <w:p>
      <w:pPr>
        <w:spacing w:line="360" w:lineRule="auto"/>
        <w:jc w:val="left"/>
        <w:textAlignment w:val="center"/>
        <w:rPr>
          <w:color w:val="000000"/>
        </w:rPr>
      </w:pPr>
      <w:r>
        <w:rPr>
          <w:color w:val="000000"/>
        </w:rPr>
        <w:t xml:space="preserve">12. </w:t>
      </w:r>
      <w:r>
        <w:rPr>
          <w:rFonts w:ascii="宋体" w:hAnsi="宋体" w:eastAsia="宋体" w:cs="宋体"/>
          <w:color w:val="000000"/>
        </w:rPr>
        <w:t>下图中的甲、乙分别是植物细胞和动物细胞结构模式图。下列相关叙述正确的是（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drawing>
          <wp:inline distT="0" distB="0" distL="114300" distR="114300">
            <wp:extent cx="2867025" cy="1924050"/>
            <wp:effectExtent l="0" t="0" r="9525" b="0"/>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16"/>
                    <a:stretch>
                      <a:fillRect/>
                    </a:stretch>
                  </pic:blipFill>
                  <pic:spPr>
                    <a:xfrm>
                      <a:off x="0" y="0"/>
                      <a:ext cx="2867025" cy="1924050"/>
                    </a:xfrm>
                    <a:prstGeom prst="rect">
                      <a:avLst/>
                    </a:prstGeom>
                  </pic:spPr>
                </pic:pic>
              </a:graphicData>
            </a:graphic>
          </wp:inline>
        </w:drawing>
      </w:r>
    </w:p>
    <w:p>
      <w:pPr>
        <w:spacing w:line="360" w:lineRule="auto"/>
        <w:jc w:val="left"/>
        <w:textAlignment w:val="center"/>
        <w:rPr>
          <w:color w:val="000000"/>
        </w:rPr>
      </w:pPr>
      <w:r>
        <w:rPr>
          <w:color w:val="000000"/>
        </w:rPr>
        <w:t xml:space="preserve">A. </w:t>
      </w:r>
      <w:r>
        <w:rPr>
          <w:rFonts w:ascii="宋体" w:hAnsi="宋体" w:eastAsia="宋体" w:cs="宋体"/>
          <w:color w:val="000000"/>
        </w:rPr>
        <w:t>与图甲相比，图乙不具有的结构是①③</w:t>
      </w:r>
    </w:p>
    <w:p>
      <w:pPr>
        <w:spacing w:line="360" w:lineRule="auto"/>
        <w:jc w:val="left"/>
        <w:textAlignment w:val="center"/>
        <w:rPr>
          <w:color w:val="000000"/>
        </w:rPr>
      </w:pPr>
      <w:r>
        <w:rPr>
          <w:color w:val="000000"/>
        </w:rPr>
        <w:t xml:space="preserve">B. </w:t>
      </w:r>
      <w:r>
        <w:rPr>
          <w:rFonts w:ascii="宋体" w:hAnsi="宋体" w:eastAsia="宋体" w:cs="宋体"/>
          <w:color w:val="000000"/>
        </w:rPr>
        <w:t>②是细胞壁，对细胞起保护和支持作用</w:t>
      </w:r>
    </w:p>
    <w:p>
      <w:pPr>
        <w:spacing w:line="360" w:lineRule="auto"/>
        <w:jc w:val="left"/>
        <w:textAlignment w:val="center"/>
        <w:rPr>
          <w:color w:val="000000"/>
        </w:rPr>
      </w:pPr>
      <w:r>
        <w:rPr>
          <w:color w:val="000000"/>
        </w:rPr>
        <w:t xml:space="preserve">C. </w:t>
      </w:r>
      <w:r>
        <w:rPr>
          <w:rFonts w:ascii="宋体" w:hAnsi="宋体" w:eastAsia="宋体" w:cs="宋体"/>
          <w:color w:val="000000"/>
        </w:rPr>
        <w:t>③是叶绿体，是细胞进行呼吸作用场所</w:t>
      </w:r>
    </w:p>
    <w:p>
      <w:pPr>
        <w:spacing w:line="360" w:lineRule="auto"/>
        <w:jc w:val="left"/>
        <w:textAlignment w:val="center"/>
        <w:rPr>
          <w:color w:val="000000"/>
        </w:rPr>
      </w:pPr>
      <w:r>
        <w:rPr>
          <w:color w:val="000000"/>
        </w:rPr>
        <w:t xml:space="preserve">D. </w:t>
      </w:r>
      <w:r>
        <w:rPr>
          <w:rFonts w:ascii="宋体" w:hAnsi="宋体" w:eastAsia="宋体" w:cs="宋体"/>
          <w:color w:val="000000"/>
        </w:rPr>
        <w:t>④是细胞核，是细胞生命活动控制中心</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【分析】图中，①是细胞壁、②是细胞膜、③是叶绿体、④是细胞核、⑤是液泡、⑥是细胞质、⑦是线粒体。</w:t>
      </w:r>
    </w:p>
    <w:p>
      <w:pPr>
        <w:spacing w:line="360" w:lineRule="auto"/>
        <w:jc w:val="left"/>
        <w:textAlignment w:val="center"/>
        <w:rPr>
          <w:color w:val="000000"/>
        </w:rPr>
      </w:pPr>
      <w:r>
        <w:rPr>
          <w:color w:val="000000"/>
        </w:rPr>
        <w:t xml:space="preserve">【详解】 A．动物细胞和植物细胞共有的结构包括细胞膜、细胞质、细胞核和线粒体，植物细胞特有的结构包括细胞壁、叶绿体、液泡。与图甲相比，图乙不具有的结构是①③⑤，A错误。 </w:t>
      </w:r>
    </w:p>
    <w:p>
      <w:pPr>
        <w:spacing w:line="360" w:lineRule="auto"/>
        <w:jc w:val="left"/>
        <w:textAlignment w:val="center"/>
        <w:rPr>
          <w:color w:val="000000"/>
        </w:rPr>
      </w:pPr>
      <w:r>
        <w:rPr>
          <w:color w:val="000000"/>
        </w:rPr>
        <w:t xml:space="preserve">B．②是细胞膜，细胞膜具有保护和控制物质进出的作用（选择透过性）；细胞壁对细胞起保护和支持作用，B错误。 </w:t>
      </w:r>
    </w:p>
    <w:p>
      <w:pPr>
        <w:spacing w:line="360" w:lineRule="auto"/>
        <w:jc w:val="left"/>
        <w:textAlignment w:val="center"/>
        <w:rPr>
          <w:color w:val="000000"/>
        </w:rPr>
      </w:pPr>
      <w:r>
        <w:rPr>
          <w:color w:val="000000"/>
        </w:rPr>
        <w:t xml:space="preserve">C．③是叶绿体，叶绿体是光合作用的场所，把光能转化为化学能贮存在有机物中，是绿色植物细胞特有的一种能量转换器，C错误。 </w:t>
      </w:r>
    </w:p>
    <w:p>
      <w:pPr>
        <w:spacing w:line="360" w:lineRule="auto"/>
        <w:jc w:val="left"/>
        <w:textAlignment w:val="center"/>
        <w:rPr>
          <w:color w:val="000000"/>
        </w:rPr>
      </w:pPr>
      <w:r>
        <w:rPr>
          <w:color w:val="000000"/>
        </w:rPr>
        <w:t xml:space="preserve">D．④是细胞核，细胞核内含有遗传物质，是细胞生命活动的控制中心，是遗传信息库。细胞核控制着生物的发育和遗传，D正确。 </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13. </w:t>
      </w:r>
      <w:r>
        <w:rPr>
          <w:rFonts w:ascii="宋体" w:hAnsi="宋体" w:eastAsia="宋体" w:cs="宋体"/>
          <w:color w:val="000000"/>
        </w:rPr>
        <w:t>健康地生活是人类共同追求的目标。下列相关叙述正确的是（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感冒症状严重可自行同时服用两种感冒药增强疗效</w:t>
      </w:r>
    </w:p>
    <w:p>
      <w:pPr>
        <w:spacing w:line="360" w:lineRule="auto"/>
        <w:jc w:val="left"/>
        <w:textAlignment w:val="center"/>
        <w:rPr>
          <w:color w:val="000000"/>
        </w:rPr>
      </w:pPr>
      <w:r>
        <w:rPr>
          <w:color w:val="000000"/>
        </w:rPr>
        <w:t xml:space="preserve">B. </w:t>
      </w:r>
      <w:r>
        <w:rPr>
          <w:rFonts w:ascii="宋体" w:hAnsi="宋体" w:eastAsia="宋体" w:cs="宋体"/>
          <w:color w:val="000000"/>
        </w:rPr>
        <w:t>吸烟、酗酒和吸毒是严重威胁生命健康的不良行为</w:t>
      </w:r>
    </w:p>
    <w:p>
      <w:pPr>
        <w:spacing w:line="360" w:lineRule="auto"/>
        <w:jc w:val="left"/>
        <w:textAlignment w:val="center"/>
        <w:rPr>
          <w:color w:val="000000"/>
        </w:rPr>
      </w:pPr>
      <w:r>
        <w:rPr>
          <w:color w:val="000000"/>
        </w:rPr>
        <w:t xml:space="preserve">C. </w:t>
      </w:r>
      <w:r>
        <w:rPr>
          <w:rFonts w:ascii="宋体" w:hAnsi="宋体" w:eastAsia="宋体" w:cs="宋体"/>
          <w:color w:val="000000"/>
        </w:rPr>
        <w:t>青春期是生长重要阶段，高蛋白食物摄入越多越好</w:t>
      </w:r>
    </w:p>
    <w:p>
      <w:pPr>
        <w:spacing w:line="360" w:lineRule="auto"/>
        <w:jc w:val="left"/>
        <w:textAlignment w:val="center"/>
        <w:rPr>
          <w:color w:val="000000"/>
        </w:rPr>
      </w:pPr>
      <w:r>
        <w:rPr>
          <w:color w:val="000000"/>
        </w:rPr>
        <w:t xml:space="preserve">D. </w:t>
      </w:r>
      <w:r>
        <w:rPr>
          <w:rFonts w:ascii="宋体" w:hAnsi="宋体" w:eastAsia="宋体" w:cs="宋体"/>
          <w:color w:val="000000"/>
        </w:rPr>
        <w:t>勤洗手、戴口罩可以防止外界一切病原体侵入人体</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 xml:space="preserve">【分析】1．安全用药是指根据病情需要，正确选择药物的品种、剂量和服用时间等，以充分发挥最佳效果，尽量避免药物对人体产生的不良作用或危害。 </w:t>
      </w:r>
    </w:p>
    <w:p>
      <w:pPr>
        <w:spacing w:line="360" w:lineRule="auto"/>
        <w:jc w:val="left"/>
        <w:textAlignment w:val="center"/>
        <w:rPr>
          <w:color w:val="000000"/>
        </w:rPr>
      </w:pPr>
      <w:r>
        <w:rPr>
          <w:color w:val="000000"/>
        </w:rPr>
        <w:t xml:space="preserve">2．传染病是由细菌、病毒或寄生虫等病原体引起的，能在人与人之间或人与动物之间传播的疾病。传染病具有传染性和流行性，有的还具有季节性和地方性的特点。传染病若能流行起来必须具备传染源、传播途径、易感人群三个环节。因此，控制传染病的措施有三个：控制传染源、切断传播途径、保护易感人群。 </w:t>
      </w:r>
    </w:p>
    <w:p>
      <w:pPr>
        <w:spacing w:line="360" w:lineRule="auto"/>
        <w:jc w:val="left"/>
        <w:textAlignment w:val="center"/>
        <w:rPr>
          <w:color w:val="000000"/>
        </w:rPr>
      </w:pPr>
      <w:r>
        <w:rPr>
          <w:color w:val="000000"/>
        </w:rPr>
        <w:t xml:space="preserve">【详解】A．自行同时服用两种感冒药可能会增加药物的副作用，甚至导致药物相互作用而产生不良反应。正确的做法是遵循医生的建议，按照说明书上的剂量和用法服用药物，A错误。 </w:t>
      </w:r>
    </w:p>
    <w:p>
      <w:pPr>
        <w:spacing w:line="360" w:lineRule="auto"/>
        <w:jc w:val="left"/>
        <w:textAlignment w:val="center"/>
        <w:rPr>
          <w:color w:val="000000"/>
        </w:rPr>
      </w:pPr>
      <w:r>
        <w:rPr>
          <w:color w:val="000000"/>
        </w:rPr>
        <w:t xml:space="preserve">B．吸烟、酗酒和吸毒都会对身体造成严重的伤害，包括但不限于损害心脏、肝脏、肺部等重要器官，甚至可能导致成瘾和其他长期健康问题，B正确。 </w:t>
      </w:r>
    </w:p>
    <w:p>
      <w:pPr>
        <w:spacing w:line="360" w:lineRule="auto"/>
        <w:jc w:val="left"/>
        <w:textAlignment w:val="center"/>
        <w:rPr>
          <w:color w:val="000000"/>
        </w:rPr>
      </w:pPr>
      <w:r>
        <w:rPr>
          <w:color w:val="000000"/>
        </w:rPr>
        <w:t xml:space="preserve">C．虽然青春期是生长发育的重要阶段，需要充足的营养，但是过量摄入高蛋白食物可能会导致营养过剩，增加肥胖和其他健康问题的风险，C错误。 </w:t>
      </w:r>
    </w:p>
    <w:p>
      <w:pPr>
        <w:spacing w:line="360" w:lineRule="auto"/>
        <w:jc w:val="left"/>
        <w:textAlignment w:val="center"/>
        <w:rPr>
          <w:color w:val="000000"/>
        </w:rPr>
      </w:pPr>
      <w:r>
        <w:rPr>
          <w:color w:val="000000"/>
        </w:rPr>
        <w:t xml:space="preserve">D．虽然勤洗手和戴口罩是预防传染病的有效措施，但是它们并不能防止所有病原体的侵入。有些病原体可能通过其他途径传播，比如空气、食物和水等。因此，除了勤洗手和戴口罩外，还需要采取其他预防措施，比如保持良好的生活习惯、避免接触生病的人等，D错误。 </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14. </w:t>
      </w:r>
      <w:r>
        <w:rPr>
          <w:rFonts w:ascii="宋体" w:hAnsi="宋体" w:eastAsia="宋体" w:cs="宋体"/>
          <w:color w:val="000000"/>
        </w:rPr>
        <w:t>生物学的结构与功能观是重要的生命观念之一。下列相关叙述正确的是（</w:t>
      </w:r>
      <w:r>
        <w:rPr>
          <w:rFonts w:ascii="Times New Roman" w:hAnsi="Times New Roman" w:eastAsia="Times New Roman" w:cs="Times New Roman"/>
          <w:color w:val="000000"/>
        </w:rPr>
        <w:t xml:space="preserve">    </w:t>
      </w:r>
      <w:r>
        <w:rPr>
          <w:rFonts w:ascii="宋体" w:hAnsi="宋体" w:eastAsia="宋体" w:cs="宋体"/>
          <w:color w:val="000000"/>
        </w:rPr>
        <w:t>）</w:t>
      </w:r>
    </w:p>
    <w:p>
      <w:pPr>
        <w:spacing w:line="360" w:lineRule="auto"/>
        <w:jc w:val="left"/>
        <w:textAlignment w:val="center"/>
        <w:rPr>
          <w:color w:val="000000"/>
        </w:rPr>
      </w:pPr>
      <w:r>
        <w:rPr>
          <w:color w:val="000000"/>
        </w:rPr>
        <w:t xml:space="preserve">A. </w:t>
      </w:r>
      <w:r>
        <w:rPr>
          <w:rFonts w:ascii="宋体" w:hAnsi="宋体" w:eastAsia="宋体" w:cs="宋体"/>
          <w:color w:val="000000"/>
        </w:rPr>
        <w:t>小肠内表面具有皱襞和绒毛，可增加消化和吸收的表面积</w:t>
      </w:r>
    </w:p>
    <w:p>
      <w:pPr>
        <w:spacing w:line="360" w:lineRule="auto"/>
        <w:jc w:val="left"/>
        <w:textAlignment w:val="center"/>
        <w:rPr>
          <w:color w:val="000000"/>
        </w:rPr>
      </w:pPr>
      <w:r>
        <w:rPr>
          <w:color w:val="000000"/>
        </w:rPr>
        <w:t xml:space="preserve">B. </w:t>
      </w:r>
      <w:r>
        <w:rPr>
          <w:rFonts w:ascii="宋体" w:hAnsi="宋体" w:eastAsia="宋体" w:cs="宋体"/>
          <w:color w:val="000000"/>
        </w:rPr>
        <w:t>鲫鱼的身体有胸鳍和腹鳍各一对，可感知水流和测定方位</w:t>
      </w:r>
    </w:p>
    <w:p>
      <w:pPr>
        <w:spacing w:line="360" w:lineRule="auto"/>
        <w:jc w:val="left"/>
        <w:textAlignment w:val="center"/>
        <w:rPr>
          <w:color w:val="000000"/>
        </w:rPr>
      </w:pPr>
      <w:r>
        <w:rPr>
          <w:color w:val="000000"/>
        </w:rPr>
        <w:t xml:space="preserve">C. </w:t>
      </w:r>
      <w:r>
        <w:rPr>
          <w:rFonts w:ascii="宋体" w:hAnsi="宋体" w:eastAsia="宋体" w:cs="宋体"/>
          <w:color w:val="000000"/>
        </w:rPr>
        <w:t>心房与心室之间、心室与动脉之间的瓣膜能加速血液流动</w:t>
      </w:r>
    </w:p>
    <w:p>
      <w:pPr>
        <w:spacing w:line="360" w:lineRule="auto"/>
        <w:jc w:val="left"/>
        <w:textAlignment w:val="center"/>
        <w:rPr>
          <w:color w:val="000000"/>
        </w:rPr>
      </w:pPr>
      <w:r>
        <w:rPr>
          <w:color w:val="000000"/>
        </w:rPr>
        <w:t xml:space="preserve">D. </w:t>
      </w:r>
      <w:r>
        <w:rPr>
          <w:rFonts w:ascii="宋体" w:hAnsi="宋体" w:eastAsia="宋体" w:cs="宋体"/>
          <w:color w:val="000000"/>
        </w:rPr>
        <w:t>绿色开花植物的花粉萌发形成花粉管，有利于植物的传粉</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【分析】生物对环境的适应是普遍存在的。现在生存的每一种生物，都具有与环境相适应的形态结构、生理特征或行为，可从生物的器官特征去分析。</w:t>
      </w:r>
    </w:p>
    <w:p>
      <w:pPr>
        <w:spacing w:line="360" w:lineRule="auto"/>
        <w:jc w:val="left"/>
        <w:textAlignment w:val="center"/>
        <w:rPr>
          <w:color w:val="000000"/>
        </w:rPr>
      </w:pPr>
      <w:r>
        <w:rPr>
          <w:color w:val="000000"/>
        </w:rPr>
        <w:t>【详解】A．小肠是消化食物和吸收营养物质的主要场所，这是与小肠的结构特点相适应的：小肠长约5～6m，小肠内具有肠液、胰液和胆汁等多种消化液；小肠内壁有环形皱襞，皱襞上有小肠绒毛，增大了消化和吸收的面积；小肠绒毛内有毛细血管和毛细淋巴管，绒毛壁、毛细血管壁、毛细淋巴管壁都是由一层上皮细胞构成的，有利于营养物质被吸收，A正确。</w:t>
      </w:r>
    </w:p>
    <w:p>
      <w:pPr>
        <w:spacing w:line="360" w:lineRule="auto"/>
        <w:jc w:val="left"/>
        <w:textAlignment w:val="center"/>
        <w:rPr>
          <w:color w:val="000000"/>
        </w:rPr>
      </w:pPr>
      <w:r>
        <w:rPr>
          <w:color w:val="000000"/>
        </w:rPr>
        <w:t>B．鲫鱼的身体两侧各有一条侧线，是鲫鱼的一种感觉器官，能够测定方位，感知水流和水温；胸鳍和腹鳍可保持鱼体平衡，B错误。</w:t>
      </w:r>
    </w:p>
    <w:p>
      <w:pPr>
        <w:spacing w:line="360" w:lineRule="auto"/>
        <w:jc w:val="left"/>
        <w:textAlignment w:val="center"/>
        <w:rPr>
          <w:color w:val="000000"/>
        </w:rPr>
      </w:pPr>
      <w:r>
        <w:rPr>
          <w:color w:val="000000"/>
        </w:rPr>
        <w:t>C．心脏内的瓣膜：房室瓣是位于同侧心房和心室之间的瓣膜，只能向心室开；动脉瓣是位于心室与动脉之间的瓣膜，只能向动脉开。这些瓣膜的作用是：防止血液倒流，保证血液只能朝一个方向流动（心房→心室→动脉），不能加速血液流动，C错误。</w:t>
      </w:r>
    </w:p>
    <w:p>
      <w:pPr>
        <w:spacing w:line="360" w:lineRule="auto"/>
        <w:jc w:val="left"/>
        <w:textAlignment w:val="center"/>
        <w:rPr>
          <w:color w:val="000000"/>
        </w:rPr>
      </w:pPr>
      <w:r>
        <w:rPr>
          <w:color w:val="000000"/>
        </w:rPr>
        <w:t>D．绿色开花植物的花粉萌发形成花粉管，有利于植物的受精，D错误。</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15. </w:t>
      </w:r>
      <w:r>
        <w:rPr>
          <w:rFonts w:ascii="宋体" w:hAnsi="宋体" w:eastAsia="宋体" w:cs="宋体"/>
          <w:color w:val="000000"/>
        </w:rPr>
        <w:t>观察、实验是科学探究最基本的方法。下列实验中，相关操作与实验目的相匹配的是（</w:t>
      </w:r>
      <w:r>
        <w:rPr>
          <w:rFonts w:ascii="Times New Roman" w:hAnsi="Times New Roman" w:eastAsia="Times New Roman" w:cs="Times New Roman"/>
          <w:color w:val="000000"/>
        </w:rPr>
        <w:t xml:space="preserve">    </w:t>
      </w:r>
      <w:r>
        <w:rPr>
          <w:rFonts w:ascii="宋体" w:hAnsi="宋体" w:eastAsia="宋体" w:cs="宋体"/>
          <w:color w:val="000000"/>
        </w:rPr>
        <w:t>）</w:t>
      </w:r>
    </w:p>
    <w:tbl>
      <w:tblPr>
        <w:tblStyle w:val="4"/>
        <w:tblW w:w="736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120" w:type="dxa"/>
          <w:left w:w="120" w:type="dxa"/>
          <w:bottom w:w="120" w:type="dxa"/>
          <w:right w:w="120" w:type="dxa"/>
        </w:tblCellMar>
      </w:tblPr>
      <w:tblGrid>
        <w:gridCol w:w="705"/>
        <w:gridCol w:w="2130"/>
        <w:gridCol w:w="2265"/>
        <w:gridCol w:w="226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选项</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名称</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操作</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实验目的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A</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探究阳光在植物生长中的作用</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小烧杯内放凉开水</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溶解叶片中的叶绿素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B</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探究蚯蚓适应土壤中生活的特征</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用沾水的棉球轻擦蚯蚓的身体</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保持蚯蚓的体表湿润，维持其正常呼吸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C</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观察鸟卵的结构</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尖端敲出裂纹，剥去卵壳和外卵壳膜</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观察鸟卵的气室</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120" w:type="dxa"/>
            <w:left w:w="120" w:type="dxa"/>
            <w:bottom w:w="120" w:type="dxa"/>
            <w:right w:w="120" w:type="dxa"/>
          </w:tblCellMar>
        </w:tblPrEx>
        <w:trPr>
          <w:trHeight w:val="330" w:hRule="atLeast"/>
        </w:trPr>
        <w:tc>
          <w:tcPr>
            <w:tcW w:w="70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Times New Roman" w:hAnsi="Times New Roman" w:eastAsia="Times New Roman" w:cs="Times New Roman"/>
                <w:color w:val="000000"/>
              </w:rPr>
              <w:t>D</w:t>
            </w:r>
          </w:p>
        </w:tc>
        <w:tc>
          <w:tcPr>
            <w:tcW w:w="2130"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观察血液的分层现象</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鸡的新鲜血液中放入少量抗凝剂</w:t>
            </w:r>
          </w:p>
        </w:tc>
        <w:tc>
          <w:tcPr>
            <w:tcW w:w="2265" w:type="dxa"/>
            <w:tcBorders>
              <w:top w:val="single" w:color="000000" w:sz="6" w:space="0"/>
              <w:left w:val="single" w:color="000000" w:sz="6" w:space="0"/>
              <w:bottom w:val="single" w:color="000000" w:sz="6" w:space="0"/>
              <w:right w:val="single" w:color="000000" w:sz="6" w:space="0"/>
            </w:tcBorders>
            <w:noWrap w:val="0"/>
            <w:tcMar>
              <w:top w:w="75" w:type="dxa"/>
              <w:bottom w:w="75" w:type="dxa"/>
            </w:tcMar>
            <w:vAlign w:val="center"/>
          </w:tcPr>
          <w:p>
            <w:pPr>
              <w:spacing w:line="360" w:lineRule="auto"/>
              <w:jc w:val="left"/>
              <w:textAlignment w:val="center"/>
              <w:rPr>
                <w:color w:val="000000"/>
              </w:rPr>
            </w:pPr>
            <w:r>
              <w:rPr>
                <w:rFonts w:ascii="宋体" w:hAnsi="宋体" w:eastAsia="宋体" w:cs="宋体"/>
                <w:color w:val="000000"/>
              </w:rPr>
              <w:t>促进血液凝结</w:t>
            </w:r>
          </w:p>
        </w:tc>
      </w:tr>
    </w:tbl>
    <w:p>
      <w:pPr>
        <w:spacing w:line="360" w:lineRule="auto"/>
        <w:jc w:val="left"/>
        <w:textAlignment w:val="center"/>
        <w:rPr>
          <w:color w:val="000000"/>
        </w:rPr>
      </w:pPr>
    </w:p>
    <w:p>
      <w:pPr>
        <w:tabs>
          <w:tab w:val="left" w:pos="2436"/>
          <w:tab w:val="left" w:pos="4873"/>
          <w:tab w:val="left" w:pos="7309"/>
        </w:tabs>
        <w:spacing w:line="360" w:lineRule="auto"/>
        <w:jc w:val="left"/>
        <w:textAlignment w:val="center"/>
        <w:rPr>
          <w:color w:val="000000"/>
        </w:rPr>
      </w:pPr>
      <w:r>
        <w:rPr>
          <w:color w:val="000000"/>
        </w:rPr>
        <w:t xml:space="preserve">A. </w:t>
      </w:r>
      <w:r>
        <w:rPr>
          <w:rFonts w:ascii="Times New Roman" w:hAnsi="Times New Roman" w:eastAsia="Times New Roman" w:cs="Times New Roman"/>
          <w:color w:val="000000"/>
        </w:rPr>
        <w:t>A</w:t>
      </w:r>
      <w:r>
        <w:rPr>
          <w:color w:val="000000"/>
        </w:rPr>
        <w:tab/>
      </w:r>
      <w:r>
        <w:rPr>
          <w:color w:val="000000"/>
        </w:rPr>
        <w:t xml:space="preserve">B. </w:t>
      </w:r>
      <w:r>
        <w:rPr>
          <w:rFonts w:ascii="Times New Roman" w:hAnsi="Times New Roman" w:eastAsia="Times New Roman" w:cs="Times New Roman"/>
          <w:color w:val="000000"/>
        </w:rPr>
        <w:t>B</w:t>
      </w:r>
      <w:r>
        <w:rPr>
          <w:color w:val="000000"/>
        </w:rPr>
        <w:tab/>
      </w:r>
      <w:r>
        <w:rPr>
          <w:color w:val="000000"/>
        </w:rPr>
        <w:t xml:space="preserve">C. </w:t>
      </w:r>
      <w:r>
        <w:rPr>
          <w:rFonts w:ascii="Times New Roman" w:hAnsi="Times New Roman" w:eastAsia="Times New Roman" w:cs="Times New Roman"/>
          <w:color w:val="000000"/>
        </w:rPr>
        <w:t>C</w:t>
      </w:r>
      <w:r>
        <w:rPr>
          <w:color w:val="000000"/>
        </w:rPr>
        <w:tab/>
      </w:r>
      <w:r>
        <w:rPr>
          <w:color w:val="000000"/>
        </w:rPr>
        <w:t xml:space="preserve">D. </w:t>
      </w:r>
      <w:r>
        <w:rPr>
          <w:rFonts w:ascii="Times New Roman" w:hAnsi="Times New Roman" w:eastAsia="Times New Roman" w:cs="Times New Roman"/>
          <w:color w:val="000000"/>
        </w:rPr>
        <w:t>D</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【分析】通过暗处理、遮光处理、光照、酒精脱色、清水漂洗和染色观察等步骤，探究了阳光在植物生长中的作用。</w:t>
      </w:r>
    </w:p>
    <w:p>
      <w:pPr>
        <w:spacing w:line="360" w:lineRule="auto"/>
        <w:jc w:val="left"/>
        <w:textAlignment w:val="center"/>
        <w:rPr>
          <w:color w:val="000000"/>
        </w:rPr>
      </w:pPr>
      <w:r>
        <w:rPr>
          <w:color w:val="000000"/>
        </w:rPr>
        <w:t>观察蚯蚓：观察蚯蚓的形态。 用镊子取一条活蚯蚓，放在解剖盘里。 观察蚯蚓身体的形状和颜色，仔细看一看蚯蚓的体节是否均等。 用手摸一摸蚯蚓的体表，是干燥还是湿润？用手指沿蚯蚓身体腹面人向来回轻轻抚摸，感觉一下，是光滑还是粗糙？ 观察蚯蚓的运动。将蚯蚓轻轻放在平面玻璃上，观察它如何运动；然后，再将蚯蚓放在牛皮纸上观察其运动情况。</w:t>
      </w:r>
    </w:p>
    <w:p>
      <w:pPr>
        <w:spacing w:line="360" w:lineRule="auto"/>
        <w:jc w:val="left"/>
        <w:textAlignment w:val="center"/>
        <w:rPr>
          <w:color w:val="000000"/>
        </w:rPr>
      </w:pPr>
      <w:r>
        <w:rPr>
          <w:color w:val="000000"/>
        </w:rPr>
        <w:t>观察鸟卵：取一枚生鸡蛋，用镊子从鸡蛋钝圆的一端，轻轻将蛋壳敲开，剥去部分蛋壳，可以看到薄膜状的结构，仔细观察薄膜有几层。用镊子将薄膜撕开，将蛋清、蛋黄倒入洁净的培养皿中，观察鸡卵的各部分结构。</w:t>
      </w:r>
    </w:p>
    <w:p>
      <w:pPr>
        <w:spacing w:line="360" w:lineRule="auto"/>
        <w:jc w:val="left"/>
        <w:textAlignment w:val="center"/>
        <w:rPr>
          <w:color w:val="000000"/>
        </w:rPr>
      </w:pPr>
      <w:r>
        <w:rPr>
          <w:color w:val="000000"/>
        </w:rPr>
        <w:t>观察血液的分层现象：将一定量的人的血液放入装有抗凝剂的试管中，用离心机离心或者静置一段时间后，可以观察到血液有明显的分层现象。</w:t>
      </w:r>
    </w:p>
    <w:p>
      <w:pPr>
        <w:spacing w:line="360" w:lineRule="auto"/>
        <w:jc w:val="left"/>
        <w:textAlignment w:val="center"/>
        <w:rPr>
          <w:color w:val="000000"/>
        </w:rPr>
      </w:pPr>
      <w:r>
        <w:rPr>
          <w:color w:val="000000"/>
        </w:rPr>
        <w:t>【详解】A．探究阳光在植物生长中的作用的实验中，叶片脱色用到酒精，小烧杯内放酒精，大烧杯内放清水，隔水加热，可溶解叶片中的叶绿素，A错误。</w:t>
      </w:r>
    </w:p>
    <w:p>
      <w:pPr>
        <w:spacing w:line="360" w:lineRule="auto"/>
        <w:jc w:val="left"/>
        <w:textAlignment w:val="center"/>
        <w:rPr>
          <w:color w:val="000000"/>
        </w:rPr>
      </w:pPr>
      <w:r>
        <w:rPr>
          <w:color w:val="000000"/>
        </w:rPr>
        <w:t>B．蚯蚓依靠湿润的体壁进行呼吸，用浸水的湿棉球擦蚯蚓体表，是为了保证蚯蚓的正常呼吸，B正确。</w:t>
      </w:r>
    </w:p>
    <w:p>
      <w:pPr>
        <w:spacing w:line="360" w:lineRule="auto"/>
        <w:jc w:val="left"/>
        <w:textAlignment w:val="center"/>
        <w:rPr>
          <w:color w:val="000000"/>
        </w:rPr>
      </w:pPr>
      <w:r>
        <w:rPr>
          <w:color w:val="000000"/>
        </w:rPr>
        <w:t>C．把鸡卵的钝端向上，用剪刀轻轻把该端部的卵壳敲碎，把卵壳剥掉，可观察到气室，其内贮存供胚胎发育所需的氧气，C错误。</w:t>
      </w:r>
    </w:p>
    <w:p>
      <w:pPr>
        <w:spacing w:line="360" w:lineRule="auto"/>
        <w:jc w:val="left"/>
        <w:textAlignment w:val="center"/>
        <w:rPr>
          <w:color w:val="000000"/>
        </w:rPr>
      </w:pPr>
      <w:r>
        <w:rPr>
          <w:color w:val="000000"/>
        </w:rPr>
        <w:t>D．鸡的新鲜血液中放入少量抗凝剂</w:t>
      </w:r>
      <w:r>
        <w:rPr>
          <w:rFonts w:ascii="宋体" w:hAnsi="宋体" w:eastAsia="宋体" w:cs="宋体"/>
          <w:color w:val="000000"/>
        </w:rPr>
        <w:t>，</w:t>
      </w:r>
      <w:r>
        <w:rPr>
          <w:color w:val="000000"/>
        </w:rPr>
        <w:t>静置一段时间后，血液会分为出现分层现象，D错误。</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rFonts w:ascii="宋体" w:hAnsi="宋体" w:eastAsia="宋体" w:cs="宋体"/>
          <w:b/>
          <w:color w:val="000000"/>
          <w:sz w:val="24"/>
        </w:rPr>
        <w:t>二、综合题（共</w:t>
      </w:r>
      <w:r>
        <w:rPr>
          <w:rFonts w:ascii="Times New Roman" w:hAnsi="Times New Roman" w:eastAsia="Times New Roman" w:cs="Times New Roman"/>
          <w:b/>
          <w:color w:val="000000"/>
          <w:sz w:val="24"/>
        </w:rPr>
        <w:t>15</w:t>
      </w:r>
      <w:r>
        <w:rPr>
          <w:rFonts w:ascii="宋体" w:hAnsi="宋体" w:eastAsia="宋体" w:cs="宋体"/>
          <w:b/>
          <w:color w:val="000000"/>
          <w:sz w:val="24"/>
        </w:rPr>
        <w:t>分）</w:t>
      </w:r>
    </w:p>
    <w:p>
      <w:pPr>
        <w:spacing w:line="360" w:lineRule="auto"/>
        <w:jc w:val="left"/>
        <w:textAlignment w:val="center"/>
        <w:rPr>
          <w:color w:val="000000"/>
        </w:rPr>
      </w:pPr>
      <w:r>
        <w:rPr>
          <w:color w:val="000000"/>
        </w:rPr>
        <w:t xml:space="preserve">16. </w:t>
      </w:r>
      <w:r>
        <w:rPr>
          <w:rFonts w:ascii="宋体" w:hAnsi="宋体" w:eastAsia="宋体" w:cs="宋体"/>
          <w:color w:val="000000"/>
        </w:rPr>
        <w:t>果蝇是遗传学研究中常用的实验材料，果蝇的性别决定方式与人类一致。下图中甲表示雄果蝇体细胞中染色体的组成，乙表示亲代两只直翅果蝇杂交后子代的性状表现，用</w:t>
      </w:r>
      <w:r>
        <w:rPr>
          <w:rFonts w:ascii="Times New Roman" w:hAnsi="Times New Roman" w:eastAsia="Times New Roman" w:cs="Times New Roman"/>
          <w:color w:val="000000"/>
        </w:rPr>
        <w:t>A</w:t>
      </w:r>
      <w:r>
        <w:rPr>
          <w:rFonts w:ascii="宋体" w:hAnsi="宋体" w:eastAsia="宋体" w:cs="宋体"/>
          <w:color w:val="000000"/>
        </w:rPr>
        <w:t>、</w:t>
      </w:r>
      <w:r>
        <w:rPr>
          <w:rFonts w:ascii="Times New Roman" w:hAnsi="Times New Roman" w:eastAsia="Times New Roman" w:cs="Times New Roman"/>
          <w:color w:val="000000"/>
        </w:rPr>
        <w:t>a</w:t>
      </w:r>
      <w:r>
        <w:rPr>
          <w:rFonts w:ascii="宋体" w:hAnsi="宋体" w:eastAsia="宋体" w:cs="宋体"/>
          <w:color w:val="000000"/>
        </w:rPr>
        <w:t>分别表示控制显、隐性性状的基因。据下图分析并回答下列问题。</w:t>
      </w:r>
    </w:p>
    <w:p>
      <w:pPr>
        <w:spacing w:line="360" w:lineRule="auto"/>
        <w:jc w:val="left"/>
        <w:textAlignment w:val="center"/>
        <w:rPr>
          <w:color w:val="000000"/>
        </w:rPr>
      </w:pPr>
      <w:r>
        <w:rPr>
          <w:color w:val="000000"/>
        </w:rPr>
        <w:drawing>
          <wp:inline distT="0" distB="0" distL="114300" distR="114300">
            <wp:extent cx="4381500" cy="196215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4381500" cy="1962150"/>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该雄果蝇精子中染色体的数目为</w:t>
      </w:r>
      <w:r>
        <w:rPr>
          <w:color w:val="000000"/>
        </w:rPr>
        <w:t>_____</w:t>
      </w:r>
      <w:r>
        <w:rPr>
          <w:rFonts w:ascii="宋体" w:hAnsi="宋体" w:eastAsia="宋体" w:cs="宋体"/>
          <w:color w:val="000000"/>
        </w:rPr>
        <w:t>条。</w:t>
      </w:r>
    </w:p>
    <w:p>
      <w:pPr>
        <w:spacing w:line="360" w:lineRule="auto"/>
        <w:jc w:val="left"/>
        <w:textAlignment w:val="center"/>
        <w:rPr>
          <w:color w:val="000000"/>
        </w:rPr>
      </w:pPr>
      <w:r>
        <w:rPr>
          <w:color w:val="000000"/>
        </w:rPr>
        <w:t>（2）</w:t>
      </w:r>
      <w:r>
        <w:rPr>
          <w:rFonts w:ascii="宋体" w:hAnsi="宋体" w:eastAsia="宋体" w:cs="宋体"/>
          <w:color w:val="000000"/>
        </w:rPr>
        <w:t>图乙中，亲代都是直翅果蝇，子代中却出现了卷翅果蝇，这说明</w:t>
      </w:r>
      <w:r>
        <w:rPr>
          <w:color w:val="000000"/>
        </w:rPr>
        <w:t>_____</w:t>
      </w:r>
      <w:r>
        <w:rPr>
          <w:rFonts w:ascii="宋体" w:hAnsi="宋体" w:eastAsia="宋体" w:cs="宋体"/>
          <w:color w:val="000000"/>
        </w:rPr>
        <w:t>是隐性性状。子代直翅果蝇中基因组成为</w:t>
      </w:r>
      <w:r>
        <w:rPr>
          <w:rFonts w:ascii="Times New Roman" w:hAnsi="Times New Roman" w:eastAsia="Times New Roman" w:cs="Times New Roman"/>
          <w:color w:val="000000"/>
        </w:rPr>
        <w:t>Aa</w:t>
      </w:r>
      <w:r>
        <w:rPr>
          <w:rFonts w:ascii="宋体" w:hAnsi="宋体" w:eastAsia="宋体" w:cs="宋体"/>
          <w:color w:val="000000"/>
        </w:rPr>
        <w:t>的概率是</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4##四</w:t>
      </w:r>
      <w:r>
        <w:rPr>
          <w:color w:val="000000"/>
        </w:rPr>
        <w:t xml:space="preserve">    </w:t>
      </w:r>
    </w:p>
    <w:p>
      <w:pPr>
        <w:spacing w:line="360" w:lineRule="auto"/>
        <w:textAlignment w:val="center"/>
        <w:rPr>
          <w:color w:val="000000"/>
        </w:rPr>
      </w:pPr>
      <w:r>
        <w:rPr>
          <w:color w:val="000000"/>
        </w:rPr>
        <w:t xml:space="preserve">（2）    ①. </w:t>
      </w:r>
      <w:r>
        <w:rPr>
          <w:rFonts w:ascii="宋体" w:hAnsi="宋体" w:eastAsia="宋体" w:cs="宋体"/>
          <w:color w:val="000000"/>
        </w:rPr>
        <w:t>卷翅</w:t>
      </w:r>
      <w:r>
        <w:rPr>
          <w:color w:val="000000"/>
        </w:rPr>
        <w:t xml:space="preserve">    ②. </w:t>
      </w:r>
      <w:r>
        <w:object>
          <v:shape id="_x0000_i1025"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9" o:title="eqId80f59037fa136598f0c2e7624ebd732c"/>
            <o:lock v:ext="edit" aspectratio="t"/>
            <w10:wrap type="none"/>
            <w10:anchorlock/>
          </v:shape>
          <o:OLEObject Type="Embed" ProgID="Equation.DSMT4" ShapeID="_x0000_i1025" DrawAspect="Content" ObjectID="_1468075725" r:id="rId18">
            <o:LockedField>false</o:LockedField>
          </o:OLEObject>
        </w:objec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生物体的某些性状是由一对基因控制的，而成对的基因往往有显性和隐性之分，显性基因是控制显性性状的基因，隐性基因是控制隐性性状的基因。当细胞内控制某种性状的一对基因，一个是显性、一个是隐性时，只有显性基因控制的性状才会表现出来；当控制某种性状的基因都是隐性基因时，才会表现出隐性性状。</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果蝇体细胞中含有4对染色体，图甲所示的雄性果蝇体细胞的染色体组成是3对常染色体+XY。形成精子的细胞分裂过程中，染色体要减少一半，而且不是任意的一半，是每对染色体中的一条分别进入不同的精子中。因此，该雄果蝇精子中染色体的数目为4条。</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在一对相对性状的遗传过程中，子代个体出现了亲代没有的性状，则新出现的性状一定是隐性性状，亲代个体表现的性状是显性性状。亲代的基因组成中既有显性基因，也有隐性基因，是杂合体。可见，图乙中，亲代都是直翅果蝇，子代中却出现了卷翅果蝇，这说明卷翅是隐性性状。在一对相对性状的遗传过程中，子代个体中出现了亲代没有的性状，新出现的性状一定是隐性性状，亲代的性状是显性性状，亲代的基因组成是杂合的。所以，根据图乙的遗传规律（亲代：直翅</w:t>
      </w:r>
      <w:r>
        <w:rPr>
          <w:rFonts w:ascii="宋体" w:hAnsi="宋体" w:eastAsia="宋体" w:cs="宋体"/>
          <w:color w:val="000000"/>
        </w:rPr>
        <w:t>×</w:t>
      </w:r>
      <w:r>
        <w:rPr>
          <w:color w:val="000000"/>
        </w:rPr>
        <w:t xml:space="preserve">直翅→子代出现：卷翅），可推知直翅是显性性状（基因组成为AA或Aa），卷翅是隐性性状（基因组成为aa）。卷翅子代的基因组成是aa，一个a基因来自父方，一个a基因来自母方，因此直翅亲代的基因组成为Aa和Aa，遗传图解如下：  </w:t>
      </w:r>
    </w:p>
    <w:p>
      <w:pPr>
        <w:spacing w:line="360" w:lineRule="auto"/>
        <w:jc w:val="left"/>
        <w:textAlignment w:val="center"/>
        <w:rPr>
          <w:color w:val="000000"/>
        </w:rPr>
      </w:pPr>
      <w:r>
        <w:rPr>
          <w:color w:val="000000"/>
        </w:rPr>
        <w:drawing>
          <wp:inline distT="0" distB="0" distL="114300" distR="114300">
            <wp:extent cx="3324225" cy="2076450"/>
            <wp:effectExtent l="0" t="0" r="9525" b="0"/>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3324225" cy="2076450"/>
                    </a:xfrm>
                    <a:prstGeom prst="rect">
                      <a:avLst/>
                    </a:prstGeom>
                  </pic:spPr>
                </pic:pic>
              </a:graphicData>
            </a:graphic>
          </wp:inline>
        </w:drawing>
      </w:r>
    </w:p>
    <w:p>
      <w:pPr>
        <w:spacing w:line="360" w:lineRule="auto"/>
        <w:jc w:val="left"/>
        <w:textAlignment w:val="center"/>
        <w:rPr>
          <w:color w:val="000000"/>
        </w:rPr>
      </w:pPr>
      <w:r>
        <w:rPr>
          <w:color w:val="000000"/>
        </w:rPr>
        <w:t>可见，子代直翅果蝇中基因组成为Aa的概率是：2÷（1+2）=</w:t>
      </w:r>
      <w:r>
        <w:object>
          <v:shape id="_x0000_i1026" o:spt="75" alt="学科网(www.zxxk.com)--教育资源门户，提供试卷、教案、课件、论文、素材以及各类教学资源下载，还有大量而丰富的教学相关资讯！" type="#_x0000_t75" style="height:30.75pt;width:12pt;" o:ole="t" filled="f" o:preferrelative="t" stroked="f" coordsize="21600,21600">
            <v:path/>
            <v:fill on="f" focussize="0,0"/>
            <v:stroke on="f" joinstyle="miter"/>
            <v:imagedata r:id="rId19" o:title="eqId80f59037fa136598f0c2e7624ebd732c"/>
            <o:lock v:ext="edit" aspectratio="t"/>
            <w10:wrap type="none"/>
            <w10:anchorlock/>
          </v:shape>
          <o:OLEObject Type="Embed" ProgID="Equation.DSMT4" ShapeID="_x0000_i1026" DrawAspect="Content" ObjectID="_1468075726" r:id="rId21">
            <o:LockedField>false</o:LockedField>
          </o:OLEObject>
        </w:object>
      </w:r>
      <w:r>
        <w:rPr>
          <w:color w:val="000000"/>
        </w:rPr>
        <w:t>。</w:t>
      </w:r>
    </w:p>
    <w:p>
      <w:pPr>
        <w:spacing w:line="360" w:lineRule="auto"/>
        <w:jc w:val="left"/>
        <w:textAlignment w:val="center"/>
        <w:rPr>
          <w:color w:val="000000"/>
        </w:rPr>
      </w:pPr>
      <w:r>
        <w:rPr>
          <w:color w:val="000000"/>
        </w:rPr>
        <w:t xml:space="preserve">17. </w:t>
      </w:r>
      <w:r>
        <w:rPr>
          <w:rFonts w:ascii="Times New Roman" w:hAnsi="Times New Roman" w:eastAsia="Times New Roman" w:cs="Times New Roman"/>
          <w:color w:val="000000"/>
        </w:rPr>
        <w:t>2024</w:t>
      </w:r>
      <w:r>
        <w:rPr>
          <w:rFonts w:ascii="宋体" w:hAnsi="宋体" w:eastAsia="宋体" w:cs="宋体"/>
          <w:color w:val="000000"/>
        </w:rPr>
        <w:t>年</w:t>
      </w:r>
      <w:r>
        <w:rPr>
          <w:rFonts w:ascii="Times New Roman" w:hAnsi="Times New Roman" w:eastAsia="Times New Roman" w:cs="Times New Roman"/>
          <w:color w:val="000000"/>
        </w:rPr>
        <w:t>4</w:t>
      </w:r>
      <w:r>
        <w:rPr>
          <w:rFonts w:ascii="宋体" w:hAnsi="宋体" w:eastAsia="宋体" w:cs="宋体"/>
          <w:color w:val="000000"/>
        </w:rPr>
        <w:t>月</w:t>
      </w:r>
      <w:r>
        <w:rPr>
          <w:rFonts w:ascii="Times New Roman" w:hAnsi="Times New Roman" w:eastAsia="Times New Roman" w:cs="Times New Roman"/>
          <w:color w:val="000000"/>
        </w:rPr>
        <w:t>27</w:t>
      </w:r>
      <w:r>
        <w:rPr>
          <w:rFonts w:ascii="宋体" w:hAnsi="宋体" w:eastAsia="宋体" w:cs="宋体"/>
          <w:color w:val="000000"/>
        </w:rPr>
        <w:t>日上午</w:t>
      </w:r>
      <w:r>
        <w:rPr>
          <w:rFonts w:ascii="Times New Roman" w:hAnsi="Times New Roman" w:eastAsia="Times New Roman" w:cs="Times New Roman"/>
          <w:color w:val="000000"/>
        </w:rPr>
        <w:t>8</w:t>
      </w:r>
      <w:r>
        <w:rPr>
          <w:rFonts w:ascii="宋体" w:hAnsi="宋体" w:eastAsia="宋体" w:cs="宋体"/>
          <w:color w:val="000000"/>
        </w:rPr>
        <w:t>点，“天马杯”</w:t>
      </w:r>
      <w:r>
        <w:rPr>
          <w:rFonts w:ascii="Times New Roman" w:hAnsi="Times New Roman" w:eastAsia="Times New Roman" w:cs="Times New Roman"/>
          <w:color w:val="000000"/>
        </w:rPr>
        <w:t>2024</w:t>
      </w:r>
      <w:r>
        <w:rPr>
          <w:rFonts w:ascii="宋体" w:hAnsi="宋体" w:eastAsia="宋体" w:cs="宋体"/>
          <w:color w:val="000000"/>
        </w:rPr>
        <w:t>连云港全民健身嘉年华暨半程马拉松鸣笛开跑。来自全国</w:t>
      </w:r>
      <w:r>
        <w:rPr>
          <w:rFonts w:ascii="Times New Roman" w:hAnsi="Times New Roman" w:eastAsia="Times New Roman" w:cs="Times New Roman"/>
          <w:color w:val="000000"/>
        </w:rPr>
        <w:t>2000</w:t>
      </w:r>
      <w:r>
        <w:rPr>
          <w:rFonts w:ascii="宋体" w:hAnsi="宋体" w:eastAsia="宋体" w:cs="宋体"/>
          <w:color w:val="000000"/>
        </w:rPr>
        <w:t>余名路跑爱好者参与其中，共赴一场充满活力的人文之旅。跑步过程中需要各器官、系统的协调配合。结合下图分析并回答相关问题。</w:t>
      </w:r>
    </w:p>
    <w:p>
      <w:pPr>
        <w:spacing w:line="360" w:lineRule="auto"/>
        <w:jc w:val="left"/>
        <w:textAlignment w:val="center"/>
        <w:rPr>
          <w:color w:val="000000"/>
        </w:rPr>
      </w:pPr>
      <w:r>
        <w:rPr>
          <w:color w:val="000000"/>
        </w:rPr>
        <w:drawing>
          <wp:inline distT="0" distB="0" distL="114300" distR="114300">
            <wp:extent cx="5238750" cy="1814830"/>
            <wp:effectExtent l="0" t="0" r="0" b="13970"/>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22"/>
                    <a:stretch>
                      <a:fillRect/>
                    </a:stretch>
                  </pic:blipFill>
                  <pic:spPr>
                    <a:xfrm>
                      <a:off x="0" y="0"/>
                      <a:ext cx="5238750" cy="1815272"/>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发令枪响时，运动员由于</w:t>
      </w:r>
      <w:r>
        <w:rPr>
          <w:color w:val="000000"/>
        </w:rPr>
        <w:t>_____</w:t>
      </w:r>
      <w:r>
        <w:rPr>
          <w:rFonts w:ascii="宋体" w:hAnsi="宋体" w:eastAsia="宋体" w:cs="宋体"/>
          <w:color w:val="000000"/>
        </w:rPr>
        <w:t>（填序号）内的听觉感受器接收到了声波刺激产生神经冲动，传递到大脑皮质的听觉中枢形成听觉，从而迅速起跑。这种反射叫作</w:t>
      </w:r>
      <w:r>
        <w:rPr>
          <w:color w:val="000000"/>
        </w:rPr>
        <w:t>_____</w:t>
      </w:r>
      <w:r>
        <w:rPr>
          <w:rFonts w:ascii="宋体" w:hAnsi="宋体" w:eastAsia="宋体" w:cs="宋体"/>
          <w:color w:val="000000"/>
        </w:rPr>
        <w:t>（填反射的类型）。</w:t>
      </w:r>
    </w:p>
    <w:p>
      <w:pPr>
        <w:spacing w:line="360" w:lineRule="auto"/>
        <w:jc w:val="left"/>
        <w:textAlignment w:val="center"/>
        <w:rPr>
          <w:color w:val="000000"/>
        </w:rPr>
      </w:pPr>
      <w:r>
        <w:rPr>
          <w:color w:val="000000"/>
        </w:rPr>
        <w:t>（2）</w:t>
      </w:r>
      <w:r>
        <w:rPr>
          <w:rFonts w:ascii="宋体" w:hAnsi="宋体" w:eastAsia="宋体" w:cs="宋体"/>
          <w:color w:val="000000"/>
        </w:rPr>
        <w:t>跑步时，人脑中的</w:t>
      </w:r>
      <w:r>
        <w:rPr>
          <w:color w:val="000000"/>
        </w:rPr>
        <w:t>_____</w:t>
      </w:r>
      <w:r>
        <w:rPr>
          <w:rFonts w:ascii="宋体" w:hAnsi="宋体" w:eastAsia="宋体" w:cs="宋体"/>
          <w:color w:val="000000"/>
        </w:rPr>
        <w:t>（填序号）对协调全身肌肉活动，维持身体平衡起重要作用。</w:t>
      </w:r>
    </w:p>
    <w:p>
      <w:pPr>
        <w:spacing w:line="360" w:lineRule="auto"/>
        <w:jc w:val="left"/>
        <w:textAlignment w:val="center"/>
        <w:rPr>
          <w:color w:val="000000"/>
        </w:rPr>
      </w:pPr>
      <w:r>
        <w:rPr>
          <w:color w:val="000000"/>
        </w:rPr>
        <w:t>（3）</w:t>
      </w:r>
      <w:r>
        <w:rPr>
          <w:rFonts w:ascii="宋体" w:hAnsi="宋体" w:eastAsia="宋体" w:cs="宋体"/>
          <w:color w:val="000000"/>
        </w:rPr>
        <w:t>运动员在跑步过程中呼吸运动加快，以满足机体对氧气</w:t>
      </w:r>
      <w:r>
        <w:rPr>
          <w:rFonts w:ascii="宋体" w:hAnsi="宋体" w:eastAsia="宋体" w:cs="宋体"/>
          <w:color w:val="000000"/>
          <w:position w:val="0"/>
        </w:rPr>
        <w:drawing>
          <wp:inline distT="0" distB="0" distL="114300" distR="114300">
            <wp:extent cx="133350" cy="177800"/>
            <wp:effectExtent l="0" t="0" r="0" b="13335"/>
            <wp:docPr id="100742" name="图片 1007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42" name="图片 100742"/>
                    <pic:cNvPicPr>
                      <a:picLocks noChangeAspect="1"/>
                    </pic:cNvPicPr>
                  </pic:nvPicPr>
                  <pic:blipFill>
                    <a:blip r:embed="rId12"/>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需求，吸气时外界气体进入肺进行气体交换，经由</w:t>
      </w:r>
      <w:r>
        <w:rPr>
          <w:rFonts w:ascii="Times New Roman" w:hAnsi="Times New Roman" w:eastAsia="Times New Roman" w:cs="Times New Roman"/>
          <w:color w:val="000000"/>
        </w:rPr>
        <w:t>[  ]</w:t>
      </w:r>
      <w:r>
        <w:rPr>
          <w:color w:val="000000"/>
        </w:rPr>
        <w:t>_____</w:t>
      </w:r>
      <w:r>
        <w:rPr>
          <w:rFonts w:ascii="宋体" w:hAnsi="宋体" w:eastAsia="宋体" w:cs="宋体"/>
          <w:color w:val="000000"/>
        </w:rPr>
        <w:t>进入心脏的左心房，再输送到全身各处细胞（</w:t>
      </w:r>
      <w:r>
        <w:rPr>
          <w:rFonts w:ascii="Times New Roman" w:hAnsi="Times New Roman" w:eastAsia="Times New Roman" w:cs="Times New Roman"/>
          <w:color w:val="000000"/>
        </w:rPr>
        <w:t>[  ]</w:t>
      </w:r>
      <w:r>
        <w:rPr>
          <w:rFonts w:ascii="宋体" w:hAnsi="宋体" w:eastAsia="宋体" w:cs="宋体"/>
          <w:color w:val="000000"/>
        </w:rPr>
        <w:t>内填序号，</w:t>
      </w:r>
      <w:r>
        <w:rPr>
          <w:rFonts w:ascii="Times New Roman" w:hAnsi="Times New Roman" w:eastAsia="Times New Roman" w:cs="Times New Roman"/>
          <w:color w:val="000000"/>
        </w:rPr>
        <w:t>_____</w:t>
      </w:r>
      <w:r>
        <w:rPr>
          <w:rFonts w:ascii="宋体" w:hAnsi="宋体" w:eastAsia="宋体" w:cs="宋体"/>
          <w:color w:val="000000"/>
        </w:rPr>
        <w:t>上填血管名称）。</w:t>
      </w:r>
    </w:p>
    <w:p>
      <w:pPr>
        <w:spacing w:line="360" w:lineRule="auto"/>
        <w:textAlignment w:val="center"/>
        <w:rPr>
          <w:color w:val="000000"/>
        </w:rPr>
      </w:pPr>
      <w:r>
        <w:rPr>
          <w:color w:val="2E75B6"/>
        </w:rPr>
        <w:t>【答案】</w:t>
      </w:r>
      <w:r>
        <w:rPr>
          <w:color w:val="000000"/>
        </w:rPr>
        <w:t xml:space="preserve">（1）    ①. </w:t>
      </w:r>
      <w:r>
        <w:rPr>
          <w:rFonts w:ascii="宋体" w:hAnsi="宋体" w:eastAsia="宋体" w:cs="宋体"/>
          <w:color w:val="000000"/>
        </w:rPr>
        <w:t>②</w:t>
      </w:r>
      <w:r>
        <w:rPr>
          <w:color w:val="000000"/>
        </w:rPr>
        <w:t xml:space="preserve">    ②. </w:t>
      </w:r>
      <w:r>
        <w:rPr>
          <w:rFonts w:ascii="宋体" w:hAnsi="宋体" w:eastAsia="宋体" w:cs="宋体"/>
          <w:color w:val="000000"/>
        </w:rPr>
        <w:t>条件反射</w:t>
      </w:r>
      <w:r>
        <w:rPr>
          <w:color w:val="000000"/>
        </w:rPr>
        <w:t xml:space="preserve">    </w:t>
      </w:r>
    </w:p>
    <w:p>
      <w:pPr>
        <w:spacing w:line="360" w:lineRule="auto"/>
        <w:textAlignment w:val="center"/>
        <w:rPr>
          <w:color w:val="000000"/>
        </w:rPr>
      </w:pPr>
      <w:r>
        <w:rPr>
          <w:color w:val="000000"/>
        </w:rPr>
        <w:t>（2）</w:t>
      </w:r>
      <w:r>
        <w:rPr>
          <w:rFonts w:ascii="宋体" w:hAnsi="宋体" w:eastAsia="宋体" w:cs="宋体"/>
          <w:color w:val="000000"/>
        </w:rPr>
        <w:t>⑤</w:t>
      </w:r>
      <w:r>
        <w:rPr>
          <w:color w:val="000000"/>
        </w:rPr>
        <w:t xml:space="preserve">    （3）</w:t>
      </w:r>
      <w:r>
        <w:rPr>
          <w:rFonts w:ascii="宋体" w:hAnsi="宋体" w:eastAsia="宋体" w:cs="宋体"/>
          <w:color w:val="000000"/>
        </w:rPr>
        <w:t>⑨肺静脉</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【分析】图中，①是半规管、②是耳蜗、③是鼓膜、④是大脑、⑤是小脑、⑥是脑干、⑦是主动脉、⑧是肺动脉、⑨是肺静脉。</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外界的声波经过外耳道传到鼓膜，鼓膜的振动通过听小骨传到内耳，刺激了耳蜗内对声波敏感的感觉细胞，这些细胞就将声音信息通过听觉神经传给大脑的一定区域（听觉中枢），人就产生了听觉。 因此发令枪响时，运动员由于②耳蜗内的听觉感受器接收到了声波刺激产生神经冲动，传递到大脑皮质的听觉中枢形成听觉。</w:t>
      </w:r>
    </w:p>
    <w:p>
      <w:pPr>
        <w:spacing w:line="360" w:lineRule="auto"/>
        <w:jc w:val="left"/>
        <w:textAlignment w:val="center"/>
        <w:rPr>
          <w:color w:val="000000"/>
        </w:rPr>
      </w:pPr>
      <w:r>
        <w:rPr>
          <w:color w:val="000000"/>
        </w:rPr>
        <w:t>条件反射是人出生以后在生活过程中逐渐形成的后天性反射，是在非条件反射的基础上，经过一定的过程，在大脑皮层参与下完成的，是一种高级的神经活动，是高级神经活动的基本方式。人听到发令枪响时，迅速起跑，这种反射叫作条件反射。</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小脑的主要功能是使运动协调、准确，维持身体的平衡。跑步时，人脑中的⑤小脑对协调全身肌肉活动，维持身体平衡起重要作用。</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血液循环的途径如下图：</w:t>
      </w:r>
    </w:p>
    <w:p>
      <w:pPr>
        <w:spacing w:line="360" w:lineRule="auto"/>
        <w:jc w:val="left"/>
        <w:textAlignment w:val="center"/>
        <w:rPr>
          <w:color w:val="000000"/>
        </w:rPr>
      </w:pPr>
      <w:r>
        <w:rPr>
          <w:color w:val="000000"/>
        </w:rPr>
        <w:drawing>
          <wp:inline distT="0" distB="0" distL="114300" distR="114300">
            <wp:extent cx="5076825" cy="2219325"/>
            <wp:effectExtent l="0" t="0" r="9525" b="9525"/>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23"/>
                    <a:stretch>
                      <a:fillRect/>
                    </a:stretch>
                  </pic:blipFill>
                  <pic:spPr>
                    <a:xfrm>
                      <a:off x="0" y="0"/>
                      <a:ext cx="5076825" cy="2219325"/>
                    </a:xfrm>
                    <a:prstGeom prst="rect">
                      <a:avLst/>
                    </a:prstGeom>
                  </pic:spPr>
                </pic:pic>
              </a:graphicData>
            </a:graphic>
          </wp:inline>
        </w:drawing>
      </w:r>
    </w:p>
    <w:p>
      <w:pPr>
        <w:spacing w:line="360" w:lineRule="auto"/>
        <w:jc w:val="left"/>
        <w:textAlignment w:val="center"/>
        <w:rPr>
          <w:color w:val="000000"/>
        </w:rPr>
      </w:pPr>
      <w:r>
        <w:rPr>
          <w:color w:val="000000"/>
        </w:rPr>
        <w:t>因此，来自肺泡的氧气经⑨肺静脉进入心脏的左心房，再输送到全身各处细胞。</w:t>
      </w:r>
    </w:p>
    <w:p>
      <w:pPr>
        <w:spacing w:line="360" w:lineRule="auto"/>
        <w:jc w:val="left"/>
        <w:textAlignment w:val="center"/>
        <w:rPr>
          <w:color w:val="000000"/>
        </w:rPr>
      </w:pPr>
      <w:r>
        <w:rPr>
          <w:color w:val="000000"/>
        </w:rPr>
        <w:t xml:space="preserve">18. </w:t>
      </w:r>
      <w:r>
        <w:rPr>
          <w:rFonts w:ascii="Times New Roman" w:hAnsi="Times New Roman" w:eastAsia="Times New Roman" w:cs="Times New Roman"/>
          <w:color w:val="000000"/>
        </w:rPr>
        <w:t>2023</w:t>
      </w:r>
      <w:r>
        <w:rPr>
          <w:rFonts w:ascii="宋体" w:hAnsi="宋体" w:eastAsia="宋体" w:cs="宋体"/>
          <w:color w:val="000000"/>
        </w:rPr>
        <w:t>年</w:t>
      </w:r>
      <w:r>
        <w:rPr>
          <w:rFonts w:ascii="Times New Roman" w:hAnsi="Times New Roman" w:eastAsia="Times New Roman" w:cs="Times New Roman"/>
          <w:color w:val="000000"/>
        </w:rPr>
        <w:t>11</w:t>
      </w:r>
      <w:r>
        <w:rPr>
          <w:rFonts w:ascii="宋体" w:hAnsi="宋体" w:eastAsia="宋体" w:cs="宋体"/>
          <w:color w:val="000000"/>
        </w:rPr>
        <w:t>月</w:t>
      </w:r>
      <w:r>
        <w:rPr>
          <w:rFonts w:ascii="Times New Roman" w:hAnsi="Times New Roman" w:eastAsia="Times New Roman" w:cs="Times New Roman"/>
          <w:color w:val="000000"/>
        </w:rPr>
        <w:t>30</w:t>
      </w:r>
      <w:r>
        <w:rPr>
          <w:rFonts w:ascii="宋体" w:hAnsi="宋体" w:eastAsia="宋体" w:cs="宋体"/>
          <w:color w:val="000000"/>
        </w:rPr>
        <w:t>日，国家林业和草原局公布《陆生野生动物重要栖息地名录（第一批）》，江苏连云港临洪河口湿地候鸟重要栖息地入选，东方白鹳（中国国家一级保护动物）是其中主要保护动物之一。下图为该湿地生态系统中的部分食物链和食物网。结合下图分析并回答下列问题。</w:t>
      </w:r>
    </w:p>
    <w:p>
      <w:pPr>
        <w:spacing w:line="360" w:lineRule="auto"/>
        <w:jc w:val="left"/>
        <w:textAlignment w:val="center"/>
        <w:rPr>
          <w:color w:val="000000"/>
        </w:rPr>
      </w:pPr>
      <w:r>
        <w:rPr>
          <w:color w:val="000000"/>
        </w:rPr>
        <w:drawing>
          <wp:inline distT="0" distB="0" distL="114300" distR="114300">
            <wp:extent cx="2333625" cy="1123950"/>
            <wp:effectExtent l="0" t="0" r="9525"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24"/>
                    <a:stretch>
                      <a:fillRect/>
                    </a:stretch>
                  </pic:blipFill>
                  <pic:spPr>
                    <a:xfrm>
                      <a:off x="0" y="0"/>
                      <a:ext cx="2333625" cy="1123950"/>
                    </a:xfrm>
                    <a:prstGeom prst="rect">
                      <a:avLst/>
                    </a:prstGeom>
                  </pic:spPr>
                </pic:pic>
              </a:graphicData>
            </a:graphic>
          </wp:inline>
        </w:drawing>
      </w:r>
      <w:r>
        <w:rPr>
          <w:color w:val="000000"/>
        </w:rPr>
        <w:t xml:space="preserve">  </w:t>
      </w:r>
    </w:p>
    <w:p>
      <w:pPr>
        <w:spacing w:line="360" w:lineRule="auto"/>
        <w:jc w:val="left"/>
        <w:textAlignment w:val="center"/>
        <w:rPr>
          <w:color w:val="000000"/>
        </w:rPr>
      </w:pPr>
      <w:r>
        <w:rPr>
          <w:color w:val="000000"/>
        </w:rPr>
        <w:t>（1）</w:t>
      </w:r>
      <w:r>
        <w:rPr>
          <w:rFonts w:ascii="宋体" w:hAnsi="宋体" w:eastAsia="宋体" w:cs="宋体"/>
          <w:color w:val="000000"/>
        </w:rPr>
        <w:t>从动物行为的获得过程来看，东方白鹳的迁徙属于</w:t>
      </w:r>
      <w:r>
        <w:rPr>
          <w:color w:val="000000"/>
        </w:rPr>
        <w:t xml:space="preserve">_____ </w:t>
      </w:r>
      <w:r>
        <w:rPr>
          <w:rFonts w:ascii="宋体" w:hAnsi="宋体" w:eastAsia="宋体" w:cs="宋体"/>
          <w:color w:val="000000"/>
        </w:rPr>
        <w:t>行为（填“先天性”或“后天性”）。</w:t>
      </w:r>
    </w:p>
    <w:p>
      <w:pPr>
        <w:spacing w:line="360" w:lineRule="auto"/>
        <w:jc w:val="left"/>
        <w:textAlignment w:val="center"/>
        <w:rPr>
          <w:color w:val="000000"/>
        </w:rPr>
      </w:pPr>
      <w:r>
        <w:rPr>
          <w:color w:val="000000"/>
        </w:rPr>
        <w:t>（2）</w:t>
      </w:r>
      <w:r>
        <w:rPr>
          <w:rFonts w:ascii="宋体" w:hAnsi="宋体" w:eastAsia="宋体" w:cs="宋体"/>
          <w:color w:val="000000"/>
        </w:rPr>
        <w:t>东方白鹳飞行耗氧量高，与此相适应的呼吸方式是</w:t>
      </w:r>
      <w:r>
        <w:rPr>
          <w:color w:val="000000"/>
        </w:rPr>
        <w:t xml:space="preserve">_____ </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请根据图写出最长的一条食物链</w:t>
      </w:r>
      <w:r>
        <w:rPr>
          <w:color w:val="000000"/>
        </w:rPr>
        <w:t xml:space="preserve">_____ </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该生态系统可以依靠</w:t>
      </w:r>
      <w:r>
        <w:rPr>
          <w:color w:val="000000"/>
        </w:rPr>
        <w:t xml:space="preserve">_____ </w:t>
      </w:r>
      <w:r>
        <w:rPr>
          <w:rFonts w:ascii="宋体" w:hAnsi="宋体" w:eastAsia="宋体" w:cs="宋体"/>
          <w:color w:val="000000"/>
        </w:rPr>
        <w:t>能力来维持自身的稳定，但该能力是有一定限度的，我们要妥善处理好人与自然的关系，使人与自然和谐共生。</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先天性</w:t>
      </w:r>
      <w:r>
        <w:rPr>
          <w:color w:val="000000"/>
        </w:rPr>
        <w:t xml:space="preserve">    （2）双重呼吸    </w:t>
      </w:r>
    </w:p>
    <w:p>
      <w:pPr>
        <w:spacing w:line="360" w:lineRule="auto"/>
        <w:textAlignment w:val="center"/>
        <w:rPr>
          <w:color w:val="000000"/>
        </w:rPr>
      </w:pPr>
      <w:r>
        <w:rPr>
          <w:color w:val="000000"/>
        </w:rPr>
        <w:t>（3）</w:t>
      </w:r>
      <w:r>
        <w:rPr>
          <w:rFonts w:ascii="宋体" w:hAnsi="宋体" w:eastAsia="宋体" w:cs="宋体"/>
          <w:color w:val="000000"/>
        </w:rPr>
        <w:t>水草</w:t>
      </w:r>
      <w:r>
        <w:rPr>
          <w:rFonts w:ascii="Times New Roman" w:hAnsi="Times New Roman" w:eastAsia="Times New Roman" w:cs="Times New Roman"/>
          <w:color w:val="000000"/>
        </w:rPr>
        <w:t>→</w:t>
      </w:r>
      <w:r>
        <w:rPr>
          <w:rFonts w:ascii="宋体" w:hAnsi="宋体" w:eastAsia="宋体" w:cs="宋体"/>
          <w:color w:val="000000"/>
        </w:rPr>
        <w:t>蝗虫</w:t>
      </w:r>
      <w:r>
        <w:rPr>
          <w:rFonts w:ascii="Times New Roman" w:hAnsi="Times New Roman" w:eastAsia="Times New Roman" w:cs="Times New Roman"/>
          <w:color w:val="000000"/>
        </w:rPr>
        <w:t>→</w:t>
      </w:r>
      <w:r>
        <w:rPr>
          <w:rFonts w:ascii="宋体" w:hAnsi="宋体" w:eastAsia="宋体" w:cs="宋体"/>
          <w:color w:val="000000"/>
        </w:rPr>
        <w:t>蛙</w:t>
      </w:r>
      <w:r>
        <w:rPr>
          <w:rFonts w:ascii="Times New Roman" w:hAnsi="Times New Roman" w:eastAsia="Times New Roman" w:cs="Times New Roman"/>
          <w:color w:val="000000"/>
        </w:rPr>
        <w:t>→</w:t>
      </w:r>
      <w:r>
        <w:rPr>
          <w:rFonts w:ascii="宋体" w:hAnsi="宋体" w:eastAsia="宋体" w:cs="宋体"/>
          <w:color w:val="000000"/>
        </w:rPr>
        <w:t>蛇</w:t>
      </w:r>
      <w:r>
        <w:rPr>
          <w:rFonts w:ascii="Times New Roman" w:hAnsi="Times New Roman" w:eastAsia="Times New Roman" w:cs="Times New Roman"/>
          <w:color w:val="000000"/>
        </w:rPr>
        <w:t>→</w:t>
      </w:r>
      <w:r>
        <w:rPr>
          <w:rFonts w:ascii="宋体" w:hAnsi="宋体" w:eastAsia="宋体" w:cs="宋体"/>
          <w:color w:val="000000"/>
        </w:rPr>
        <w:t>东方白鹳</w:t>
      </w:r>
      <w:r>
        <w:rPr>
          <w:color w:val="000000"/>
        </w:rPr>
        <w:t xml:space="preserve">    </w:t>
      </w:r>
    </w:p>
    <w:p>
      <w:pPr>
        <w:spacing w:line="360" w:lineRule="auto"/>
        <w:textAlignment w:val="center"/>
        <w:rPr>
          <w:color w:val="000000"/>
        </w:rPr>
      </w:pPr>
      <w:r>
        <w:rPr>
          <w:color w:val="000000"/>
        </w:rPr>
        <w:t>（4）</w:t>
      </w:r>
      <w:r>
        <w:rPr>
          <w:rFonts w:ascii="宋体" w:hAnsi="宋体" w:eastAsia="宋体" w:cs="宋体"/>
          <w:color w:val="000000"/>
        </w:rPr>
        <w:t>自我调节##自动调节</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动物所进行的一系列有利于它们存活和繁殖后代的活动，称为动物的行为。包括身体的运动，还包括静止的姿势、体色的改变或身体标志的显示、发声，以及气味的释放等。动物的行为常常表现为各种各样的运动。动物的运动依赖于一定的身体结构。</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color w:val="000000"/>
        </w:rPr>
        <w:t>先天性行为是动物生来就有的，由动物体内的遗传物质所决定的行为，又称为本能；学习行为（后天性）是在遗传因素的基础上，通过环境因素的作用，由生活经验和学习而获得的行为。东方白鹳的迁徙是生来就有的，由动物体内的遗传物质所决定的行为，属于先天性行为。</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鸟类的呼吸方式是双重呼吸，当吸气时，气体一部分进入肺，在肺内进行气体交换，一部分经过肺，再进入气囊，在气囊内储存。当呼气时，气囊内的气体进入肺，在肺内进行气体交换。所以，每呼吸一次，在肺内进行两次气体交换。双重呼吸提高了气体交换的效率，有利于鸟的飞行生活。</w:t>
      </w:r>
    </w:p>
    <w:p>
      <w:pPr>
        <w:spacing w:line="360" w:lineRule="auto"/>
        <w:jc w:val="left"/>
        <w:textAlignment w:val="center"/>
        <w:rPr>
          <w:color w:val="000000"/>
        </w:rPr>
      </w:pPr>
      <w:r>
        <w:rPr>
          <w:color w:val="000000"/>
        </w:rPr>
        <w:t>因此，东方白鹳飞行耗氧量高，与此相适应的呼吸方式是双重呼吸。</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在生态系统中，生产者与消费者、消费者与消费者之间由于吃与被吃的关系而形成的链状结构叫食物链。图中的食物链有：藻类→东方白鹳、藻类→鱼→东方白鹳、水草→东方白鹳、水草→鱼→东方白鹳、水草→蝗虫→东方白鹳、水草→蛙→蛇→东方白鹳、水草→蝗虫→蛙→蛇→东方白鹳；最长的一条食物链是水草→蝗虫→蛙→蛇→东方白鹳。</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在生态系统中，各种成分并不是一成不变的，而是始终处于一种动态的平衡之中，各种生物的数量和所占的比例总是维持在相对稳定的状态，是因为生态系统具有自动调节能力。在生态系统中，生物种类和数量越多，食物链和食物网越复杂，该系统的自动调节能力越强。但生态系统的自动调节能力是有限的，当人为的或自然因素的干扰超过这种限度时，生态系统就会遭到严重破坏。因此，该生态系统可以依靠自动调节能力来维持自身的稳定，但该能力是有一定限度的，我们要妥善处理好人与自然的关系，使人与自然和谐共生。</w:t>
      </w:r>
    </w:p>
    <w:p>
      <w:pPr>
        <w:spacing w:line="360" w:lineRule="auto"/>
        <w:jc w:val="left"/>
        <w:textAlignment w:val="center"/>
        <w:rPr>
          <w:color w:val="000000"/>
        </w:rPr>
      </w:pPr>
      <w:r>
        <w:rPr>
          <w:color w:val="000000"/>
        </w:rPr>
        <w:t xml:space="preserve">19. </w:t>
      </w:r>
      <w:r>
        <w:rPr>
          <w:rFonts w:ascii="宋体" w:hAnsi="宋体" w:eastAsia="宋体" w:cs="宋体"/>
          <w:color w:val="000000"/>
        </w:rPr>
        <w:t>自然界中的植物在四季更迭中生长、繁殖，对生物圈的存在和发展起着重要作用。结合下图分析并回答与“植物的生活”有关的实验问题。</w:t>
      </w:r>
    </w:p>
    <w:p>
      <w:pPr>
        <w:spacing w:line="360" w:lineRule="auto"/>
        <w:jc w:val="left"/>
        <w:textAlignment w:val="center"/>
        <w:rPr>
          <w:color w:val="000000"/>
        </w:rPr>
      </w:pPr>
      <w:r>
        <w:rPr>
          <w:color w:val="000000"/>
        </w:rPr>
        <w:drawing>
          <wp:inline distT="0" distB="0" distL="114300" distR="114300">
            <wp:extent cx="5238750" cy="121856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25"/>
                    <a:stretch>
                      <a:fillRect/>
                    </a:stretch>
                  </pic:blipFill>
                  <pic:spPr>
                    <a:xfrm>
                      <a:off x="0" y="0"/>
                      <a:ext cx="5238750" cy="1219041"/>
                    </a:xfrm>
                    <a:prstGeom prst="rect">
                      <a:avLst/>
                    </a:prstGeom>
                  </pic:spPr>
                </pic:pic>
              </a:graphicData>
            </a:graphic>
          </wp:inline>
        </w:drawing>
      </w:r>
    </w:p>
    <w:p>
      <w:pPr>
        <w:spacing w:line="360" w:lineRule="auto"/>
        <w:jc w:val="left"/>
        <w:textAlignment w:val="center"/>
        <w:rPr>
          <w:color w:val="000000"/>
        </w:rPr>
      </w:pPr>
      <w:r>
        <w:rPr>
          <w:color w:val="000000"/>
        </w:rPr>
        <w:t>（1）</w:t>
      </w:r>
      <w:r>
        <w:rPr>
          <w:rFonts w:ascii="宋体" w:hAnsi="宋体" w:eastAsia="宋体" w:cs="宋体"/>
          <w:color w:val="000000"/>
        </w:rPr>
        <w:t>在“观察玉米种子的形态和结构”实验中，取一粒浸软的玉米种子，用刀片沿着图甲中的</w:t>
      </w:r>
      <w:r>
        <w:rPr>
          <w:color w:val="000000"/>
        </w:rPr>
        <w:t>_____</w:t>
      </w:r>
      <w:r>
        <w:rPr>
          <w:rFonts w:ascii="宋体" w:hAnsi="宋体" w:eastAsia="宋体" w:cs="宋体"/>
          <w:color w:val="000000"/>
        </w:rPr>
        <w:t>（填字母）线位置剖开，可获得如图乙所示的剖面。</w:t>
      </w:r>
    </w:p>
    <w:p>
      <w:pPr>
        <w:spacing w:line="360" w:lineRule="auto"/>
        <w:jc w:val="left"/>
        <w:textAlignment w:val="center"/>
        <w:rPr>
          <w:color w:val="000000"/>
        </w:rPr>
      </w:pPr>
      <w:r>
        <w:rPr>
          <w:color w:val="000000"/>
        </w:rPr>
        <w:t>（2）</w:t>
      </w:r>
      <w:r>
        <w:rPr>
          <w:rFonts w:ascii="宋体" w:hAnsi="宋体" w:eastAsia="宋体" w:cs="宋体"/>
          <w:color w:val="000000"/>
        </w:rPr>
        <w:t>课外兴趣小组同学们对科学家普里斯特利所做的经典实验非常感兴趣，他们将两只生长发育状况相同的同种小鼠分别放到密闭透光的丙、丁玻璃罩中，丙玻璃罩内不放绿色植物，丁玻璃罩内放一盆绿色植物，并置于阳光下。一段时间后，丙玻璃罩中小鼠死亡，丁玻璃罩中小鼠仍然活着。</w:t>
      </w:r>
    </w:p>
    <w:p>
      <w:pPr>
        <w:spacing w:line="360" w:lineRule="auto"/>
        <w:jc w:val="left"/>
        <w:textAlignment w:val="center"/>
        <w:rPr>
          <w:color w:val="000000"/>
        </w:rPr>
      </w:pPr>
      <w:r>
        <w:rPr>
          <w:rFonts w:ascii="宋体" w:hAnsi="宋体" w:eastAsia="宋体" w:cs="宋体"/>
          <w:color w:val="000000"/>
        </w:rPr>
        <w:t>①丙、丁两组可形成对照实验，其实验变量是</w:t>
      </w:r>
      <w:r>
        <w:rPr>
          <w:color w:val="000000"/>
        </w:rPr>
        <w:t>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②请运用呼吸作用、光合作用原理解释一段时间后两只小鼠生存状态不同的原因是</w:t>
      </w:r>
      <w:r>
        <w:rPr>
          <w:color w:val="000000"/>
        </w:rPr>
        <w:t>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在“制作并观察洋葱鳞片叶表皮细胞临时装片”实验基础上，某同学又以紫色洋葱鳞片叶外表皮为实验材料，制作临时装片并进行了观察。接着，他在盖玻片的一侧滴入高浓度的蔗糖溶液，另一侧用吸水纸吸引，重复几次，使细胞浸润在蔗糖溶液中。用显微镜观察后发现液泡的体积变小，颜色变深（如图戊所示）。请分析此现象发生的原因是</w:t>
      </w:r>
      <w:r>
        <w:rPr>
          <w:color w:val="000000"/>
        </w:rPr>
        <w:t>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w:t>
      </w:r>
      <w:r>
        <w:rPr>
          <w:rFonts w:ascii="Times New Roman" w:hAnsi="Times New Roman" w:eastAsia="Times New Roman" w:cs="Times New Roman"/>
          <w:color w:val="000000"/>
        </w:rPr>
        <w:t>a</w:t>
      </w:r>
      <w:r>
        <w:rPr>
          <w:color w:val="000000"/>
        </w:rPr>
        <w:t xml:space="preserve">    （2）    ①. </w:t>
      </w:r>
      <w:r>
        <w:rPr>
          <w:rFonts w:ascii="宋体" w:hAnsi="宋体" w:eastAsia="宋体" w:cs="宋体"/>
          <w:color w:val="000000"/>
        </w:rPr>
        <w:t>绿色植物的有无</w:t>
      </w:r>
      <w:r>
        <w:rPr>
          <w:color w:val="000000"/>
        </w:rPr>
        <w:t xml:space="preserve">    ②. </w:t>
      </w:r>
      <w:r>
        <w:rPr>
          <w:rFonts w:ascii="宋体" w:hAnsi="宋体" w:eastAsia="宋体" w:cs="宋体"/>
          <w:color w:val="000000"/>
        </w:rPr>
        <w:t>丙玻璃罩中小鼠死亡是因为小鼠的呼吸作用消耗了玻璃罩中的氧气，丁玻璃罩中的小鼠能正常活着是因为绿色植物的光合作用为小鼠提供了生存所必需的氧气</w:t>
      </w:r>
      <w:r>
        <w:rPr>
          <w:color w:val="000000"/>
        </w:rPr>
        <w:t xml:space="preserve">    </w:t>
      </w:r>
    </w:p>
    <w:p>
      <w:pPr>
        <w:spacing w:line="360" w:lineRule="auto"/>
        <w:textAlignment w:val="center"/>
        <w:rPr>
          <w:color w:val="000000"/>
        </w:rPr>
      </w:pPr>
      <w:r>
        <w:rPr>
          <w:color w:val="000000"/>
        </w:rPr>
        <w:t>（3）</w:t>
      </w:r>
      <w:r>
        <w:rPr>
          <w:rFonts w:ascii="宋体" w:hAnsi="宋体" w:eastAsia="宋体" w:cs="宋体"/>
          <w:color w:val="000000"/>
        </w:rPr>
        <w:t>蔗糖溶液浓度大于洋葱细胞内细胞液浓度，细胞失水</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【分析】（1）图乙中①胚乳；②子叶；③胚芽；④胚轴；⑤胚根。</w:t>
      </w:r>
    </w:p>
    <w:p>
      <w:pPr>
        <w:spacing w:line="360" w:lineRule="auto"/>
        <w:jc w:val="left"/>
        <w:textAlignment w:val="center"/>
        <w:rPr>
          <w:color w:val="000000"/>
        </w:rPr>
      </w:pPr>
      <w:r>
        <w:rPr>
          <w:color w:val="000000"/>
        </w:rPr>
        <w:t xml:space="preserve"> （2）</w:t>
      </w:r>
      <w:r>
        <w:rPr>
          <w:rFonts w:ascii="宋体" w:hAnsi="宋体" w:eastAsia="宋体" w:cs="宋体"/>
          <w:color w:val="000000"/>
        </w:rPr>
        <w:t>对照实验是在研究一种条件对研究对象的影响时，所进行的除了这种条件不同外，其他条件都相同的实验，这个唯一的不同条件，就是该对照实验的变量。</w:t>
      </w:r>
    </w:p>
    <w:p>
      <w:pPr>
        <w:spacing w:line="360" w:lineRule="auto"/>
        <w:jc w:val="left"/>
        <w:textAlignment w:val="center"/>
        <w:rPr>
          <w:color w:val="000000"/>
        </w:rPr>
      </w:pPr>
      <w:r>
        <w:rPr>
          <w:color w:val="000000"/>
        </w:rPr>
        <w:t>（3）绿色植物通过叶绿体利用光能，把二氧化碳和水转化成储存能量的有机物（如淀粉），并且释放出氧气的过程，叫做光合作用。可见光合作用的原料是二氧化碳和水；场所是叶绿体；条件是光；产物是：有机物和氧。</w:t>
      </w:r>
    </w:p>
    <w:p>
      <w:pPr>
        <w:spacing w:line="360" w:lineRule="auto"/>
        <w:jc w:val="left"/>
        <w:textAlignment w:val="center"/>
        <w:rPr>
          <w:color w:val="000000"/>
        </w:rPr>
      </w:pPr>
      <w:r>
        <w:rPr>
          <w:color w:val="000000"/>
        </w:rPr>
        <w:t>（4）细胞利用氧，将有机物分解成二氧化碳和水，并且将储存在有机物中的能量释放出来，供给生命活动的需要，这个过程叫做呼吸作用。 呼吸作用的主要部位是所有活的细胞，场所是细胞中的线粒体。 呼吸作用的反应式是：有机物+氧气→二氧化碳+水+能量。 呼吸作用的实质是：分机有机物，释放能量，为生物的生命活动提供能量。</w:t>
      </w:r>
    </w:p>
    <w:p>
      <w:pPr>
        <w:spacing w:line="360" w:lineRule="auto"/>
        <w:jc w:val="left"/>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观察玉米种子时应用刀片在浸软的玉米种子中央纵向剖开，即用刀片沿着图甲中的</w:t>
      </w:r>
      <w:r>
        <w:rPr>
          <w:rFonts w:ascii="Times New Roman" w:hAnsi="Times New Roman" w:eastAsia="Times New Roman" w:cs="Times New Roman"/>
          <w:color w:val="000000"/>
        </w:rPr>
        <w:t>a</w:t>
      </w:r>
      <w:r>
        <w:rPr>
          <w:rFonts w:ascii="宋体" w:hAnsi="宋体" w:eastAsia="宋体" w:cs="宋体"/>
          <w:color w:val="000000"/>
        </w:rPr>
        <w:t>线剖开，可获得如图乙所示的剖面，然后用放大镜观察玉米种子的胚。</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丙、丁两组可形成对照实验，两者除了丙不含绿色植物，丁含有绿色植物，其与条件均相同，故两者形成对照实验，其实验变量是绿色植物的有无。呼吸作用消耗氧气，而光合作用能够产生氧气。丙玻璃罩中小鼠死亡是因为小鼠的呼吸作用消耗了玻璃罩中的氧气，玻璃罩中氧气被消耗完后小鼠窒息死亡。丁玻璃罩中的小鼠能正常活着是因为绿色植物的光合作用为小鼠提供了生存所必需的氧气。</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植物细胞既可以失水，也可以吸水，这主要取决于细胞周围水溶液的浓度和细胞浓度的大小，当周围水溶液的浓度大于细胞液浓度时，细胞就失水；当细胞液浓度大于细胞周围水溶液的浓度时，细胞就吸水。如图戊所示，液泡的体积变小，颜色变深，说明其细胞处于失水状态，这是由于蔗糖溶液浓度大于洋葱细胞内细胞液浓度引起的。</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1D4A1267"/>
    <w:rsid w:val="38274566"/>
    <w:rsid w:val="6BB319F0"/>
    <w:rsid w:val="78193B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27" Type="http://schemas.openxmlformats.org/officeDocument/2006/relationships/fontTable" Target="fontTable.xml"/><Relationship Id="rId26" Type="http://schemas.openxmlformats.org/officeDocument/2006/relationships/customXml" Target="../customXml/item1.xml"/><Relationship Id="rId25" Type="http://schemas.openxmlformats.org/officeDocument/2006/relationships/image" Target="media/image14.png"/><Relationship Id="rId24" Type="http://schemas.openxmlformats.org/officeDocument/2006/relationships/image" Target="media/image13.png"/><Relationship Id="rId23" Type="http://schemas.openxmlformats.org/officeDocument/2006/relationships/image" Target="media/image12.png"/><Relationship Id="rId22" Type="http://schemas.openxmlformats.org/officeDocument/2006/relationships/image" Target="media/image11.png"/><Relationship Id="rId21" Type="http://schemas.openxmlformats.org/officeDocument/2006/relationships/oleObject" Target="embeddings/oleObject2.bin"/><Relationship Id="rId20" Type="http://schemas.openxmlformats.org/officeDocument/2006/relationships/image" Target="media/image10.png"/><Relationship Id="rId2" Type="http://schemas.openxmlformats.org/officeDocument/2006/relationships/settings" Target="settings.xml"/><Relationship Id="rId19" Type="http://schemas.openxmlformats.org/officeDocument/2006/relationships/image" Target="media/image9.wmf"/><Relationship Id="rId18" Type="http://schemas.openxmlformats.org/officeDocument/2006/relationships/oleObject" Target="embeddings/oleObject1.bin"/><Relationship Id="rId17" Type="http://schemas.openxmlformats.org/officeDocument/2006/relationships/image" Target="media/image8.png"/><Relationship Id="rId16" Type="http://schemas.openxmlformats.org/officeDocument/2006/relationships/image" Target="media/image7.png"/><Relationship Id="rId15" Type="http://schemas.openxmlformats.org/officeDocument/2006/relationships/image" Target="media/image6.png"/><Relationship Id="rId14" Type="http://schemas.openxmlformats.org/officeDocument/2006/relationships/image" Target="media/image5.png"/><Relationship Id="rId13" Type="http://schemas.openxmlformats.org/officeDocument/2006/relationships/image" Target="media/image4.png"/><Relationship Id="rId12" Type="http://schemas.openxmlformats.org/officeDocument/2006/relationships/image" Target="media/image3.wmf"/><Relationship Id="rId11" Type="http://schemas.openxmlformats.org/officeDocument/2006/relationships/image" Target="media/image2.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15</Pages>
  <Words>10309</Words>
  <Characters>10529</Characters>
  <Lines>0</Lines>
  <Paragraphs>0</Paragraphs>
  <TotalTime>5</TotalTime>
  <ScaleCrop>false</ScaleCrop>
  <LinksUpToDate>false</LinksUpToDate>
  <CharactersWithSpaces>10805</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2025-04-21T13:44:03Z</dcterms:created>
  <dc:creator/>
  <dc:description/>
  <cp:lastModifiedBy>夜曲</cp:lastModifiedBy>
  <dcterms:modified xsi:type="dcterms:W3CDTF">2024-07-19T01:42:55Z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9E9F367761C04DB8B3FADFBDBE548F98_12</vt:lpwstr>
  </property>
</Properties>
</file>