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jpg" ContentType="image/jpeg"/>
  <Override PartName="/word/media/rId14.jpg" ContentType="image/jpeg"/>
  <Override PartName="/word/media/rId17.jpg" ContentType="image/jpeg"/>
  <Override PartName="/word/media/rId20.jpg" ContentType="image/jpeg"/>
  <Override PartName="/word/media/rId23.jpg" ContentType="image/jpeg"/>
  <Override PartName="/word/media/rId27.jpg" ContentType="image/jpeg"/>
  <Override PartName="/word/media/rId30.jpg" ContentType="image/jpeg"/>
  <Override PartName="/word/media/rId33.jpg" ContentType="image/jpeg"/>
  <Override PartName="/word/media/rId36.jpg" ContentType="image/jpeg"/>
  <Override PartName="/word/media/rId39.jpg" ContentType="image/jpeg"/>
  <Override PartName="/word/media/rId42.jpg" ContentType="image/jpeg"/>
  <Override PartName="/word/media/rId46.jpg" ContentType="image/jpeg"/>
  <Override PartName="/word/media/rId49.jpg" ContentType="image/jpeg"/>
  <Override PartName="/word/media/rId52.jpg" ContentType="image/jpeg"/>
  <Override PartName="/word/media/rId55.jpg" ContentType="image/jpeg"/>
  <Override PartName="/word/media/rId58.jpg" ContentType="image/jpeg"/>
  <Override PartName="/word/media/rId61.jpg" ContentType="image/jpeg"/>
  <Override PartName="/word/media/rId65.jpg" ContentType="image/jpeg"/>
  <Override PartName="/word/media/rId68.jpg" ContentType="image/jpeg"/>
  <Override PartName="/word/media/rId71.jpg" ContentType="image/jpeg"/>
  <Override PartName="/word/media/rId74.jpg" ContentType="image/jpeg"/>
  <Override PartName="/word/media/rId77.jpg" ContentType="image/jpeg"/>
  <Override PartName="/word/media/rId80.jpg" ContentType="image/jpeg"/>
  <Override PartName="/word/media/rId83.jpg" ContentType="image/jpeg"/>
  <Override PartName="/word/media/rId86.jpg" ContentType="image/jpeg"/>
  <Override PartName="/word/media/rId89.jpg" ContentType="image/jpeg"/>
  <Override PartName="/word/media/rId92.jpg" ContentType="image/jpeg"/>
  <Override PartName="/word/media/rId95.jpg" ContentType="image/jpeg"/>
  <Override PartName="/word/media/rId98.jpg" ContentType="image/jpeg"/>
  <Override PartName="/word/media/rId101.jpg" ContentType="image/jpeg"/>
  <Override PartName="/word/media/rId104.jpg" ContentType="image/jpeg"/>
  <Override PartName="/word/media/rId11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年河南省普通高中招生考试试卷"/>
    <w:p>
      <w:pPr>
        <w:pStyle w:val="Heading1"/>
      </w:pPr>
      <w:r>
        <w:rPr>
          <w:rFonts w:hint="eastAsia"/>
        </w:rPr>
        <w:t xml:space="preserve">2024年河南省普通高中招生考试试卷</w:t>
      </w:r>
    </w:p>
    <w:bookmarkEnd w:id="9"/>
    <w:bookmarkStart w:id="114" w:name="物理"/>
    <w:p>
      <w:pPr>
        <w:pStyle w:val="Heading1"/>
      </w:pPr>
      <w:r>
        <w:rPr>
          <w:rFonts w:hint="eastAsia"/>
        </w:rPr>
        <w:t xml:space="preserve">物理</w:t>
      </w:r>
    </w:p>
    <w:bookmarkStart w:id="10" w:name="注意事项"/>
    <w:p>
      <w:pPr>
        <w:pStyle w:val="Heading2"/>
      </w:pPr>
      <w:r>
        <w:rPr>
          <w:rFonts w:hint="eastAsia"/>
        </w:rPr>
        <w:t xml:space="preserve">注意事项：</w:t>
      </w:r>
    </w:p>
    <w:p>
      <w:pPr>
        <w:pStyle w:val="FirstParagraph"/>
      </w:pPr>
      <w:r>
        <w:rPr>
          <w:rFonts w:hint="eastAsia"/>
        </w:rPr>
        <w:t xml:space="preserve">1．本试卷共</w:t>
      </w:r>
      <w:r>
        <w:t xml:space="preserve"> </w:t>
      </w:r>
      <w:r>
        <w:rPr>
          <w:rFonts w:hint="eastAsia"/>
        </w:rPr>
        <w:t xml:space="preserve">6页，五个大题，21小题，满分</w:t>
      </w:r>
      <w:r>
        <w:t xml:space="preserve"> </w:t>
      </w:r>
      <w:r>
        <w:rPr>
          <w:rFonts w:hint="eastAsia"/>
        </w:rPr>
        <w:t xml:space="preserve">70分，考试时间</w:t>
      </w:r>
      <w:r>
        <w:t xml:space="preserve"> </w:t>
      </w:r>
      <w:r>
        <w:rPr>
          <w:rFonts w:hint="eastAsia"/>
        </w:rPr>
        <w:t xml:space="preserve">60分钟。</w:t>
      </w:r>
    </w:p>
    <w:p>
      <w:pPr>
        <w:pStyle w:val="BodyText"/>
      </w:pPr>
      <w:r>
        <w:rPr>
          <w:rFonts w:hint="eastAsia"/>
        </w:rPr>
        <w:t xml:space="preserve">2．本试卷上不要答题，请按答题卡上注意事项的要求，直接把答案填写在答题卡上。答在试卷上的答案无效。</w:t>
      </w:r>
    </w:p>
    <w:bookmarkEnd w:id="10"/>
    <w:bookmarkStart w:id="26" w:name="一填空题本题共-6小题每空-1分共-14分"/>
    <w:p>
      <w:pPr>
        <w:pStyle w:val="Heading2"/>
      </w:pPr>
      <w:r>
        <w:rPr>
          <w:rFonts w:hint="eastAsia"/>
        </w:rPr>
        <w:t xml:space="preserve">一、填空题（本题共</w:t>
      </w:r>
      <w:r>
        <w:t xml:space="preserve"> </w:t>
      </w:r>
      <w:r>
        <w:rPr>
          <w:rFonts w:hint="eastAsia"/>
        </w:rPr>
        <w:t xml:space="preserve">6小题，每空</w:t>
      </w:r>
      <w:r>
        <w:t xml:space="preserve"> </w:t>
      </w:r>
      <w:r>
        <w:rPr>
          <w:rFonts w:hint="eastAsia"/>
        </w:rPr>
        <w:t xml:space="preserve">1分，共</w:t>
      </w:r>
      <w:r>
        <w:t xml:space="preserve"> </w:t>
      </w:r>
      <w:r>
        <w:rPr>
          <w:rFonts w:hint="eastAsia"/>
        </w:rPr>
        <w:t xml:space="preserve">14分）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甲骨文是中华民族珍贵的文化遗产。如图，甲骨文“殸”，意指手持长柄，敲击乐器发声。这说明古人很早便知道声音与碰击有关，蕴含了声音是由物体______产生的道理。请你写出一个能表明这一道理的现象：</w:t>
      </w:r>
    </w:p>
    <w:p>
      <w:pPr>
        <w:pStyle w:val="FirstParagraph"/>
      </w:pPr>
      <w:r>
        <w:drawing>
          <wp:inline>
            <wp:extent cx="3251200" cy="3073400"/>
            <wp:effectExtent b="0" l="0" r="0" t="0"/>
            <wp:docPr descr="" title="" id="12" name="Picture"/>
            <a:graphic>
              <a:graphicData uri="http://schemas.openxmlformats.org/drawingml/2006/picture">
                <pic:pic>
                  <pic:nvPicPr>
                    <pic:cNvPr descr="25.jpg" id="13" name="Picture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振动</w:t>
      </w:r>
      <w:r>
        <w:t xml:space="preserve"> ②. </w:t>
      </w:r>
      <w:r>
        <w:rPr>
          <w:rFonts w:hint="eastAsia"/>
        </w:rPr>
        <w:t xml:space="preserve">正在发声的音叉可以激起水花【解析】</w:t>
      </w:r>
    </w:p>
    <w:p>
      <w:pPr>
        <w:pStyle w:val="BodyText"/>
      </w:pPr>
      <w:r>
        <w:rPr>
          <w:rFonts w:hint="eastAsia"/>
        </w:rPr>
        <w:t xml:space="preserve">【详解】[1]手持长柄，敲击乐器时，乐器振动产生声音，声音是由物体振动产生的。[2]将正在发声的音叉放入水中，音叉可以激起水花，说明正在发声的音叉在振动，声音是由物体振动产生的。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如图，在塑料袋中滴入几滴酒精，将袋挤瘪，排出空气后把袋口扎紧，放入热水中，塑料袋鼓起，该过程中酒精发生的物态变化是______，此过程中酒精______热量。</w:t>
      </w:r>
    </w:p>
    <w:p>
      <w:pPr>
        <w:pStyle w:val="FirstParagraph"/>
      </w:pPr>
      <w:r>
        <w:drawing>
          <wp:inline>
            <wp:extent cx="3086100" cy="2019300"/>
            <wp:effectExtent b="0" l="0" r="0" t="0"/>
            <wp:docPr descr="" title="" id="15" name="Picture"/>
            <a:graphic>
              <a:graphicData uri="http://schemas.openxmlformats.org/drawingml/2006/picture">
                <pic:pic>
                  <pic:nvPicPr>
                    <pic:cNvPr descr="26.jpg" id="16" name="Picture"/>
                    <pic:cNvPicPr>
                      <a:picLocks noChangeArrowheads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汽化</w:t>
      </w:r>
      <w:r>
        <w:t xml:space="preserve"> ②. </w:t>
      </w:r>
      <w:r>
        <w:rPr>
          <w:rFonts w:hint="eastAsia"/>
        </w:rPr>
        <w:t xml:space="preserve">吸收【解析】</w:t>
      </w:r>
    </w:p>
    <w:p>
      <w:pPr>
        <w:pStyle w:val="BodyText"/>
      </w:pPr>
      <w:r>
        <w:rPr>
          <w:rFonts w:hint="eastAsia"/>
        </w:rPr>
        <w:t xml:space="preserve">【详解】[1][2]当把滴入几滴酒精的塑料袋放入热水中时，酒精液体会汽化成酒精气体，体积变大，故发现塑料袋鼓起，而汽化吸热。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人体中有很多结构可简化为杠杆。如图，手提起物体时，桡骨在肱二头肌的收缩牵引下绕肘关节转动，这是一种______杠杆，此过程中肱二头肌收缩的距离______（填“大于”“等于”或“小于”）手移动的距离。</w:t>
      </w:r>
    </w:p>
    <w:p>
      <w:pPr>
        <w:pStyle w:val="FirstParagraph"/>
      </w:pPr>
      <w:r>
        <w:drawing>
          <wp:inline>
            <wp:extent cx="5334000" cy="3656169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27.jp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56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费力</w:t>
      </w:r>
      <w:r>
        <w:t xml:space="preserve"> ②. </w:t>
      </w:r>
      <w:r>
        <w:rPr>
          <w:rFonts w:hint="eastAsia"/>
        </w:rPr>
        <w:t xml:space="preserve">小于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【详解】[1]桡骨在肱二头肌的收缩牵引下绕肘关节转动，该杠杆以肘关节为支点，肱二头肌对桡骨的拉力为动力，物体对手的压力为阻力，由图可知，动力臂小于阻力臂，则这是费力杠杆。</w:t>
      </w:r>
    </w:p>
    <w:p>
      <w:pPr>
        <w:pStyle w:val="BodyText"/>
      </w:pPr>
      <w:r>
        <w:rPr>
          <w:rFonts w:hint="eastAsia"/>
        </w:rPr>
        <w:t xml:space="preserve">[2]费力杠杆省距离，则此过程中肱二头肌收缩的距离小于手移动的距离。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我国大力发展水力发电。水能是</w:t>
      </w:r>
      <w:r>
        <w:t xml:space="preserve"> </w:t>
      </w:r>
      <w:r>
        <w:rPr>
          <w:rFonts w:hint="eastAsia"/>
        </w:rPr>
        <w:t xml:space="preserve">__（填“可再生”或“不可再生”）能源。水电站通过提高水位增加水的重力势能，水流下时重力势能转化为___</w:t>
      </w:r>
      <w:r>
        <w:t xml:space="preserve"> </w:t>
      </w:r>
      <w:r>
        <w:rPr>
          <w:rFonts w:hint="eastAsia"/>
        </w:rPr>
        <w:t xml:space="preserve">能，使水轮机带动发电机发电，发电机是利用</w:t>
      </w:r>
      <w:r>
        <w:t xml:space="preserve"> </w:t>
      </w:r>
      <w:r>
        <w:rPr>
          <w:rFonts w:hint="eastAsia"/>
        </w:rPr>
        <w:t xml:space="preserve">_原理发电的。【答案】</w:t>
      </w:r>
      <w:r>
        <w:t xml:space="preserve"> ①. </w:t>
      </w:r>
      <w:r>
        <w:rPr>
          <w:rFonts w:hint="eastAsia"/>
        </w:rPr>
        <w:t xml:space="preserve">可再生</w:t>
      </w:r>
      <w:r>
        <w:t xml:space="preserve"> ②. </w:t>
      </w:r>
      <w:r>
        <w:rPr>
          <w:rFonts w:hint="eastAsia"/>
        </w:rPr>
        <w:t xml:space="preserve">动能</w:t>
      </w:r>
      <w:r>
        <w:t xml:space="preserve"> ③. </w:t>
      </w:r>
      <w:r>
        <w:rPr>
          <w:rFonts w:hint="eastAsia"/>
        </w:rPr>
        <w:t xml:space="preserve">电磁感应</w:t>
      </w:r>
    </w:p>
    <w:p>
      <w:pPr>
        <w:pStyle w:val="FirstParagraph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【详解】[1]能够源源不断从自然界得到的能源叫可再生能源，如风能、太阳能和水能。</w:t>
      </w:r>
    </w:p>
    <w:p>
      <w:pPr>
        <w:pStyle w:val="BodyText"/>
      </w:pPr>
      <w:r>
        <w:rPr>
          <w:rFonts w:hint="eastAsia"/>
        </w:rPr>
        <w:t xml:space="preserve">[2]水从高处向低处运动时，质量不变，高度降低，重力势能减小，同时速度增大，水动能增大，此过程中重力势能转化为动能。</w:t>
      </w:r>
    </w:p>
    <w:p>
      <w:pPr>
        <w:pStyle w:val="BodyText"/>
      </w:pPr>
      <w:r>
        <w:rPr>
          <w:rFonts w:hint="eastAsia"/>
        </w:rPr>
        <w:t xml:space="preserve">[3]发电机是利用电磁感应原理来工作的。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图甲为灯泡L的电流与电压关系的图像。将该灯泡接入图乙电路，电阻R阻值为</w:t>
      </w:r>
      <w:r>
        <w:t xml:space="preserve"> </w:t>
      </w:r>
      <w:r>
        <w:rPr>
          <w:rFonts w:hint="eastAsia"/>
        </w:rPr>
        <w:t xml:space="preserve">10Ω，闭合开关S，电流表示数为</w:t>
      </w:r>
    </w:p>
    <w:p>
      <w:pPr>
        <w:pStyle w:val="FirstParagraph"/>
      </w:pPr>
      <w:r>
        <w:rPr>
          <w:rFonts w:hint="eastAsia"/>
        </w:rPr>
        <w:t xml:space="preserve">0.2A，则电源电压为______V，干路电流为______A，此时灯泡</w:t>
      </w:r>
      <w:r>
        <w:t xml:space="preserve"> L </w:t>
      </w:r>
      <w:r>
        <w:rPr>
          <w:rFonts w:hint="eastAsia"/>
        </w:rPr>
        <w:t xml:space="preserve">的电功率为______W。</w:t>
      </w:r>
    </w:p>
    <w:p>
      <w:pPr>
        <w:pStyle w:val="BodyText"/>
      </w:pPr>
      <w:r>
        <w:drawing>
          <wp:inline>
            <wp:extent cx="3441700" cy="3048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28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2616200" cy="29718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29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2 ②.</w:t>
      </w:r>
    </w:p>
    <w:p>
      <w:pPr>
        <w:pStyle w:val="BodyText"/>
      </w:pPr>
      <w:r>
        <w:t xml:space="preserve">0.45 ③.</w:t>
      </w:r>
    </w:p>
    <w:p>
      <w:pPr>
        <w:pStyle w:val="BodyText"/>
      </w:pPr>
      <w:r>
        <w:t xml:space="preserve">0.5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【详解】[1]定值电阻R与灯泡L并联，根据并联电路电压规律</w:t>
      </w:r>
    </w:p>
    <w:p>
      <w:pPr>
        <w:pStyle w:val="BodyText"/>
      </w:pPr>
      <m:oMathPara>
        <m:oMathParaPr>
          <m:jc m:val="center"/>
        </m:oMathParaPr>
        <m:oMath>
          <m:r>
            <m:t>U</m:t>
          </m:r>
          <m:r>
            <m:rPr>
              <m:sty m:val="p"/>
            </m:rPr>
            <m:t>=</m:t>
          </m:r>
          <m:sSub>
            <m:e>
              <m:r>
                <m:t>U</m:t>
              </m:r>
            </m:e>
            <m:sub>
              <m:r>
                <m:t>R</m:t>
              </m:r>
            </m:sub>
          </m:sSub>
          <m:r>
            <m:rPr>
              <m:sty m:val="p"/>
            </m:rPr>
            <m:t>=</m:t>
          </m:r>
          <m:sSub>
            <m:e>
              <m:r>
                <m:t>U</m:t>
              </m:r>
            </m:e>
            <m:sub>
              <m:r>
                <m:rPr>
                  <m:sty m:val="p"/>
                </m:rPr>
                <m:t>L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电流表接在定值电阻R支路上，且示数为</w:t>
      </w:r>
    </w:p>
    <w:p>
      <w:pPr>
        <w:pStyle w:val="BodyText"/>
      </w:pPr>
      <w:r>
        <w:t xml:space="preserve">0.2A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U _ {R} = I _ {R} R =</w:t>
      </w:r>
    </w:p>
    <w:p>
      <w:pPr>
        <w:pStyle w:val="Compact"/>
        <w:numPr>
          <w:ilvl w:val="0"/>
          <w:numId w:val="1006"/>
        </w:numPr>
      </w:pPr>
      <w:r>
        <w:t xml:space="preserve">2</w:t>
      </w:r>
      <w:r>
        <w:t xml:space="preserve"> 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= 2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故电源电压为</w:t>
      </w:r>
      <w:r>
        <w:t xml:space="preserve"> 2V。</w:t>
      </w:r>
    </w:p>
    <w:p>
      <w:pPr>
        <w:pStyle w:val="BodyText"/>
      </w:pPr>
      <w:r>
        <w:rPr>
          <w:rFonts w:hint="eastAsia"/>
        </w:rPr>
        <w:t xml:space="preserve">[2]由甲图可知，当灯泡电压为</w:t>
      </w:r>
      <w:r>
        <w:t xml:space="preserve"> </w:t>
      </w:r>
      <w:r>
        <w:rPr>
          <w:rFonts w:hint="eastAsia"/>
        </w:rPr>
        <w:t xml:space="preserve">2V时，电流为0.25A，故干路电流为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= I _ {R} + I _ {</w:t>
      </w:r>
      <w:r>
        <w:t xml:space="preserve">} =</w:t>
      </w:r>
    </w:p>
    <w:p>
      <w:pPr>
        <w:numPr>
          <w:ilvl w:val="0"/>
          <w:numId w:val="1007"/>
        </w:numPr>
      </w:pPr>
      <w:r>
        <w:t xml:space="preserve">2</w:t>
      </w:r>
      <w:r>
        <w:t xml:space="preserve"> </w:t>
      </w:r>
      <w:r>
        <w:t xml:space="preserve"> </w:t>
      </w:r>
      <w:r>
        <w:t xml:space="preserve">+</w:t>
      </w:r>
    </w:p>
    <w:p>
      <w:pPr>
        <w:numPr>
          <w:ilvl w:val="0"/>
          <w:numId w:val="1007"/>
        </w:numPr>
      </w:pPr>
      <w:r>
        <w:t xml:space="preserve">2 5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07"/>
        </w:numPr>
      </w:pPr>
      <w:r>
        <w:t xml:space="preserve">4 5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t xml:space="preserve">[3] </w:t>
      </w:r>
      <w:r>
        <w:rPr>
          <w:rFonts w:hint="eastAsia"/>
        </w:rPr>
        <w:t xml:space="preserve">此时灯泡L的电功率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_ {</w:t>
      </w:r>
      <w:r>
        <w:t xml:space="preserve">} = U I _ {</w:t>
      </w:r>
      <w:r>
        <w:t xml:space="preserve">} = 2</w:t>
      </w:r>
      <w:r>
        <w:t xml:space="preserve"> </w:t>
      </w:r>
      <w:r>
        <w:t xml:space="preserve"> </w:t>
      </w:r>
    </w:p>
    <w:p>
      <w:pPr>
        <w:numPr>
          <w:ilvl w:val="0"/>
          <w:numId w:val="1008"/>
        </w:numPr>
      </w:pPr>
      <w:r>
        <w:t xml:space="preserve">2 5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08"/>
        </w:numPr>
      </w:pPr>
      <w:r>
        <w:t xml:space="preserve">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在学习物理之前，我们头脑中常存在一些不科学的观点，学习物理后，要能运用事实证据进行质疑和修正。请参照示例，另外列举一个常见的错误观点，并通过实例进行反驳，写出正确观点。</w:t>
      </w:r>
    </w:p>
    <w:p>
      <w:pPr>
        <w:pStyle w:val="FirstParagraph"/>
      </w:pPr>
      <w:r>
        <w:rPr>
          <w:rFonts w:hint="eastAsia"/>
        </w:rPr>
        <w:t xml:space="preserve">【示例】错误观点：两个物体不接触，就没有力的作用。</w:t>
      </w:r>
    </w:p>
    <w:p>
      <w:pPr>
        <w:pStyle w:val="BodyText"/>
      </w:pPr>
      <w:r>
        <w:rPr>
          <w:rFonts w:hint="eastAsia"/>
        </w:rPr>
        <w:t xml:space="preserve">反驳的实例及正确观点：磁铁靠近铁球，能将铁球吸引过来，因此两个物体不接触，也能有力的作用。错误观点：</w:t>
      </w:r>
      <w:r>
        <w:t xml:space="preserve"> C</w:t>
      </w:r>
    </w:p>
    <w:p>
      <w:pPr>
        <w:pStyle w:val="BodyText"/>
      </w:pPr>
      <w:r>
        <w:rPr>
          <w:rFonts w:hint="eastAsia"/>
        </w:rPr>
        <w:t xml:space="preserve">反驳的实例及正确观点：</w:t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见详解</w:t>
      </w:r>
      <w:r>
        <w:t xml:space="preserve"> ②. </w:t>
      </w:r>
      <w:r>
        <w:rPr>
          <w:rFonts w:hint="eastAsia"/>
        </w:rPr>
        <w:t xml:space="preserve">见详解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【详解】[1]错误观点：只要两个物体相接触就一定有力的作用。</w:t>
      </w:r>
    </w:p>
    <w:p>
      <w:pPr>
        <w:pStyle w:val="BodyText"/>
      </w:pPr>
      <w:r>
        <w:rPr>
          <w:rFonts w:hint="eastAsia"/>
        </w:rPr>
        <w:t xml:space="preserve">[2]反驳</w:t>
      </w:r>
      <w:r>
        <w:t xml:space="preserve"> </w:t>
      </w:r>
      <w:r>
        <w:rPr>
          <w:rFonts w:hint="eastAsia"/>
        </w:rPr>
        <w:t xml:space="preserve">实例及正确观点：竖直放在竖直墙边的物体刚好与墙面接触，没有力的作用，因此两个物体相接触不一定有力的作用。</w:t>
      </w:r>
    </w:p>
    <w:bookmarkEnd w:id="26"/>
    <w:bookmarkStart w:id="45" w:name="Xe5d76268a6eae1f3d7063ae2237a75577c1dd6d"/>
    <w:p>
      <w:pPr>
        <w:pStyle w:val="Heading2"/>
      </w:pPr>
      <w:r>
        <w:rPr>
          <w:rFonts w:hint="eastAsia"/>
        </w:rPr>
        <w:t xml:space="preserve">二、选择题（本题共</w:t>
      </w:r>
      <w:r>
        <w:t xml:space="preserve"> </w:t>
      </w:r>
      <w:r>
        <w:rPr>
          <w:rFonts w:hint="eastAsia"/>
        </w:rPr>
        <w:t xml:space="preserve">8小题，每小题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16分。第</w:t>
      </w:r>
      <w:r>
        <w:t xml:space="preserve"> </w:t>
      </w:r>
      <w:r>
        <w:rPr>
          <w:rFonts w:hint="eastAsia"/>
        </w:rPr>
        <w:t xml:space="preserve">7~12题每小题只有一个选项符合题目要求；第</w:t>
      </w:r>
      <w:r>
        <w:t xml:space="preserve"> </w:t>
      </w:r>
      <w:r>
        <w:rPr>
          <w:rFonts w:hint="eastAsia"/>
        </w:rPr>
        <w:t xml:space="preserve">13~14题每小题有两个选项符合题目要求，全部选对得</w:t>
      </w:r>
      <w:r>
        <w:t xml:space="preserve"> </w:t>
      </w:r>
      <w:r>
        <w:rPr>
          <w:rFonts w:hint="eastAsia"/>
        </w:rPr>
        <w:t xml:space="preserve">2分，选对但不全的得</w:t>
      </w:r>
      <w:r>
        <w:t xml:space="preserve"> </w:t>
      </w:r>
      <w:r>
        <w:rPr>
          <w:rFonts w:hint="eastAsia"/>
        </w:rPr>
        <w:t xml:space="preserve">1分，有错选的得</w:t>
      </w:r>
      <w:r>
        <w:t xml:space="preserve"> </w:t>
      </w:r>
      <w:r>
        <w:rPr>
          <w:rFonts w:hint="eastAsia"/>
        </w:rPr>
        <w:t xml:space="preserve">0分）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我国北方某地最低气温曾达到</w:t>
      </w:r>
      <w:r>
        <w:t xml:space="preserve"> </w:t>
      </w:r>
      <w:r>
        <w:rPr>
          <w:rFonts w:hint="eastAsia"/>
        </w:rPr>
        <w:t xml:space="preserve">，当地多使用酒精温度计，这是利用了酒精的（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A．热值高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B．比热容大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C．沸点低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D．凝固点低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【详解】而酒精的凝固点较低，是－117℃，在-52.3℃时，酒精仍然是液态，所以当地多使用酒精温度计。故D符合题意，ABC不符合题意。故选D。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乘客乘坐汽车时系好安全带，可以防止急刹车时，由于什么的惯性而受到伤害（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A．汽车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B．安全带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C．乘客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D．座椅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【详解】现代汽车速度很快，急刹车时，车身停止运动，而乘客身体由于惯性会继续向前运动，在车内与车身撞击，为防止发生类似伤害，安全带可以对人体起到缓冲作用。故选C。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在“爱眼日”宣传活动中，小明用图所示的装置研究眼睛的成像，此时烛焰在光屏上成清晰的像，用此模拟正常眼睛的成像。接下来下列操作可模拟近视眼的是（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1726463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30.jp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26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向水透镜注水，烛焰的像成在光屏右侧B.</w:t>
      </w:r>
      <w:r>
        <w:t xml:space="preserve"> </w:t>
      </w:r>
      <w:r>
        <w:rPr>
          <w:rFonts w:hint="eastAsia"/>
        </w:rPr>
        <w:t xml:space="preserve">向水透镜注水，烛焰的像成在光屏左侧C.</w:t>
      </w:r>
      <w:r>
        <w:t xml:space="preserve"> </w:t>
      </w:r>
      <w:r>
        <w:rPr>
          <w:rFonts w:hint="eastAsia"/>
        </w:rPr>
        <w:t xml:space="preserve">从水透镜抽水，烛焰的像成在光屏右侧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从水透镜抽水，烛焰的像成在光屏左侧【答案】B【解析】</w:t>
      </w:r>
    </w:p>
    <w:p>
      <w:pPr>
        <w:pStyle w:val="BodyText"/>
      </w:pPr>
      <w:r>
        <w:rPr>
          <w:rFonts w:hint="eastAsia"/>
        </w:rPr>
        <w:t xml:space="preserve">【详解】近视眼是由于长期看近处的东西导致晶状体变厚，折光能力变强，像成在视网膜前。所以用水透镜模拟近视眼，也就是需要透镜对光线的会聚能力更强，所以此时应对水透镜注水，使得凸透镜变厚，焦距变小，使得像成在光屏左侧。故B符合题意，ACD不符合题意。故选B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宋朝的怀丙利用浮船打捞铁牛，展现了我国古人的智慧。图为打捞过程示意图，先将陷在河底的铁牛和装满泥沙的船用绳索系在一起，再把船上的泥沙铲走，铁牛就被拉起，然后把船划到岸边，解开绳索卸下铁牛，就可将铁牛拖上岸。船在图中甲、乙、丙三个位置船所受浮力为</w:t>
      </w:r>
      <w:r>
        <w:t xml:space="preserve"> </w:t>
      </w:r>
      <m:oMath>
        <m:sSub>
          <m:e>
            <m:r>
              <m:t>F</m:t>
            </m:r>
          </m:e>
          <m:sub>
            <m:r>
              <m:rPr>
                <m:sty m:val="p"/>
              </m:rPr>
              <m:t>e</m:t>
            </m:r>
            <m:r>
              <m:rPr>
                <m:sty m:val="p"/>
              </m:rPr>
              <m:t>f</m:t>
            </m:r>
          </m:sub>
        </m:sSub>
        <m:r>
          <m:rPr>
            <m:sty m:val="p"/>
          </m:rPr>
          <m:t>,</m:t>
        </m:r>
        <m:sSub>
          <m:e>
            <m:r>
              <m:t>F</m:t>
            </m:r>
          </m:e>
          <m:sub>
            <m:r>
              <m:rPr>
                <m:sty m:val="p"/>
              </m:rPr>
              <m:t>Z</m:t>
            </m:r>
          </m:sub>
        </m:sSub>
        <m:r>
          <m:rPr>
            <m:sty m:val="p"/>
          </m:rPr>
          <m:t>,</m:t>
        </m:r>
        <m:sSub>
          <m:e>
            <m:r>
              <m:t>F</m:t>
            </m:r>
          </m:e>
          <m:sub>
            <m:r>
              <m:rPr>
                <m:sty m:val="p"/>
              </m:rPr>
              <m:t>p</m:t>
            </m:r>
            <m:r>
              <m:rPr>
                <m:sty m:val="p"/>
              </m:rPr>
              <m:t>f</m:t>
            </m:r>
          </m:sub>
        </m:sSub>
      </m:oMath>
      <w:r>
        <w:t xml:space="preserve"> </w:t>
      </w:r>
      <w:r>
        <w:rPr>
          <w:rFonts w:hint="eastAsia"/>
        </w:rPr>
        <w:t xml:space="preserve">，下列判断正确的是（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1982838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31.jp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828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${ \cal F } _ { \mathrm { { q } } } = { \cal F } _ { \mathrm { { Z } } } = { \cal F } _ { \mathrm { { p } } }$</w:t>
      </w:r>
      <w:r>
        <w:t xml:space="preserve"> </w:t>
      </w:r>
      <m:oMath>
        <m:sSub>
          <m:e>
            <m:r>
              <m:t>F</m:t>
            </m:r>
          </m:e>
          <m:sub>
            <m:r>
              <m:rPr>
                <m:sty m:val="p"/>
              </m:rPr>
              <m:t>q</m:t>
            </m:r>
          </m:sub>
        </m:sSub>
        <m:r>
          <m:rPr>
            <m:sty m:val="p"/>
          </m:rPr>
          <m:t>&gt;</m:t>
        </m:r>
        <m:sSub>
          <m:e>
            <m:r>
              <m:t>F</m:t>
            </m:r>
          </m:e>
          <m:sub>
            <m:r>
              <m:rPr>
                <m:sty m:val="p"/>
              </m:rPr>
              <m:t>Z</m:t>
            </m:r>
          </m:sub>
        </m:sSub>
        <m:r>
          <m:rPr>
            <m:sty m:val="p"/>
          </m:rPr>
          <m:t>&gt;</m:t>
        </m:r>
        <m:sSub>
          <m:e>
            <m:r>
              <m:t>F</m:t>
            </m:r>
          </m:e>
          <m:sub>
            <m:r>
              <m:rPr>
                <m:sty m:val="p"/>
              </m:rPr>
              <m:t>∥</m:t>
            </m:r>
          </m:sub>
        </m:sSub>
      </m:oMath>
      <w:r>
        <w:t xml:space="preserve"> </w:t>
      </w:r>
      <w:r>
        <w:t xml:space="preserve">A. B.</w:t>
      </w:r>
      <w:r>
        <w:t xml:space="preserve"> </w:t>
      </w:r>
      <m:oMath>
        <m:sSub>
          <m:e>
            <m:bar>
              <m:barPr>
                <m:pos m:val="top"/>
              </m:barPr>
              <m:e>
                <m:r>
                  <m:t>P</m:t>
                </m:r>
              </m:e>
            </m:ba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j</m:t>
            </m:r>
          </m:sub>
        </m:sSub>
        <m:r>
          <m:rPr>
            <m:sty m:val="p"/>
          </m:rPr>
          <m:t>=</m:t>
        </m:r>
        <m:sSub>
          <m:e>
            <m:bar>
              <m:barPr>
                <m:pos m:val="top"/>
              </m:barPr>
              <m:e>
                <m:r>
                  <m:t>P</m:t>
                </m:r>
              </m:e>
            </m:bar>
          </m:e>
          <m:sub>
            <m:r>
              <m:rPr>
                <m:sty m:val="p"/>
              </m:rPr>
              <m:t>Z</m:t>
            </m:r>
          </m:sub>
        </m:sSub>
        <m:r>
          <m:rPr>
            <m:sty m:val="p"/>
          </m:rPr>
          <m:t>&gt;</m:t>
        </m:r>
        <m:sSub>
          <m:e>
            <m:bar>
              <m:barPr>
                <m:pos m:val="top"/>
              </m:barPr>
              <m:e>
                <m:r>
                  <m:t>P</m:t>
                </m:r>
              </m:e>
            </m:bar>
          </m:e>
          <m:sub>
            <m:r>
              <m:rPr>
                <m:sty m:val="p"/>
              </m:rPr>
              <m:t> </m:t>
            </m:r>
            <m:r>
              <m:rPr>
                <m:sty m:val="p"/>
              </m:rPr>
              <m:t>p</m:t>
            </m:r>
          </m:sub>
        </m:sSub>
      </m:oMath>
      <w:r>
        <w:t xml:space="preserve"> </w:t>
      </w:r>
      <m:oMath>
        <m:sSub>
          <m:e>
            <m:r>
              <m:t>F</m:t>
            </m:r>
          </m:e>
          <m:sub>
            <m:r>
              <m:rPr>
                <m:sty m:val="p"/>
              </m:rPr>
              <m:t>⟂</m:t>
            </m:r>
          </m:sub>
        </m:sSub>
        <m:r>
          <m:rPr>
            <m:sty m:val="p"/>
          </m:rPr>
          <m:t>&lt;</m:t>
        </m:r>
        <m:sSub>
          <m:e>
            <m:r>
              <m:t>F</m:t>
            </m:r>
          </m:e>
          <m:sub>
            <m:r>
              <m:rPr>
                <m:sty m:val="p"/>
              </m:rPr>
              <m:t>⟂</m:t>
            </m:r>
          </m:sub>
        </m:sSub>
        <m:r>
          <m:rPr>
            <m:sty m:val="p"/>
          </m:rPr>
          <m:t>&lt;</m:t>
        </m:r>
        <m:sSub>
          <m:e>
            <m:r>
              <m:t>F</m:t>
            </m:r>
          </m:e>
          <m:sub>
            <m:r>
              <m:rPr>
                <m:sty m:val="p"/>
              </m:rPr>
              <m:t>⟂</m:t>
            </m:r>
          </m:sub>
        </m:sSub>
      </m:oMath>
      <w:r>
        <w:t xml:space="preserve"> </w:t>
      </w:r>
      <w:r>
        <w:t xml:space="preserve">C. D.</w:t>
      </w:r>
    </w:p>
    <w:p>
      <w:pPr>
        <w:pStyle w:val="BodyText"/>
      </w:pPr>
      <w:r>
        <w:rPr>
          <w:rFonts w:hint="eastAsia"/>
        </w:rPr>
        <w:t xml:space="preserve">【答案】B【解析】</w:t>
      </w:r>
    </w:p>
    <w:p>
      <w:pPr>
        <w:pStyle w:val="BodyText"/>
      </w:pPr>
      <w:r>
        <w:rPr>
          <w:rFonts w:hint="eastAsia"/>
        </w:rPr>
        <w:t xml:space="preserve">【详解】由图可知，船在图中甲、乙、丙排开水的体积</w:t>
      </w:r>
      <w:r>
        <w:t xml:space="preserve"> </w:t>
      </w:r>
      <m:oMath>
        <m:sSub>
          <m:e>
            <m:r>
              <m:t>V</m:t>
            </m:r>
          </m:e>
          <m:sub>
            <m:r>
              <m:rPr>
                <m:sty m:val="p"/>
              </m:rPr>
              <m:t>*</m:t>
            </m:r>
          </m:sub>
        </m:sSub>
        <m:r>
          <m:rPr>
            <m:sty m:val="p"/>
          </m:rPr>
          <m:t>&gt;</m:t>
        </m:r>
        <m:sSub>
          <m:e>
            <m:r>
              <m:t>V</m:t>
            </m:r>
          </m:e>
          <m:sub>
            <m:r>
              <m:rPr>
                <m:nor/>
                <m:sty m:val="p"/>
              </m:rPr>
              <m:t> Z </m:t>
            </m:r>
          </m:sub>
        </m:sSub>
        <m:r>
          <m:rPr>
            <m:sty m:val="p"/>
          </m:rPr>
          <m:t>&gt;</m:t>
        </m:r>
        <m:sSub>
          <m:e>
            <m:r>
              <m:t>V</m:t>
            </m:r>
          </m:e>
          <m:sub>
            <m:r>
              <m:rPr>
                <m:sty m:val="p"/>
              </m:rPr>
              <m:t>*</m:t>
            </m:r>
          </m:sub>
        </m:sSub>
      </m:oMath>
      <w:r>
        <w:t xml:space="preserve"> </w:t>
      </w:r>
      <w:r>
        <w:rPr>
          <w:rFonts w:hint="eastAsia"/>
        </w:rPr>
        <w:t xml:space="preserve">，根据阿基米德原理</w:t>
      </w:r>
      <w:r>
        <w:t xml:space="preserve"> </w:t>
      </w:r>
      <m:oMath>
        <m:sSub>
          <m:e>
            <m:r>
              <m:t>F</m:t>
            </m:r>
          </m:e>
          <m:sub>
            <m:acc>
              <m:accPr>
                <m:chr m:val="̂"/>
              </m:accPr>
              <m:e>
                <m:r>
                  <m:rPr>
                    <m:scr m:val="script"/>
                    <m:sty m:val="p"/>
                  </m:rPr>
                  <m:t>H</m:t>
                </m:r>
              </m:e>
            </m:acc>
          </m:sub>
        </m:sSub>
        <m:r>
          <m:rPr>
            <m:sty m:val="p"/>
          </m:rPr>
          <m:t>=</m:t>
        </m:r>
        <m:sSub>
          <m:e>
            <m:r>
              <m:t>ρ</m:t>
            </m:r>
          </m:e>
          <m:sub>
            <m:acc>
              <m:accPr>
                <m:chr m:val="̂"/>
              </m:accPr>
              <m:e>
                <m:r>
                  <m:rPr>
                    <m:scr m:val="script"/>
                    <m:sty m:val="p"/>
                  </m:rPr>
                  <m:t>Q</m:t>
                </m:r>
              </m:e>
            </m:acc>
          </m:sub>
        </m:sSub>
        <m:r>
          <m:t>g</m:t>
        </m:r>
        <m:sSub>
          <m:e>
            <m:r>
              <m:t>V</m:t>
            </m:r>
          </m:e>
          <m:sub>
            <m:acc>
              <m:accPr>
                <m:chr m:val="̂"/>
              </m:accPr>
              <m:e>
                <m:r>
                  <m:rPr>
                    <m:scr m:val="script"/>
                    <m:sty m:val="p"/>
                  </m:rPr>
                  <m:t>H</m:t>
                </m:r>
              </m:e>
            </m:acc>
          </m:sub>
        </m:sSub>
      </m:oMath>
      <w:r>
        <w:t xml:space="preserve"> </w:t>
      </w:r>
      <w:r>
        <w:rPr>
          <w:rFonts w:hint="eastAsia"/>
        </w:rPr>
        <w:t xml:space="preserve">可知船在图中甲、乙、丙三个位置船所受浮力</w:t>
      </w:r>
      <w:r>
        <w:t xml:space="preserve"> </w:t>
      </w:r>
      <m:oMath>
        <m:sSub>
          <m:e>
            <m:bar>
              <m:barPr>
                <m:pos m:val="top"/>
              </m:barPr>
              <m:e>
                <m:r>
                  <m:t>F</m:t>
                </m:r>
              </m:e>
            </m:bar>
          </m:e>
          <m:sub>
            <m:r>
              <m:rPr>
                <m:sty m:val="p"/>
              </m:rPr>
              <m:t>q</m:t>
            </m:r>
          </m:sub>
        </m:sSub>
        <m:r>
          <m:rPr>
            <m:sty m:val="p"/>
          </m:rPr>
          <m:t>&gt;</m:t>
        </m:r>
        <m:sSub>
          <m:e>
            <m:bar>
              <m:barPr>
                <m:pos m:val="top"/>
              </m:barPr>
              <m:e>
                <m:r>
                  <m:t>F</m:t>
                </m:r>
              </m:e>
            </m:bar>
          </m:e>
          <m:sub>
            <m:r>
              <m:rPr>
                <m:sty m:val="p"/>
              </m:rPr>
              <m:t>Z</m:t>
            </m:r>
          </m:sub>
        </m:sSub>
        <m:r>
          <m:rPr>
            <m:sty m:val="p"/>
          </m:rPr>
          <m:t>&gt;</m:t>
        </m:r>
        <m:sSub>
          <m:e>
            <m:bar>
              <m:barPr>
                <m:pos m:val="top"/>
              </m:barPr>
              <m:e>
                <m:r>
                  <m:t>F</m:t>
                </m:r>
              </m:e>
            </m:bar>
          </m:e>
          <m:sub>
            <m:r>
              <m:rPr>
                <m:sty m:val="p"/>
              </m:rPr>
              <m:t>g</m:t>
            </m:r>
          </m:sub>
        </m:sSub>
      </m:oMath>
      <w:r>
        <w:t xml:space="preserve"> </w:t>
      </w:r>
      <w:r>
        <w:rPr>
          <w:rFonts w:hint="eastAsia"/>
        </w:rPr>
        <w:t xml:space="preserve">故选</w:t>
      </w:r>
      <w:r>
        <w:t xml:space="preserve"> B。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如图，甲、乙两人用不同的装置，在相同时间内把质量相等的货物匀速提升到同一平台，不计绳重及滑轮的摩擦。下列说法正确的是（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279900" cy="50292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32.jp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甲做的有用功多</w:t>
      </w:r>
      <w:r>
        <w:t xml:space="preserve"> B. </w:t>
      </w:r>
      <w:r>
        <w:rPr>
          <w:rFonts w:hint="eastAsia"/>
        </w:rPr>
        <w:t xml:space="preserve">乙做的总功多C.</w:t>
      </w:r>
      <w:r>
        <w:t xml:space="preserve"> </w:t>
      </w:r>
      <w:r>
        <w:rPr>
          <w:rFonts w:hint="eastAsia"/>
        </w:rPr>
        <w:t xml:space="preserve">甲做总功的功率大</w:t>
      </w:r>
      <w:r>
        <w:t xml:space="preserve"> D. </w:t>
      </w:r>
      <w:r>
        <w:rPr>
          <w:rFonts w:hint="eastAsia"/>
        </w:rPr>
        <w:t xml:space="preserve">乙所用装置的机械效率小【答案】C【解析】</w:t>
      </w:r>
    </w:p>
    <w:p>
      <w:pPr>
        <w:pStyle w:val="BodyText"/>
      </w:pPr>
      <w:r>
        <w:rPr>
          <w:rFonts w:hint="eastAsia"/>
        </w:rPr>
        <w:t xml:space="preserve">【详解】A．在相同时间内把质量相等的货物匀速提升到同一平台，不计绳重及滑轮的摩擦，有用功</w:t>
      </w:r>
      <m:oMath>
        <m:sSub>
          <m:e>
            <m:r>
              <m:t>W</m:t>
            </m:r>
          </m:e>
          <m:sub>
            <m:r>
              <m:rPr>
                <m:sty m:val="p"/>
              </m:rPr>
              <m:t>☉</m:t>
            </m:r>
          </m:sub>
        </m:sSub>
        <m:r>
          <m:rPr>
            <m:sty m:val="p"/>
          </m:rPr>
          <m:t>=</m:t>
        </m:r>
        <m:sSub>
          <m:e>
            <m:r>
              <m:t>G</m:t>
            </m:r>
          </m:e>
          <m:sub>
            <m:r>
              <m:rPr>
                <m:sty m:val="p"/>
              </m:rPr>
              <m:t>*</m:t>
            </m:r>
            <m:r>
              <m:rPr>
                <m:sty m:val="p"/>
              </m:rPr>
              <m:t>s</m:t>
            </m:r>
          </m:sub>
        </m:sSub>
        <m:r>
          <m:t>h</m:t>
        </m:r>
      </m:oMath>
      <w:r>
        <w:t xml:space="preserve"> </w:t>
      </w:r>
      <w:r>
        <w:rPr>
          <w:rFonts w:hint="eastAsia"/>
        </w:rPr>
        <w:t xml:space="preserve">，故甲、乙做的有用功一样多，故A错误；</w:t>
      </w:r>
    </w:p>
    <w:p>
      <w:pPr>
        <w:pStyle w:val="BodyText"/>
      </w:pPr>
      <w:r>
        <w:rPr>
          <w:rFonts w:hint="eastAsia"/>
        </w:rPr>
        <w:t xml:space="preserve">BCD．图甲使用的是动滑轮，拉力端移动距离</w:t>
      </w:r>
      <w:r>
        <w:t xml:space="preserve"> </w:t>
      </w:r>
      <m:oMath>
        <m:r>
          <m:t>s</m:t>
        </m:r>
        <m:r>
          <m:t>Π̸</m:t>
        </m:r>
        <m:r>
          <m:rPr>
            <m:sty m:val="p"/>
          </m:rPr>
          <m:t>=</m:t>
        </m:r>
        <m:r>
          <m:t>2</m:t>
        </m:r>
        <m:r>
          <m:t>h</m:t>
        </m:r>
      </m:oMath>
      <w:r>
        <w:t xml:space="preserve"> </w:t>
      </w:r>
      <w:r>
        <w:rPr>
          <w:rFonts w:hint="eastAsia"/>
        </w:rPr>
        <w:t xml:space="preserve">；图乙使用的是定滑轮，拉力端移动距离</w:t>
      </w:r>
      <w:r>
        <w:t xml:space="preserve"> </w:t>
      </w:r>
      <m:oMath>
        <m:r>
          <m:t>s</m:t>
        </m:r>
        <m:r>
          <m:t> </m:t>
        </m:r>
        <m:r>
          <m:t>z</m:t>
        </m:r>
        <m:r>
          <m:rPr>
            <m:sty m:val="p"/>
          </m:rPr>
          <m:t>=</m:t>
        </m:r>
        <m:r>
          <m:t>h</m:t>
        </m:r>
      </m:oMath>
      <w:r>
        <w:t xml:space="preserve"> </w:t>
      </w:r>
      <w:r>
        <w:rPr>
          <w:rFonts w:hint="eastAsia"/>
        </w:rPr>
        <w:t xml:space="preserve">，不计绳重和摩擦，使用甲动滑轮时，拉力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F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(</m:t>
          </m:r>
          <m:r>
            <m:t>G</m:t>
          </m:r>
          <m:r>
            <m:rPr>
              <m:sty m:val="p"/>
            </m:rPr>
            <m:t>+</m:t>
          </m:r>
          <m:sSub>
            <m:e>
              <m:r>
                <m:t>G</m:t>
              </m:r>
            </m:e>
            <m:sub>
              <m:r>
                <m:rPr>
                  <m:nor/>
                  <m:sty m:val="p"/>
                </m:rPr>
                <m:t>动</m:t>
              </m:r>
            </m:sub>
          </m:sSub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rPr>
          <w:rFonts w:hint="eastAsia"/>
        </w:rPr>
        <w:t xml:space="preserve">拉力做功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W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rPr>
              <m:sty m:val="p"/>
            </m:rPr>
            <m:t>=</m:t>
          </m:r>
          <m:sSub>
            <m:e>
              <m:r>
                <m:t>F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sSub>
            <m:e>
              <m:r>
                <m:t>s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(</m:t>
          </m:r>
          <m:r>
            <m:t>G</m:t>
          </m:r>
          <m:r>
            <m:rPr>
              <m:sty m:val="p"/>
            </m:rPr>
            <m:t>+</m:t>
          </m:r>
          <m:sSub>
            <m:e>
              <m:r>
                <m:t>G</m:t>
              </m:r>
            </m:e>
            <m:sub>
              <m:r>
                <m:rPr>
                  <m:nor/>
                  <m:sty m:val="p"/>
                </m:rPr>
                <m:t>动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r>
            <m:t>2</m:t>
          </m:r>
          <m:r>
            <m:t>h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t>G</m:t>
          </m:r>
          <m:r>
            <m:rPr>
              <m:sty m:val="p"/>
            </m:rPr>
            <m:t>+</m:t>
          </m:r>
          <m:sSub>
            <m:e>
              <m:r>
                <m:t>G</m:t>
              </m:r>
            </m:e>
            <m:sub>
              <m:r>
                <m:rPr>
                  <m:nor/>
                  <m:sty m:val="p"/>
                </m:rPr>
                <m:t>动</m:t>
              </m:r>
            </m:sub>
          </m:sSub>
          <m:r>
            <m:rPr>
              <m:sty m:val="p"/>
            </m:rPr>
            <m:t>)</m:t>
          </m:r>
          <m:r>
            <m:t>h</m:t>
          </m:r>
        </m:oMath>
      </m:oMathPara>
    </w:p>
    <w:p>
      <w:pPr>
        <w:pStyle w:val="FirstParagraph"/>
      </w:pPr>
      <w:r>
        <w:rPr>
          <w:rFonts w:hint="eastAsia"/>
        </w:rPr>
        <w:t xml:space="preserve">使用乙定滑轮时，拉力</w:t>
      </w:r>
      <w:r>
        <w:t xml:space="preserve"> </w:t>
      </w:r>
      <m:oMath>
        <m:r>
          <m:t>F</m:t>
        </m:r>
        <m:r>
          <m:t>Z</m:t>
        </m:r>
        <m:r>
          <m:rPr>
            <m:sty m:val="p"/>
          </m:rPr>
          <m:t>=</m:t>
        </m:r>
        <m:r>
          <m:t>G</m:t>
        </m:r>
      </m:oMath>
      <w:r>
        <w:t xml:space="preserve"> </w:t>
      </w:r>
      <w:r>
        <w:rPr>
          <w:rFonts w:hint="eastAsia"/>
        </w:rPr>
        <w:t xml:space="preserve">，所以拉力做功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W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rPr>
              <m:sty m:val="p"/>
            </m:rPr>
            <m:t>=</m:t>
          </m:r>
          <m:sSub>
            <m:e>
              <m:r>
                <m:t>F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sSub>
            <m:e>
              <m:r>
                <m:t>s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rPr>
              <m:sty m:val="p"/>
            </m:rPr>
            <m:t>=</m:t>
          </m:r>
          <m:r>
            <m:t>G</m:t>
          </m:r>
          <m:r>
            <m:rPr>
              <m:sty m:val="p"/>
            </m:rPr>
            <m:t>×</m:t>
          </m:r>
          <m:r>
            <m:t>h</m:t>
          </m:r>
          <m:r>
            <m:rPr>
              <m:sty m:val="p"/>
            </m:rPr>
            <m:t>=</m:t>
          </m:r>
          <m:r>
            <m:t>G</m:t>
          </m:r>
          <m:r>
            <m:t>h</m:t>
          </m:r>
          <m:r>
            <m:rPr>
              <m:sty m:val="p"/>
            </m:rPr>
            <m:t>&lt;</m:t>
          </m:r>
          <m:r>
            <m:rPr>
              <m:sty m:val="p"/>
            </m:rPr>
            <m:t>(</m:t>
          </m:r>
          <m:r>
            <m:t>G</m:t>
          </m:r>
          <m:r>
            <m:rPr>
              <m:sty m:val="p"/>
            </m:rPr>
            <m:t>+</m:t>
          </m:r>
          <m:sSub>
            <m:e>
              <m:r>
                <m:t>G</m:t>
              </m:r>
            </m:e>
            <m:sub>
              <m:r>
                <m:rPr>
                  <m:nor/>
                  <m:sty m:val="p"/>
                </m:rPr>
                <m:t>动</m:t>
              </m:r>
            </m:sub>
          </m:sSub>
          <m:r>
            <m:rPr>
              <m:sty m:val="p"/>
            </m:rPr>
            <m:t>)</m:t>
          </m:r>
          <m:r>
            <m:t>h</m:t>
          </m:r>
        </m:oMath>
      </m:oMathPara>
    </w:p>
    <w:p>
      <w:pPr>
        <w:pStyle w:val="FirstParagraph"/>
      </w:pPr>
      <w:r>
        <w:rPr>
          <w:rFonts w:hint="eastAsia"/>
        </w:rPr>
        <w:t xml:space="preserve">在相同时间内把质量相等的货物匀速提升到同一平台，甲做的总功多，乙做的总功少，根据</w:t>
      </w:r>
      <w:r>
        <w:t xml:space="preserve"> </w:t>
      </w:r>
      <m:oMath>
        <m:r>
          <m:t>ρ</m:t>
        </m:r>
        <m:r>
          <m:t> </m:t>
        </m:r>
        <m:r>
          <m:rPr>
            <m:sty m:val="p"/>
          </m:rPr>
          <m:t>=</m:t>
        </m:r>
        <m:r>
          <m:t> </m:t>
        </m:r>
        <m:f>
          <m:fPr>
            <m:type m:val="bar"/>
          </m:fPr>
          <m:num>
            <m:r>
              <m:t>W</m:t>
            </m:r>
          </m:num>
          <m:den>
            <m:r>
              <m:t>t</m:t>
            </m:r>
          </m:den>
        </m:f>
      </m:oMath>
      <w:r>
        <w:t xml:space="preserve"> </w:t>
      </w:r>
      <w:r>
        <w:rPr>
          <w:rFonts w:hint="eastAsia"/>
        </w:rPr>
        <w:t xml:space="preserve">知，甲做总功的功率大；由A选项解析知有用一样多，但甲的总功多，根据</w:t>
      </w:r>
      <w:r>
        <w:t xml:space="preserve"> </w:t>
      </w:r>
      <m:oMath>
        <m:r>
          <m:t>η</m:t>
        </m:r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W</m:t>
                </m:r>
              </m:e>
              <m:sub>
                <m:r>
                  <m:rPr>
                    <m:sty m:val="p"/>
                  </m:rPr>
                  <m:t>*</m:t>
                </m:r>
              </m:sub>
            </m:sSub>
          </m:num>
          <m:den>
            <m:sSub>
              <m:e>
                <m:r>
                  <m:t>W</m:t>
                </m:r>
              </m:e>
              <m:sub>
                <m:r>
                  <m:rPr>
                    <m:sty m:val="p"/>
                  </m:rPr>
                  <m:t>z</m:t>
                </m:r>
              </m:sub>
            </m:sSub>
          </m:den>
        </m:f>
        <m:r>
          <m:rPr>
            <m:sty m:val="p"/>
          </m:rPr>
          <m:t>×</m:t>
        </m:r>
        <m:r>
          <m:t>1</m:t>
        </m:r>
        <m:r>
          <m:t>0</m:t>
        </m:r>
        <m:r>
          <m:t>0</m:t>
        </m:r>
        <m:r>
          <m:rPr>
            <m:sty m:val="p"/>
          </m:rPr>
          <m:t>%</m:t>
        </m:r>
      </m:oMath>
      <w:r>
        <w:t xml:space="preserve"> </w:t>
      </w:r>
      <w:r>
        <w:rPr>
          <w:rFonts w:hint="eastAsia"/>
        </w:rPr>
        <w:t xml:space="preserve">知，乙所用装置的机械效率高，综上分析知，故C正确，BD错误。故选C。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如图，把木板放在海绵上，木板上放一水杯，静止时木板保持水平。若水杯重为</w:t>
      </w:r>
      <w:r>
        <w:t xml:space="preserve"> </w:t>
      </w:r>
      <m:oMath>
        <m:sSub>
          <m:e>
            <m:r>
              <m:t>G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，木板重为</w:t>
      </w:r>
      <w:r>
        <w:t xml:space="preserve"> </w:t>
      </w:r>
      <m:oMath>
        <m:sSub>
          <m:e>
            <m:r>
              <m:t>G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，水杯底面积为</w:t>
      </w:r>
      <w:r>
        <w:t xml:space="preserve"> </w:t>
      </w:r>
      <m:oMath>
        <m:sSub>
          <m:e>
            <m:r>
              <m:rPr>
                <m:scr m:val="script"/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，木板底面积为</w:t>
      </w:r>
      <w:r>
        <w:t xml:space="preserve"> </w:t>
      </w:r>
      <m:oMath>
        <m:sSub>
          <m:e>
            <m:r>
              <m:t>S</m:t>
            </m:r>
          </m:e>
          <m:sub>
            <m:r>
              <m:t>z</m:t>
            </m:r>
          </m:sub>
        </m:sSub>
      </m:oMath>
      <w:r>
        <w:t xml:space="preserve"> </w:t>
      </w:r>
      <w:r>
        <w:rPr>
          <w:rFonts w:hint="eastAsia"/>
        </w:rPr>
        <w:t xml:space="preserve">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429000" cy="280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33.jp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水杯对木板的压力就是水杯受到的重力B.</w:t>
      </w:r>
      <w:r>
        <w:t xml:space="preserve"> </w:t>
      </w:r>
      <w:r>
        <w:rPr>
          <w:rFonts w:hint="eastAsia"/>
        </w:rPr>
        <w:t xml:space="preserve">水杯对木板的压力和木板对水杯的支持力是平衡力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水杯对木板的压强为</w:t>
      </w:r>
      <w:r>
        <w:t xml:space="preserve"> </w:t>
      </w:r>
      <m:oMath>
        <m:f>
          <m:fPr>
            <m:type m:val="bar"/>
          </m:fPr>
          <m:num>
            <m:sSub>
              <m:e>
                <m:r>
                  <m:t>G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</m:den>
        </m:f>
      </m:oMath>
      <w:r>
        <w:t xml:space="preserve"> </w:t>
      </w:r>
      <w:r>
        <w:t xml:space="preserve">D. </w:t>
      </w:r>
      <w:r>
        <w:rPr>
          <w:rFonts w:hint="eastAsia"/>
        </w:rPr>
        <w:t xml:space="preserve">木板对海绵的压强为</w:t>
      </w:r>
      <w:r>
        <w:t xml:space="preserve"> </w:t>
      </w:r>
      <m:oMath>
        <m:f>
          <m:fPr>
            <m:type m:val="bar"/>
          </m:fPr>
          <m:num>
            <m:sSub>
              <m:e>
                <m:r>
                  <m:t>G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den>
        </m:f>
      </m:oMath>
    </w:p>
    <w:p>
      <w:pPr>
        <w:pStyle w:val="BodyText"/>
      </w:pPr>
      <w:r>
        <w:rPr>
          <w:rFonts w:hint="eastAsia"/>
        </w:rPr>
        <w:t xml:space="preserve">【答案】C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【详解】A．水杯对木板的压力大小等于水杯受到的重力大小，但二者不是同一个力，故A错误；B．水杯对木板的压力和木板对水杯的支持力作用在不同物体上，不是平衡力，故B错误；</w:t>
      </w:r>
    </w:p>
    <w:p>
      <w:pPr>
        <w:pStyle w:val="BodyText"/>
      </w:pPr>
      <w:r>
        <w:rPr>
          <w:rFonts w:hint="eastAsia"/>
        </w:rPr>
        <w:t xml:space="preserve">C．水杯对木板的压力大小等于水杯受到的重力大小，根据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bar>
              <m:barPr>
                <m:pos m:val="top"/>
              </m:barPr>
              <m:e>
                <m:r>
                  <m:t>F</m:t>
                </m:r>
              </m:e>
            </m:bar>
          </m:num>
          <m:den>
            <m:r>
              <m:t>S</m:t>
            </m:r>
          </m:den>
        </m:f>
      </m:oMath>
      <w:r>
        <w:t xml:space="preserve"> </w:t>
      </w:r>
      <w:r>
        <w:rPr>
          <w:rFonts w:hint="eastAsia"/>
        </w:rPr>
        <w:t xml:space="preserve">，水杯对木板的压强为</w:t>
      </w:r>
      <w:r>
        <w:t xml:space="preserve"> </w:t>
      </w:r>
      <m:oMath>
        <m:f>
          <m:fPr>
            <m:type m:val="bar"/>
          </m:fPr>
          <m:num>
            <m:sSub>
              <m:e>
                <m:r>
                  <m:t>G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</m:den>
        </m:f>
      </m:oMath>
      <w:r>
        <w:t xml:space="preserve"> </w:t>
      </w:r>
      <w:r>
        <w:rPr>
          <w:rFonts w:hint="eastAsia"/>
        </w:rPr>
        <w:t xml:space="preserve">，故C正确；</w:t>
      </w:r>
    </w:p>
    <w:p>
      <w:pPr>
        <w:pStyle w:val="BodyText"/>
      </w:pPr>
      <w:r>
        <w:rPr>
          <w:rFonts w:hint="eastAsia"/>
        </w:rPr>
        <w:t xml:space="preserve">D．木板对海绵的压力等于水杯和木板的总重力，根据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bar>
              <m:barPr>
                <m:pos m:val="top"/>
              </m:barPr>
              <m:e>
                <m:r>
                  <m:t>F</m:t>
                </m:r>
              </m:e>
            </m:bar>
          </m:num>
          <m:den>
            <m:r>
              <m:t>S</m:t>
            </m:r>
          </m:den>
        </m:f>
      </m:oMath>
      <w:r>
        <w:t xml:space="preserve"> </w:t>
      </w:r>
      <w:r>
        <w:rPr>
          <w:rFonts w:hint="eastAsia"/>
        </w:rPr>
        <w:t xml:space="preserve">，木板对海绵的压强为</w:t>
      </w:r>
      <w:r>
        <w:t xml:space="preserve"> </w:t>
      </w:r>
      <m:oMath>
        <m:f>
          <m:fPr>
            <m:type m:val="bar"/>
          </m:fPr>
          <m:num>
            <m:sSub>
              <m:e>
                <m:r>
                  <m:t>G</m:t>
                </m:r>
              </m:e>
              <m:sub>
                <m:r>
                  <m:t>2</m:t>
                </m:r>
              </m:sub>
            </m:sSub>
            <m:r>
              <m:rPr>
                <m:sty m:val="p"/>
              </m:rPr>
              <m:t>+</m:t>
            </m:r>
            <m:sSub>
              <m:e>
                <m:r>
                  <m:t>G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den>
        </m:f>
      </m:oMath>
      <w:r>
        <w:t xml:space="preserve"> </w:t>
      </w:r>
      <w:r>
        <w:rPr>
          <w:rFonts w:hint="eastAsia"/>
        </w:rPr>
        <w:t xml:space="preserve">，故D错误。故选</w:t>
      </w:r>
      <w:r>
        <w:t xml:space="preserve"> C。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中国空间站持续开展空间科学实验，为人类探索宇宙奥秘贡献了中国智慧。下列说法正确的是（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飞船与空间站对接后，相对于空间站是静止的B.</w:t>
      </w:r>
      <w:r>
        <w:t xml:space="preserve"> </w:t>
      </w:r>
      <w:r>
        <w:rPr>
          <w:rFonts w:hint="eastAsia"/>
        </w:rPr>
        <w:t xml:space="preserve">航天员太空授课是利用超声波与地面传递信息C.</w:t>
      </w:r>
      <w:r>
        <w:t xml:space="preserve"> </w:t>
      </w:r>
      <w:r>
        <w:rPr>
          <w:rFonts w:hint="eastAsia"/>
        </w:rPr>
        <w:t xml:space="preserve">空间站离地球的距离，比月球离地球的距离更近D.</w:t>
      </w:r>
      <w:r>
        <w:t xml:space="preserve"> </w:t>
      </w:r>
      <w:r>
        <w:rPr>
          <w:rFonts w:hint="eastAsia"/>
        </w:rPr>
        <w:t xml:space="preserve">空间站上的太阳能电池板将太阳能转化为内能【答案】AC</w:t>
      </w:r>
    </w:p>
    <w:p>
      <w:pPr>
        <w:pStyle w:val="FirstParagraph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飞船与空间站对接后，与空间站一起同步运动，故飞船相对于空间站位置不发生改变，是静止的，故A正确；B．航天员太空授课是利用电磁波与地面传递信息，而不是超声波，声波无法在真空中传播，故B错误；C．空间站和月球相比，月球离地球更远。空间站距离地球上空大约</w:t>
      </w:r>
      <w:r>
        <w:t xml:space="preserve"> </w:t>
      </w:r>
      <w:r>
        <w:rPr>
          <w:rFonts w:hint="eastAsia"/>
        </w:rPr>
        <w:t xml:space="preserve">400公里，而月球距离地球约</w:t>
      </w:r>
      <w:r>
        <w:t xml:space="preserve"> </w:t>
      </w:r>
      <w:r>
        <w:rPr>
          <w:rFonts w:hint="eastAsia"/>
        </w:rPr>
        <w:t xml:space="preserve">38万公里，400公里的距离和38万公里相差了</w:t>
      </w:r>
      <w:r>
        <w:t xml:space="preserve"> </w:t>
      </w:r>
      <w:r>
        <w:rPr>
          <w:rFonts w:hint="eastAsia"/>
        </w:rPr>
        <w:t xml:space="preserve">950倍。故C正确；D．空间站上的太阳能电池板将太阳能转化为电能，故D错误。故选AC。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如图是小明为某仓库设计的温度报警电路。</w:t>
      </w:r>
      <w:r>
        <w:t xml:space="preserve"> </w:t>
      </w:r>
      <w:r>
        <w:rPr>
          <w:rFonts w:hint="eastAsia"/>
        </w:rPr>
        <w:t xml:space="preserve">为热敏电阻，其阻值随温度的变化而变化；</w:t>
      </w:r>
      <w:r>
        <w:t xml:space="preserve"> </w:t>
      </w:r>
      <w:r>
        <w:rPr>
          <w:rFonts w:hint="eastAsia"/>
        </w:rPr>
        <w:t xml:space="preserve">为可调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cr m:val="fraktur"/>
                <m:sty m:val="p"/>
              </m:rPr>
              <m:t>q</m:t>
            </m:r>
          </m:sub>
        </m:sSub>
      </m:oMath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电阻。温度正常时指示灯L发光，当温度升高到报警温度时，指示灯熄灭，蜂鸣器报警。下列判断正确的是（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009900" cy="34671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34.jp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控制电路</w:t>
      </w:r>
    </w:p>
    <w:p>
      <w:pPr>
        <w:pStyle w:val="BodyText"/>
      </w:pPr>
      <w:r>
        <w:drawing>
          <wp:inline>
            <wp:extent cx="2514600" cy="37211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35.jp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工作电路</w:t>
      </w:r>
    </w:p>
    <w:p>
      <w:pPr>
        <w:pStyle w:val="BodyText"/>
      </w:pPr>
      <w:r>
        <w:t xml:space="preserve">A.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cr m:val="fraktur"/>
                <m:sty m:val="p"/>
              </m:rPr>
              <m:t>q</m:t>
            </m:r>
          </m:sub>
        </m:sSub>
      </m:oMath>
      <w:r>
        <w:t xml:space="preserve"> </w:t>
      </w:r>
      <w:r>
        <w:rPr>
          <w:rFonts w:hint="eastAsia"/>
        </w:rPr>
        <w:t xml:space="preserve">的阻值随温度的升高而增大B.</w:t>
      </w:r>
      <w:r>
        <w:t xml:space="preserve"> </w:t>
      </w:r>
      <w:r>
        <w:rPr>
          <w:rFonts w:hint="eastAsia"/>
        </w:rPr>
        <w:t xml:space="preserve">温度升高过程中，电磁铁磁性增强C.</w:t>
      </w:r>
      <w:r>
        <w:t xml:space="preserve"> </w:t>
      </w:r>
      <w:r>
        <w:rPr>
          <w:rFonts w:hint="eastAsia"/>
        </w:rPr>
        <w:t xml:space="preserve">若要调低报警温度，可将</w:t>
      </w:r>
      <w:r>
        <w:t xml:space="preserve"> </w:t>
      </w:r>
      <w:r>
        <w:rPr>
          <w:rFonts w:hint="eastAsia"/>
        </w:rPr>
        <w:t xml:space="preserve">的阻值调大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D. </w:t>
      </w:r>
      <w:r>
        <w:rPr>
          <w:rFonts w:hint="eastAsia"/>
        </w:rPr>
        <w:t xml:space="preserve">若控制电路电源电压降低，报警温度将升高</w:t>
      </w:r>
    </w:p>
    <w:p>
      <w:pPr>
        <w:pStyle w:val="BodyText"/>
      </w:pPr>
      <w:r>
        <w:rPr>
          <w:rFonts w:hint="eastAsia"/>
        </w:rPr>
        <w:t xml:space="preserve">【答案】BD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【详解】AB．当温度升高到报警温度时，指示灯熄灭，蜂鸣器报警，说明衔铁被吸下，电磁铁的磁性增强，电路中的电流变大了，根据欧姆定律可知，电路中的总电阻变小，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cr m:val="fraktur"/>
                <m:sty m:val="p"/>
              </m:rPr>
              <m:t>q</m:t>
            </m:r>
          </m:sub>
        </m:sSub>
      </m:oMath>
      <w:r>
        <w:t xml:space="preserve"> </w:t>
      </w:r>
      <w:r>
        <w:rPr>
          <w:rFonts w:hint="eastAsia"/>
        </w:rPr>
        <w:t xml:space="preserve">的阻值变小了，即热敏电阻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cr m:val="fraktur"/>
                <m:sty m:val="p"/>
              </m:rPr>
              <m:t>q</m:t>
            </m:r>
          </m:sub>
        </m:sSub>
      </m:oMath>
      <w:r>
        <w:t xml:space="preserve"> </w:t>
      </w:r>
      <w:r>
        <w:rPr>
          <w:rFonts w:hint="eastAsia"/>
        </w:rPr>
        <w:t xml:space="preserve">的阻值随探测温度的升高而减小，故A错误，B正确；</w:t>
      </w:r>
    </w:p>
    <w:p>
      <w:pPr>
        <w:pStyle w:val="BodyText"/>
      </w:pPr>
      <w:r>
        <w:rPr>
          <w:rFonts w:hint="eastAsia"/>
        </w:rPr>
        <w:t xml:space="preserve">C．控制电路的报警电流大小一定，即报警时控制电路总电阻一定，报警温度越低，热敏电阻的阻值越大，总电阻不变，应将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的阻值调小，故C错误；</w:t>
      </w:r>
    </w:p>
    <w:p>
      <w:pPr>
        <w:pStyle w:val="BodyText"/>
      </w:pPr>
      <w:r>
        <w:rPr>
          <w:rFonts w:hint="eastAsia"/>
        </w:rPr>
        <w:t xml:space="preserve">D．若控制电路电源电压降低，要使控制电路电流达到报警电流，根据欧姆定律，电路总电阻将变小，则</w:t>
      </w:r>
      <m:oMath>
        <m:sSub>
          <m:e>
            <m:r>
              <m:t>R</m:t>
            </m:r>
          </m:e>
          <m:sub>
            <m:r>
              <m:rPr>
                <m:scr m:val="fraktur"/>
                <m:sty m:val="p"/>
              </m:rPr>
              <m:t>q</m:t>
            </m:r>
          </m:sub>
        </m:sSub>
      </m:oMath>
      <w:r>
        <w:t xml:space="preserve"> </w:t>
      </w:r>
      <w:r>
        <w:rPr>
          <w:rFonts w:hint="eastAsia"/>
        </w:rPr>
        <w:t xml:space="preserve">的阻值变小，因为热敏电阻</w:t>
      </w:r>
      <w:r>
        <w:t xml:space="preserve"> </w:t>
      </w:r>
      <w:r>
        <w:rPr>
          <w:rFonts w:hint="eastAsia"/>
        </w:rPr>
        <w:t xml:space="preserve">的阻值随探测温度的升高而减小，则报警温度将升高，故D正确。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cr m:val="fraktur"/>
                <m:sty m:val="p"/>
              </m:rPr>
              <m:t>q</m:t>
            </m:r>
          </m:sub>
        </m:sSub>
      </m:oMath>
      <w:r>
        <w:t xml:space="preserve"> </w:t>
      </w:r>
      <w:r>
        <w:rPr>
          <w:rFonts w:hint="eastAsia"/>
        </w:rPr>
        <w:t xml:space="preserve">故选</w:t>
      </w:r>
      <w:r>
        <w:t xml:space="preserve"> BD。</w:t>
      </w:r>
    </w:p>
    <w:bookmarkEnd w:id="45"/>
    <w:bookmarkStart w:id="64" w:name="三作图题本题共-2小题每小题-2分共-4分"/>
    <w:p>
      <w:pPr>
        <w:pStyle w:val="Heading2"/>
      </w:pPr>
      <w:r>
        <w:rPr>
          <w:rFonts w:hint="eastAsia"/>
        </w:rPr>
        <w:t xml:space="preserve">三、作图题（本题共</w:t>
      </w:r>
      <w:r>
        <w:t xml:space="preserve"> </w:t>
      </w:r>
      <w:r>
        <w:rPr>
          <w:rFonts w:hint="eastAsia"/>
        </w:rPr>
        <w:t xml:space="preserve">2小题，每小题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4分）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如图，观光水池中，一束红光沿AO方向从水射入空气，折射光线为</w:t>
      </w:r>
      <w:r>
        <w:t xml:space="preserve"> </w:t>
      </w:r>
      <m:oMath>
        <m:r>
          <m:rPr>
            <m:scr m:val="script"/>
            <m:sty m:val="p"/>
          </m:rPr>
          <m:t>O</m:t>
        </m:r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rPr>
          <w:rFonts w:hint="eastAsia"/>
        </w:rPr>
        <w:t xml:space="preserve">。若另一束红光沿BO方向从水射入空气，请大致画出入射光线BO的折射光线，并标出对应的折射角r。</w:t>
      </w:r>
    </w:p>
    <w:p>
      <w:pPr>
        <w:pStyle w:val="FirstParagraph"/>
      </w:pPr>
      <w:r>
        <w:drawing>
          <wp:inline>
            <wp:extent cx="4737100" cy="28575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36.jp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914900" cy="34036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37.jp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【详解】在光的折射现象中，折射角随入射角的减小而减小，折射角是折射光线与法线的夹角，据此画出入射光线BO的折射光线，并标出对应的折射角</w:t>
      </w:r>
      <w:r>
        <w:t xml:space="preserve"> </w:t>
      </w:r>
      <w:r>
        <w:rPr>
          <w:rFonts w:hint="eastAsia"/>
        </w:rPr>
        <w:t xml:space="preserve">r，如下图所示：</w:t>
      </w:r>
    </w:p>
    <w:p>
      <w:pPr>
        <w:pStyle w:val="BodyText"/>
      </w:pPr>
      <w:r>
        <w:drawing>
          <wp:inline>
            <wp:extent cx="4940300" cy="33909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38.jp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如图，手按压水平桌面并向左滑动，可感受到桌面对手的支持力和摩擦力。请以A点为作用点，画出桌面对手的支持力和摩擦力的示意图。</w:t>
      </w:r>
    </w:p>
    <w:p>
      <w:pPr>
        <w:pStyle w:val="FirstParagraph"/>
      </w:pPr>
      <w:r>
        <w:drawing>
          <wp:inline>
            <wp:extent cx="4876800" cy="23495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39.jp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876800" cy="23114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40.jp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【详解】桌面对手的支持力垂直于水平桌面向上，手按压水平桌面并向左滑动，桌面对手的摩擦力与相对运动方向相反，水平向右。</w:t>
      </w:r>
    </w:p>
    <w:p>
      <w:pPr>
        <w:pStyle w:val="BodyText"/>
      </w:pPr>
      <w:r>
        <w:drawing>
          <wp:inline>
            <wp:extent cx="4889500" cy="22733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41.jp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4"/>
    <w:bookmarkStart w:id="107" w:name="Xd6ffe296b8e41ab10c25c896662d66ed38009ca"/>
    <w:p>
      <w:pPr>
        <w:pStyle w:val="Heading2"/>
      </w:pPr>
      <w:r>
        <w:rPr>
          <w:rFonts w:hint="eastAsia"/>
        </w:rPr>
        <w:t xml:space="preserve">四、实验探究题（本题共</w:t>
      </w:r>
      <w:r>
        <w:t xml:space="preserve"> </w:t>
      </w:r>
      <w:r>
        <w:rPr>
          <w:rFonts w:hint="eastAsia"/>
        </w:rPr>
        <w:t xml:space="preserve">3小题，第</w:t>
      </w:r>
      <w:r>
        <w:t xml:space="preserve"> </w:t>
      </w:r>
      <w:r>
        <w:rPr>
          <w:rFonts w:hint="eastAsia"/>
        </w:rPr>
        <w:t xml:space="preserve">17题</w:t>
      </w:r>
      <w:r>
        <w:t xml:space="preserve"> </w:t>
      </w:r>
      <w:r>
        <w:rPr>
          <w:rFonts w:hint="eastAsia"/>
        </w:rPr>
        <w:t xml:space="preserve">4分，第</w:t>
      </w:r>
      <w:r>
        <w:t xml:space="preserve"> </w:t>
      </w:r>
      <w:r>
        <w:rPr>
          <w:rFonts w:hint="eastAsia"/>
        </w:rPr>
        <w:t xml:space="preserve">18题</w:t>
      </w:r>
      <w:r>
        <w:t xml:space="preserve"> </w:t>
      </w:r>
      <w:r>
        <w:rPr>
          <w:rFonts w:hint="eastAsia"/>
        </w:rPr>
        <w:t xml:space="preserve">6分，第</w:t>
      </w:r>
      <w:r>
        <w:t xml:space="preserve"> </w:t>
      </w:r>
      <w:r>
        <w:rPr>
          <w:rFonts w:hint="eastAsia"/>
        </w:rPr>
        <w:t xml:space="preserve">19题</w:t>
      </w:r>
      <w:r>
        <w:t xml:space="preserve"> </w:t>
      </w:r>
      <w:r>
        <w:rPr>
          <w:rFonts w:hint="eastAsia"/>
        </w:rPr>
        <w:t xml:space="preserve">9分，共</w:t>
      </w:r>
      <w:r>
        <w:t xml:space="preserve"> </w:t>
      </w:r>
      <w:r>
        <w:rPr>
          <w:rFonts w:hint="eastAsia"/>
        </w:rPr>
        <w:t xml:space="preserve">19分）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如图甲，在探究光的反射规律的实验中，把平面镜放在水平桌面上，纸板ENF竖直立在镜面上，ON垂直于镜面。</w:t>
      </w:r>
    </w:p>
    <w:p>
      <w:pPr>
        <w:pStyle w:val="FirstParagraph"/>
      </w:pPr>
      <w:r>
        <w:drawing>
          <wp:inline>
            <wp:extent cx="3429000" cy="26924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42.jp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3441700" cy="31877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43.jp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（1）让一束光贴着纸板沿多个角度射到O点，在纸板上记录每次的光路。记录时，为了区分每次的光路，可采用的方法是</w:t>
      </w:r>
      <w:r>
        <w:t xml:space="preserve"> C</w:t>
      </w:r>
    </w:p>
    <w:p>
      <w:pPr>
        <w:pStyle w:val="BodyText"/>
      </w:pPr>
      <w:r>
        <w:rPr>
          <w:rFonts w:hint="eastAsia"/>
        </w:rPr>
        <w:t xml:space="preserve">（2）取下纸板，用量角器测量每次的入射角和</w:t>
      </w:r>
      <w:r>
        <w:t xml:space="preserve"> </w:t>
      </w:r>
      <w:r>
        <w:rPr>
          <w:rFonts w:hint="eastAsia"/>
        </w:rPr>
        <w:t xml:space="preserve">__，并记录下来。</w:t>
      </w:r>
    </w:p>
    <w:p>
      <w:pPr>
        <w:pStyle w:val="BodyText"/>
      </w:pPr>
      <w:r>
        <w:rPr>
          <w:rFonts w:hint="eastAsia"/>
        </w:rPr>
        <w:t xml:space="preserve">（3）在图甲实验</w:t>
      </w:r>
      <w:r>
        <w:t xml:space="preserve"> </w:t>
      </w:r>
      <w:r>
        <w:rPr>
          <w:rFonts w:hint="eastAsia"/>
        </w:rPr>
        <w:t xml:space="preserve">基础上，以</w:t>
      </w:r>
      <w:r>
        <w:t xml:space="preserve"> </w:t>
      </w:r>
      <w:r>
        <w:rPr>
          <w:rFonts w:hint="eastAsia"/>
        </w:rPr>
        <w:t xml:space="preserve">ON为轴，把纸板NOF向后折，在纸板上看不到反射光，如图乙所示，这表明：在反射现象中，反射光线、入射光线和法线在______。小明想：当纸板折到图乙位置时，反射光还存在吗？请设计一种验证方法：</w:t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换用不同颜色的笔记录每次光的路径</w:t>
      </w:r>
      <w:r>
        <w:t xml:space="preserve"> ②. </w:t>
      </w:r>
      <w:r>
        <w:rPr>
          <w:rFonts w:hint="eastAsia"/>
        </w:rPr>
        <w:t xml:space="preserve">反射角</w:t>
      </w:r>
      <w:r>
        <w:t xml:space="preserve"> ③. </w:t>
      </w:r>
      <w:r>
        <w:rPr>
          <w:rFonts w:hint="eastAsia"/>
        </w:rPr>
        <w:t xml:space="preserve">同一平面内</w:t>
      </w:r>
      <w:r>
        <w:t xml:space="preserve"> ④. </w:t>
      </w:r>
      <w:r>
        <w:rPr>
          <w:rFonts w:hint="eastAsia"/>
        </w:rPr>
        <w:t xml:space="preserve">用喷雾器在纸板右侧喷水雾，观察反射光线是否存在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【详解】（1）[1]记录时，为了区分每次的光路，可以换用不同颜色的笔记录每次光的入射和反射路径。</w:t>
      </w:r>
    </w:p>
    <w:p>
      <w:pPr>
        <w:pStyle w:val="BodyText"/>
      </w:pPr>
      <w:r>
        <w:rPr>
          <w:rFonts w:hint="eastAsia"/>
        </w:rPr>
        <w:t xml:space="preserve">（2）[2]为比较反射角和入射角的大小关系，应该用量角器测量每次的入射角和反射角，并记录。</w:t>
      </w:r>
    </w:p>
    <w:p>
      <w:pPr>
        <w:pStyle w:val="BodyText"/>
      </w:pPr>
      <w:r>
        <w:rPr>
          <w:rFonts w:hint="eastAsia"/>
        </w:rPr>
        <w:t xml:space="preserve">（3）[3]由题意得，当显示入射光线、反射光线的纸板在同一平面上时，入射光线、反射光线都能同时看见；当把显示反射光线的纸板NOF向后折，这时在NOF上看不到反射光，说明反射光线、入射光线和法线在同一平面内。</w:t>
      </w:r>
    </w:p>
    <w:p>
      <w:pPr>
        <w:pStyle w:val="BodyText"/>
      </w:pPr>
      <w:r>
        <w:rPr>
          <w:rFonts w:hint="eastAsia"/>
        </w:rPr>
        <w:t xml:space="preserve">[4]用喷雾器在纸板右侧喷水雾，水雾可以显示出光的传播路径，就可以验证反射光线是否存在。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在“探究液体压强与哪些因素有关”时，同学们根据生活经验，提出如下猜想：</w:t>
      </w:r>
    </w:p>
    <w:p>
      <w:pPr>
        <w:pStyle w:val="FirstParagraph"/>
      </w:pPr>
      <w:r>
        <w:rPr>
          <w:rFonts w:hint="eastAsia"/>
        </w:rPr>
        <w:t xml:space="preserve">①可能与深度有关；②可能与方向有关；③可能与液体密度有关。</w:t>
      </w:r>
    </w:p>
    <w:p>
      <w:pPr>
        <w:pStyle w:val="BodyText"/>
      </w:pPr>
      <w:r>
        <w:drawing>
          <wp:inline>
            <wp:extent cx="2806700" cy="30861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44.jp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3009900" cy="28702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45.jp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水</w:t>
      </w:r>
    </w:p>
    <w:p>
      <w:pPr>
        <w:pStyle w:val="BodyText"/>
      </w:pPr>
      <w:r>
        <w:drawing>
          <wp:inline>
            <wp:extent cx="2895600" cy="294640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46.jp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94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水</w:t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rPr>
          <w:rFonts w:hint="eastAsia"/>
        </w:rPr>
        <w:t xml:space="preserve">（1）请写出能支持猜想①的一个生活现象：</w:t>
      </w:r>
    </w:p>
    <w:p>
      <w:pPr>
        <w:pStyle w:val="BodyText"/>
      </w:pPr>
      <w:r>
        <w:rPr>
          <w:rFonts w:hint="eastAsia"/>
        </w:rPr>
        <w:t xml:space="preserve">（2）为了验证猜想，他们利用如图所示的装置进行实验。实验前，应观察U形管两侧液面是否</w:t>
      </w:r>
      <w:r>
        <w:t xml:space="preserve"> </w:t>
      </w:r>
      <w:r>
        <w:rPr>
          <w:rFonts w:hint="eastAsia"/>
        </w:rPr>
        <w:t xml:space="preserve">_；</w:t>
      </w:r>
    </w:p>
    <w:p>
      <w:pPr>
        <w:pStyle w:val="BodyText"/>
      </w:pPr>
      <w:r>
        <w:rPr>
          <w:rFonts w:hint="eastAsia"/>
        </w:rPr>
        <w:t xml:space="preserve">（3）比较图中______两次实验可得出液体压强与深度的关系；比较乙、丙两次实验可得出：同种液体内部同一深度，液体向各方向的压强</w:t>
      </w:r>
    </w:p>
    <w:p>
      <w:pPr>
        <w:pStyle w:val="BodyText"/>
      </w:pPr>
      <w:r>
        <w:rPr>
          <w:rFonts w:hint="eastAsia"/>
        </w:rPr>
        <w:t xml:space="preserve">（4）为探究液体压强与液体密度的关系，他们将探头放入另一杯浓盐水中，使探头在盐水中的朝向及与图乙相同，观察比较U形管两侧液面高度差；</w:t>
      </w:r>
    </w:p>
    <w:p>
      <w:pPr>
        <w:pStyle w:val="BodyText"/>
      </w:pPr>
      <w:r>
        <w:rPr>
          <w:rFonts w:hint="eastAsia"/>
        </w:rPr>
        <w:t xml:space="preserve">（5）为使U形管两侧液面高度差更明显，可将U形管中的液体换成密度</w:t>
      </w:r>
      <w:r>
        <w:t xml:space="preserve"> </w:t>
      </w:r>
      <w:r>
        <w:rPr>
          <w:rFonts w:hint="eastAsia"/>
        </w:rPr>
        <w:t xml:space="preserve">___（填“更大”或“更小”）的液体。</w:t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拦河大坝上窄下宽</w:t>
      </w:r>
      <w:r>
        <w:t xml:space="preserve"> ②. </w:t>
      </w:r>
      <w:r>
        <w:rPr>
          <w:rFonts w:hint="eastAsia"/>
        </w:rPr>
        <w:t xml:space="preserve">相平</w:t>
      </w:r>
      <w:r>
        <w:t xml:space="preserve"> ③. </w:t>
      </w:r>
      <w:r>
        <w:rPr>
          <w:rFonts w:hint="eastAsia"/>
        </w:rPr>
        <w:t xml:space="preserve">甲乙</w:t>
      </w:r>
      <w:r>
        <w:t xml:space="preserve"> ④. </w:t>
      </w:r>
      <w:r>
        <w:rPr>
          <w:rFonts w:hint="eastAsia"/>
        </w:rPr>
        <w:t xml:space="preserve">相等</w:t>
      </w:r>
      <w:r>
        <w:t xml:space="preserve"> ⑤. </w:t>
      </w:r>
      <w:r>
        <w:rPr>
          <w:rFonts w:hint="eastAsia"/>
        </w:rPr>
        <w:t xml:space="preserve">深度</w:t>
      </w:r>
      <w:r>
        <w:t xml:space="preserve"> ⑥. </w:t>
      </w:r>
      <w:r>
        <w:rPr>
          <w:rFonts w:hint="eastAsia"/>
        </w:rPr>
        <w:t xml:space="preserve">更小【解析】</w:t>
      </w:r>
    </w:p>
    <w:p>
      <w:pPr>
        <w:pStyle w:val="BodyText"/>
      </w:pPr>
      <w:r>
        <w:rPr>
          <w:rFonts w:hint="eastAsia"/>
        </w:rPr>
        <w:t xml:space="preserve">【详解】（1）[1]拦河大坝修建得上窄下宽，这是因为液体压强随深度增加而变大。</w:t>
      </w:r>
    </w:p>
    <w:p>
      <w:pPr>
        <w:pStyle w:val="BodyText"/>
      </w:pPr>
      <w:r>
        <w:rPr>
          <w:rFonts w:hint="eastAsia"/>
        </w:rPr>
        <w:t xml:space="preserve">（2）[2]实验前，应观察U形管两侧液面是否相平，如果已经存在一段高度差，则需要拆下软管重新安装。</w:t>
      </w:r>
    </w:p>
    <w:p>
      <w:pPr>
        <w:pStyle w:val="BodyText"/>
      </w:pPr>
      <w:r>
        <w:rPr>
          <w:rFonts w:hint="eastAsia"/>
        </w:rPr>
        <w:t xml:space="preserve">（3）[3]</w:t>
      </w:r>
      <w:r>
        <w:t xml:space="preserve"> </w:t>
      </w:r>
      <w:r>
        <w:rPr>
          <w:rFonts w:hint="eastAsia"/>
        </w:rPr>
        <w:t xml:space="preserve">比较图中甲乙两次实验，只有深度不同，根据控制变量法，可得出液体压强与深度的关系。</w:t>
      </w:r>
    </w:p>
    <w:p>
      <w:pPr>
        <w:pStyle w:val="BodyText"/>
      </w:pPr>
      <w:r>
        <w:t xml:space="preserve">[4] </w:t>
      </w:r>
      <w:r>
        <w:rPr>
          <w:rFonts w:hint="eastAsia"/>
        </w:rPr>
        <w:t xml:space="preserve">比较乙、丙两次实验，只有探头的方向不同，而U形管两侧液面高度差相同，说明同种液体内部同一深度，液体向各方向的压强相同。</w:t>
      </w:r>
    </w:p>
    <w:p>
      <w:pPr>
        <w:pStyle w:val="BodyText"/>
      </w:pPr>
      <w:r>
        <w:rPr>
          <w:rFonts w:hint="eastAsia"/>
        </w:rPr>
        <w:t xml:space="preserve">（4）[5]</w:t>
      </w:r>
      <w:r>
        <w:t xml:space="preserve"> </w:t>
      </w:r>
      <w:r>
        <w:rPr>
          <w:rFonts w:hint="eastAsia"/>
        </w:rPr>
        <w:t xml:space="preserve">为探究液体压强与液体密度的关系，根据控制变量法，应只改变液体密度，所以将探头放入另一杯浓盐水中，使探头在盐水中的朝向及深度与图乙相同，观察比较U形管两侧液面高度差。</w:t>
      </w:r>
    </w:p>
    <w:p>
      <w:pPr>
        <w:pStyle w:val="BodyText"/>
      </w:pPr>
      <w:r>
        <w:rPr>
          <w:rFonts w:hint="eastAsia"/>
        </w:rPr>
        <w:t xml:space="preserve">（5）[6]</w:t>
      </w:r>
      <w:r>
        <w:t xml:space="preserve"> </w:t>
      </w:r>
      <w:r>
        <w:rPr>
          <w:rFonts w:hint="eastAsia"/>
        </w:rPr>
        <w:t xml:space="preserve">根据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ρ</m:t>
        </m:r>
        <m:r>
          <m:t>g</m:t>
        </m:r>
        <m:r>
          <m:t>h</m:t>
        </m:r>
      </m:oMath>
      <w:r>
        <w:t xml:space="preserve"> </w:t>
      </w:r>
      <w:r>
        <w:rPr>
          <w:rFonts w:hint="eastAsia"/>
        </w:rPr>
        <w:t xml:space="preserve">，为使U形管两侧液面高度差更明显，可将U形管中的液体换成密度更小的液体。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小华用如图所示的电路探究电流与电压、电阻的关系。电源电压恒为4.5V，滑动变阻器最大阻值为20Ω。</w:t>
      </w:r>
    </w:p>
    <w:p>
      <w:pPr>
        <w:pStyle w:val="FirstParagraph"/>
      </w:pPr>
      <w:r>
        <w:rPr>
          <w:rFonts w:hint="eastAsia"/>
        </w:rPr>
        <w:t xml:space="preserve">（1）她先用阻值为10Ω的定值电阻探究电流与电压的关系。</w:t>
      </w:r>
    </w:p>
    <w:p>
      <w:pPr>
        <w:pStyle w:val="BodyText"/>
      </w:pPr>
      <w:r>
        <w:drawing>
          <wp:inline>
            <wp:extent cx="4457700" cy="3327400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47.jp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098687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48.jp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986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图1</w:t>
      </w:r>
    </w:p>
    <w:p>
      <w:pPr>
        <w:pStyle w:val="BodyText"/>
      </w:pPr>
      <w:r>
        <w:rPr>
          <w:rFonts w:hint="eastAsia"/>
        </w:rPr>
        <w:t xml:space="preserve">①图1是根据设计的电路图连接的实物电路，请在虚线框中画出该电路图。</w:t>
      </w:r>
    </w:p>
    <w:p>
      <w:pPr>
        <w:pStyle w:val="BodyText"/>
      </w:pPr>
      <w:r>
        <w:rPr>
          <w:rFonts w:hint="eastAsia"/>
        </w:rPr>
        <w:t xml:space="preserve">②闭合开关前，应将滑动变阻器的滑片移到最右端，否则，闭合开关时______（填“电流表”或“电压表”）指针的偏转可能超出所用量程。</w:t>
      </w:r>
    </w:p>
    <w:p>
      <w:pPr>
        <w:pStyle w:val="BodyText"/>
      </w:pPr>
      <w:r>
        <w:rPr>
          <w:rFonts w:hint="eastAsia"/>
        </w:rPr>
        <w:t xml:space="preserve">③闭合开关，移动滑片，记录了如下数据。第5次的电压表和电流表的示数如图</w:t>
      </w:r>
      <w:r>
        <w:t xml:space="preserve"> </w:t>
      </w:r>
      <w:r>
        <w:rPr>
          <w:rFonts w:hint="eastAsia"/>
        </w:rPr>
        <w:t xml:space="preserve">2、3所示，请将示数填</w:t>
      </w:r>
    </w:p>
    <w:p>
      <w:pPr>
        <w:pStyle w:val="BodyText"/>
      </w:pPr>
      <w:r>
        <w:rPr>
          <w:rFonts w:hint="eastAsia"/>
        </w:rPr>
        <w:t xml:space="preserve">入表中。</w:t>
      </w:r>
    </w:p>
    <w:p>
      <w:pPr>
        <w:pStyle w:val="BodyText"/>
      </w:pPr>
      <w:r>
        <w:rPr>
          <w:rFonts w:hint="eastAsia"/>
        </w:rPr>
        <w:t xml:space="preserve">实验次数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rPr>
          <w:rFonts w:hint="eastAsia"/>
        </w:rPr>
        <w:t xml:space="preserve">电压U/V</w:t>
      </w:r>
    </w:p>
    <w:p>
      <w:pPr>
        <w:pStyle w:val="BodyText"/>
      </w:pPr>
      <w:r>
        <w:t xml:space="preserve">1.6</w:t>
      </w:r>
    </w:p>
    <w:p>
      <w:pPr>
        <w:pStyle w:val="BodyText"/>
      </w:pPr>
      <w:r>
        <w:t xml:space="preserve">2.0</w:t>
      </w:r>
    </w:p>
    <w:p>
      <w:pPr>
        <w:pStyle w:val="BodyText"/>
      </w:pPr>
      <w:r>
        <w:t xml:space="preserve">2.2</w:t>
      </w:r>
    </w:p>
    <w:p>
      <w:pPr>
        <w:pStyle w:val="BodyText"/>
      </w:pPr>
      <w:r>
        <w:t xml:space="preserve">2.4</w:t>
      </w:r>
    </w:p>
    <w:p>
      <w:pPr>
        <w:pStyle w:val="BodyText"/>
      </w:pPr>
      <w:r>
        <w:t xml:space="preserve">a._</w:t>
      </w:r>
    </w:p>
    <w:p>
      <w:pPr>
        <w:pStyle w:val="BodyText"/>
      </w:pPr>
      <w:r>
        <w:rPr>
          <w:rFonts w:hint="eastAsia"/>
        </w:rPr>
        <w:t xml:space="preserve">电流I/A</w:t>
      </w:r>
    </w:p>
    <w:p>
      <w:pPr>
        <w:pStyle w:val="BodyText"/>
      </w:pPr>
      <w:r>
        <w:t xml:space="preserve">0.16</w:t>
      </w:r>
    </w:p>
    <w:p>
      <w:pPr>
        <w:pStyle w:val="BodyText"/>
      </w:pPr>
      <w:r>
        <w:t xml:space="preserve">0.20</w:t>
      </w:r>
    </w:p>
    <w:p>
      <w:pPr>
        <w:pStyle w:val="BodyText"/>
      </w:pPr>
      <w:r>
        <w:t xml:space="preserve">0.22</w:t>
      </w:r>
    </w:p>
    <w:p>
      <w:pPr>
        <w:pStyle w:val="BodyText"/>
      </w:pPr>
      <w:r>
        <w:t xml:space="preserve">0.24</w:t>
      </w:r>
    </w:p>
    <w:p>
      <w:pPr>
        <w:pStyle w:val="BodyText"/>
      </w:pPr>
      <w:r>
        <w:t xml:space="preserve">b._</w:t>
      </w:r>
    </w:p>
    <w:p>
      <w:pPr>
        <w:pStyle w:val="BodyText"/>
      </w:pPr>
      <w:r>
        <w:drawing>
          <wp:inline>
            <wp:extent cx="3746500" cy="2654300"/>
            <wp:effectExtent b="0" l="0" r="0" t="0"/>
            <wp:docPr descr="" title="" id="87" name="Picture"/>
            <a:graphic>
              <a:graphicData uri="http://schemas.openxmlformats.org/drawingml/2006/picture">
                <pic:pic>
                  <pic:nvPicPr>
                    <pic:cNvPr descr="49.jp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图2</w:t>
      </w:r>
    </w:p>
    <w:p>
      <w:pPr>
        <w:pStyle w:val="BodyText"/>
      </w:pPr>
      <w:r>
        <w:drawing>
          <wp:inline>
            <wp:extent cx="3721100" cy="2654300"/>
            <wp:effectExtent b="0" l="0" r="0" t="0"/>
            <wp:docPr descr="" title="" id="90" name="Picture"/>
            <a:graphic>
              <a:graphicData uri="http://schemas.openxmlformats.org/drawingml/2006/picture">
                <pic:pic>
                  <pic:nvPicPr>
                    <pic:cNvPr descr="50.jp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图3</w:t>
      </w:r>
    </w:p>
    <w:p>
      <w:pPr>
        <w:pStyle w:val="BodyText"/>
      </w:pPr>
      <w:r>
        <w:drawing>
          <wp:inline>
            <wp:extent cx="3860800" cy="3365500"/>
            <wp:effectExtent b="0" l="0" r="0" t="0"/>
            <wp:docPr descr="" title="" id="93" name="Picture"/>
            <a:graphic>
              <a:graphicData uri="http://schemas.openxmlformats.org/drawingml/2006/picture">
                <pic:pic>
                  <pic:nvPicPr>
                    <pic:cNvPr descr="51.jp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图4</w:t>
      </w:r>
    </w:p>
    <w:p>
      <w:pPr>
        <w:pStyle w:val="BodyText"/>
      </w:pPr>
      <w:r>
        <w:rPr>
          <w:rFonts w:hint="eastAsia"/>
        </w:rPr>
        <w:t xml:space="preserve">④请在图4中描出表中各组数据对应的点，并根据描出的点画出</w:t>
      </w:r>
      <w:r>
        <w:t xml:space="preserve"> </w:t>
      </w:r>
      <m:oMath>
        <m:r>
          <m:t>I</m:t>
        </m:r>
        <m:r>
          <m:rPr>
            <m:sty m:val="p"/>
          </m:rPr>
          <m:t>−</m:t>
        </m:r>
        <m:r>
          <m:t>U</m:t>
        </m:r>
      </m:oMath>
      <w:r>
        <w:t xml:space="preserve"> </w:t>
      </w:r>
      <w:r>
        <w:rPr>
          <w:rFonts w:hint="eastAsia"/>
        </w:rPr>
        <w:t xml:space="preserve">图像。</w:t>
      </w:r>
    </w:p>
    <w:p>
      <w:pPr>
        <w:pStyle w:val="BodyText"/>
      </w:pPr>
      <w:r>
        <w:rPr>
          <w:rFonts w:hint="eastAsia"/>
        </w:rPr>
        <w:t xml:space="preserve">⑤分析表中数据或图像的特点，可得出：电阻一定时，电流与电压成正比。得出此结论的理由是</w:t>
      </w:r>
    </w:p>
    <w:p>
      <w:pPr>
        <w:pStyle w:val="BodyText"/>
      </w:pPr>
      <w:r>
        <w:rPr>
          <w:rFonts w:hint="eastAsia"/>
        </w:rPr>
        <w:t xml:space="preserve">（2）接下来，她用原电路探究电压一定时，电流与电阻的关系。先调节滑片，使电压表示数为</w:t>
      </w:r>
      <w:r>
        <w:t xml:space="preserve"> </w:t>
      </w:r>
      <w:r>
        <w:rPr>
          <w:rFonts w:hint="eastAsia"/>
        </w:rPr>
        <w:t xml:space="preserve">2V，记录电流表示数；然后断开开关，将</w:t>
      </w:r>
      <w:r>
        <w:t xml:space="preserve"> </w:t>
      </w:r>
      <w:r>
        <w:rPr>
          <w:rFonts w:hint="eastAsia"/>
        </w:rPr>
        <w:t xml:space="preserve">10Ω电阻依次换成5Ω、15Ω电阻，闭合开关，移动滑片，使电压表示数仍为</w:t>
      </w:r>
      <w:r>
        <w:t xml:space="preserve"> </w:t>
      </w:r>
      <w:r>
        <w:rPr>
          <w:rFonts w:hint="eastAsia"/>
        </w:rPr>
        <w:t xml:space="preserve">2V，记录电流表示数。当换成</w:t>
      </w:r>
      <w:r>
        <w:t xml:space="preserve"> </w:t>
      </w:r>
      <w:r>
        <w:rPr>
          <w:rFonts w:hint="eastAsia"/>
        </w:rPr>
        <w:t xml:space="preserve">20Ω电阻后，发现电压表示数始终不能为2V，为了完成实验，下列方案可行的是</w:t>
      </w:r>
      <w:r>
        <w:t xml:space="preserve"> </w:t>
      </w:r>
      <w:r>
        <w:rPr>
          <w:rFonts w:hint="eastAsia"/>
        </w:rPr>
        <w:t xml:space="preserve">（填字母代号）。A．换用电压为6V的电源B．把电压表改接为0~15V量程C．在开关与滑动变阻器之间串联一个10Ω</w:t>
      </w:r>
      <w:r>
        <w:t xml:space="preserve"> </w:t>
      </w:r>
      <w:r>
        <w:rPr>
          <w:rFonts w:hint="eastAsia"/>
        </w:rPr>
        <w:t xml:space="preserve">电阻</w:t>
      </w:r>
    </w:p>
    <w:p>
      <w:pPr>
        <w:pStyle w:val="BodyText"/>
      </w:pPr>
      <w:r>
        <w:drawing>
          <wp:inline>
            <wp:extent cx="5334000" cy="3720555"/>
            <wp:effectExtent b="0" l="0" r="0" t="0"/>
            <wp:docPr descr="" title="" id="96" name="Picture"/>
            <a:graphic>
              <a:graphicData uri="http://schemas.openxmlformats.org/drawingml/2006/picture">
                <pic:pic>
                  <pic:nvPicPr>
                    <pic:cNvPr descr="52.jp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205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</w:t>
      </w:r>
    </w:p>
    <w:p>
      <w:pPr>
        <w:pStyle w:val="BodyText"/>
      </w:pPr>
      <w:r>
        <w:t xml:space="preserve">②. </w:t>
      </w:r>
      <w:r>
        <w:rPr>
          <w:rFonts w:hint="eastAsia"/>
        </w:rPr>
        <w:t xml:space="preserve">电压表</w:t>
      </w:r>
      <w:r>
        <w:t xml:space="preserve"> ③.</w:t>
      </w:r>
    </w:p>
    <w:p>
      <w:pPr>
        <w:pStyle w:val="BodyText"/>
      </w:pPr>
      <w:r>
        <w:t xml:space="preserve">2.8 ④.</w:t>
      </w:r>
    </w:p>
    <w:p>
      <w:pPr>
        <w:pStyle w:val="BodyText"/>
      </w:pPr>
      <w:r>
        <w:t xml:space="preserve">0.28 ⑤.</w:t>
      </w:r>
    </w:p>
    <w:p>
      <w:pPr>
        <w:pStyle w:val="BodyText"/>
      </w:pPr>
      <w:r>
        <w:drawing>
          <wp:inline>
            <wp:extent cx="5334000" cy="4580158"/>
            <wp:effectExtent b="0" l="0" r="0" t="0"/>
            <wp:docPr descr="" title="" id="99" name="Picture"/>
            <a:graphic>
              <a:graphicData uri="http://schemas.openxmlformats.org/drawingml/2006/picture">
                <pic:pic>
                  <pic:nvPicPr>
                    <pic:cNvPr descr="53.jpg" id="100" name="Picture"/>
                    <pic:cNvPicPr>
                      <a:picLocks noChangeArrowheads="1"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801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⑥. </w:t>
      </w:r>
      <w:r>
        <w:rPr>
          <w:rFonts w:hint="eastAsia"/>
        </w:rPr>
        <w:t xml:space="preserve">I−U图像为一条过原点的直线</w:t>
      </w:r>
      <w:r>
        <w:t xml:space="preserve"> ⑦. C</w:t>
      </w:r>
    </w:p>
    <w:p>
      <w:pPr>
        <w:pStyle w:val="BodyText"/>
      </w:pPr>
      <w:r>
        <w:rPr>
          <w:rFonts w:hint="eastAsia"/>
        </w:rPr>
        <w:t xml:space="preserve">【详解】（1）[1]</w:t>
      </w:r>
      <w:r>
        <w:t xml:space="preserve"> </w:t>
      </w:r>
      <w:r>
        <w:rPr>
          <w:rFonts w:hint="eastAsia"/>
        </w:rPr>
        <w:t xml:space="preserve">根据实物电路连接电路图如下：</w:t>
      </w:r>
    </w:p>
    <w:p>
      <w:pPr>
        <w:pStyle w:val="BodyText"/>
      </w:pPr>
      <w:r>
        <w:t xml:space="preserve">[2] </w:t>
      </w:r>
      <w:r>
        <w:rPr>
          <w:rFonts w:hint="eastAsia"/>
        </w:rPr>
        <w:t xml:space="preserve">电源电压恒为4.5V，定值电阻</w:t>
      </w:r>
      <w:r>
        <w:t xml:space="preserve"> </w:t>
      </w:r>
      <w:r>
        <w:rPr>
          <w:rFonts w:hint="eastAsia"/>
        </w:rPr>
        <w:t xml:space="preserve">10Ω，电流最大值</w:t>
      </w:r>
      <w:r>
        <w:br/>
      </w:r>
      <w:r>
        <w:drawing>
          <wp:inline>
            <wp:extent cx="5334000" cy="3851658"/>
            <wp:effectExtent b="0" l="0" r="0" t="0"/>
            <wp:docPr descr="" title="" id="102" name="Picture"/>
            <a:graphic>
              <a:graphicData uri="http://schemas.openxmlformats.org/drawingml/2006/picture">
                <pic:pic>
                  <pic:nvPicPr>
                    <pic:cNvPr descr="54.jpg" id="103" name="Picture"/>
                    <pic:cNvPicPr>
                      <a:picLocks noChangeArrowheads="1"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516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23"/>
        </w:numPr>
      </w:pPr>
      <w:r>
        <w:t xml:space="preserve">4 5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故不可能是电流表超量程，电压表测定值电阻两端电压，当滑动变阻器阻值为零时，等于电源电压4.5V，故当滑动变阻器阻值太小是电压表会超量程。</w:t>
      </w:r>
    </w:p>
    <w:p>
      <w:pPr>
        <w:pStyle w:val="BodyText"/>
      </w:pPr>
      <w:r>
        <w:rPr>
          <w:rFonts w:hint="eastAsia"/>
        </w:rPr>
        <w:t xml:space="preserve">[3]电压表量程</w:t>
      </w:r>
      <w:r>
        <w:t xml:space="preserve"> </w:t>
      </w:r>
      <m:oMath>
        <m:r>
          <m:t>0</m:t>
        </m:r>
        <m:r>
          <m:rPr>
            <m:sty m:val="p"/>
          </m:rPr>
          <m:t>∼</m:t>
        </m:r>
        <m:r>
          <m:t>3</m:t>
        </m:r>
        <m:r>
          <m:rPr>
            <m:sty m:val="p"/>
          </m:rPr>
          <m:t>V</m:t>
        </m:r>
      </m:oMath>
      <w:r>
        <w:t xml:space="preserve"> </w:t>
      </w:r>
      <w:r>
        <w:rPr>
          <w:rFonts w:hint="eastAsia"/>
        </w:rPr>
        <w:t xml:space="preserve">，分度值</w:t>
      </w:r>
    </w:p>
    <w:p>
      <w:pPr>
        <w:pStyle w:val="BodyText"/>
      </w:pPr>
      <w:r>
        <w:rPr>
          <w:rFonts w:hint="eastAsia"/>
        </w:rPr>
        <w:t xml:space="preserve">0.1V，读数由图可知2.8V。</w:t>
      </w:r>
    </w:p>
    <w:p>
      <w:pPr>
        <w:pStyle w:val="BodyText"/>
      </w:pPr>
      <w:r>
        <w:rPr>
          <w:rFonts w:hint="eastAsia"/>
        </w:rPr>
        <w:t xml:space="preserve">[4]电流表量程</w:t>
      </w:r>
      <w:r>
        <w:t xml:space="preserve"> </w:t>
      </w:r>
      <m:oMath>
        <m:r>
          <m:t>0</m:t>
        </m:r>
        <m:r>
          <m:rPr>
            <m:sty m:val="p"/>
          </m:rPr>
          <m:t>∼</m:t>
        </m:r>
        <m:r>
          <m:t>0</m:t>
        </m:r>
        <m:r>
          <m:rPr>
            <m:sty m:val="p"/>
          </m:rPr>
          <m:t>.</m:t>
        </m:r>
        <m:r>
          <m:t>6</m:t>
        </m:r>
        <m:r>
          <m:rPr>
            <m:sty m:val="p"/>
          </m:rPr>
          <m:t>A</m:t>
        </m:r>
      </m:oMath>
      <w:r>
        <w:t xml:space="preserve"> </w:t>
      </w:r>
      <w:r>
        <w:rPr>
          <w:rFonts w:hint="eastAsia"/>
        </w:rPr>
        <w:t xml:space="preserve">,分度值</w:t>
      </w:r>
    </w:p>
    <w:p>
      <w:pPr>
        <w:pStyle w:val="BodyText"/>
      </w:pPr>
      <w:r>
        <w:rPr>
          <w:rFonts w:hint="eastAsia"/>
        </w:rPr>
        <w:t xml:space="preserve">0.02A，读数由图可知</w:t>
      </w:r>
    </w:p>
    <w:p>
      <w:pPr>
        <w:pStyle w:val="BodyText"/>
      </w:pPr>
      <w:r>
        <w:t xml:space="preserve">0.28A。</w:t>
      </w:r>
    </w:p>
    <w:p>
      <w:pPr>
        <w:pStyle w:val="BodyText"/>
      </w:pPr>
      <w:r>
        <w:rPr>
          <w:rFonts w:hint="eastAsia"/>
        </w:rPr>
        <w:t xml:space="preserve">[5]依据表格数据进行标点，再连接各点可得</w:t>
      </w:r>
    </w:p>
    <w:p>
      <w:pPr>
        <w:pStyle w:val="BodyText"/>
      </w:pPr>
      <w:r>
        <w:drawing>
          <wp:inline>
            <wp:extent cx="5334000" cy="4570485"/>
            <wp:effectExtent b="0" l="0" r="0" t="0"/>
            <wp:docPr descr="" title="" id="105" name="Picture"/>
            <a:graphic>
              <a:graphicData uri="http://schemas.openxmlformats.org/drawingml/2006/picture">
                <pic:pic>
                  <pic:nvPicPr>
                    <pic:cNvPr descr="55.jpg" id="106" name="Picture"/>
                    <pic:cNvPicPr>
                      <a:picLocks noChangeArrowheads="1"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704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[6]由I−U图像为一条过原点的直线可知电阻一定时，电流与电压成正比。</w:t>
      </w:r>
    </w:p>
    <w:p>
      <w:pPr>
        <w:pStyle w:val="BodyText"/>
      </w:pPr>
      <w:r>
        <w:rPr>
          <w:rFonts w:hint="eastAsia"/>
        </w:rPr>
        <w:t xml:space="preserve">（2）A．根据串联电路的分压原理可知，将定值电阻由</w:t>
      </w:r>
      <w:r>
        <w:t xml:space="preserve"> </w:t>
      </w:r>
      <w:r>
        <w:rPr>
          <w:rFonts w:hint="eastAsia"/>
        </w:rPr>
        <w:t xml:space="preserve">15Ω改接成20Ω的电阻，电阻增大，其分得的电压增大，为了保持定值电阻两端电压不变，应将电源电压调小，故A不符合题意；</w:t>
      </w:r>
    </w:p>
    <w:p>
      <w:pPr>
        <w:pStyle w:val="BodyText"/>
      </w:pPr>
      <w:r>
        <w:rPr>
          <w:rFonts w:hint="eastAsia"/>
        </w:rPr>
        <w:t xml:space="preserve">B．此实验需始终保持定值电阻两端电压为2V,无需更换电压表量程，更换电压表量程没有任何效果，故B不符合题意；</w:t>
      </w:r>
    </w:p>
    <w:p>
      <w:pPr>
        <w:pStyle w:val="BodyText"/>
      </w:pPr>
      <w:r>
        <w:rPr>
          <w:rFonts w:hint="eastAsia"/>
        </w:rPr>
        <w:t xml:space="preserve">C．定值电阻两端的电压始终保持Uv=2V，根据串联电路电压的规律，变阻器分得的电压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U _ {</w:t>
      </w:r>
      <w:r>
        <w:t xml:space="preserve">} = U - U _ {</w:t>
      </w:r>
      <w:r>
        <w:t xml:space="preserve">} =</w:t>
      </w:r>
    </w:p>
    <w:p>
      <w:pPr>
        <w:numPr>
          <w:ilvl w:val="0"/>
          <w:numId w:val="1024"/>
        </w:numPr>
      </w:pPr>
      <w:r>
        <w:t xml:space="preserve">5</w:t>
      </w:r>
      <w:r>
        <w:t xml:space="preserve"> </w:t>
      </w:r>
      <w:r>
        <w:t xml:space="preserve"> </w:t>
      </w:r>
      <w:r>
        <w:t xml:space="preserve">- 2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24"/>
        </w:numPr>
      </w:pPr>
      <w:r>
        <w:t xml:space="preserve">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变阻器分得的电压为电压表示数的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25"/>
        </w:numPr>
      </w:pPr>
      <w:r>
        <w:t xml:space="preserve">2 5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倍，根据分压原理，当接入</w:t>
      </w:r>
      <w:r>
        <w:t xml:space="preserve"> </w:t>
      </w:r>
      <w:r>
        <w:rPr>
          <w:rFonts w:hint="eastAsia"/>
        </w:rPr>
        <w:t xml:space="preserve">20Ω电阻时，变阻器连入电路中的电阻为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R _ {</w:t>
      </w:r>
      <w:r>
        <w:t xml:space="preserve">} =</w:t>
      </w:r>
    </w:p>
    <w:p>
      <w:pPr>
        <w:pStyle w:val="Compact"/>
        <w:numPr>
          <w:ilvl w:val="0"/>
          <w:numId w:val="1026"/>
        </w:numPr>
      </w:pPr>
      <w:r>
        <w:t xml:space="preserve">2 5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= 2 5</w:t>
      </w:r>
      <w:r>
        <w:t xml:space="preserve"> </w:t>
      </w:r>
      <w:r>
        <w:t xml:space="preserve">&gt; 2 0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因此应换用最大阻值更大的滑动变阻器，故C符合题意。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C。</w:t>
      </w:r>
    </w:p>
    <w:bookmarkEnd w:id="107"/>
    <w:bookmarkStart w:id="108" w:name="五综合应用题本题共-2小题第-20题-8分第-21题-9分共-17分"/>
    <w:p>
      <w:pPr>
        <w:pStyle w:val="Heading2"/>
      </w:pPr>
      <w:r>
        <w:rPr>
          <w:rFonts w:hint="eastAsia"/>
        </w:rPr>
        <w:t xml:space="preserve">五、综合应用题（本题共</w:t>
      </w:r>
      <w:r>
        <w:t xml:space="preserve"> </w:t>
      </w:r>
      <w:r>
        <w:rPr>
          <w:rFonts w:hint="eastAsia"/>
        </w:rPr>
        <w:t xml:space="preserve">2小题，第</w:t>
      </w:r>
      <w:r>
        <w:t xml:space="preserve"> </w:t>
      </w:r>
      <w:r>
        <w:rPr>
          <w:rFonts w:hint="eastAsia"/>
        </w:rPr>
        <w:t xml:space="preserve">20题</w:t>
      </w:r>
      <w:r>
        <w:t xml:space="preserve"> </w:t>
      </w:r>
      <w:r>
        <w:rPr>
          <w:rFonts w:hint="eastAsia"/>
        </w:rPr>
        <w:t xml:space="preserve">8分，第</w:t>
      </w:r>
      <w:r>
        <w:t xml:space="preserve"> </w:t>
      </w:r>
      <w:r>
        <w:rPr>
          <w:rFonts w:hint="eastAsia"/>
        </w:rPr>
        <w:t xml:space="preserve">21题</w:t>
      </w:r>
      <w:r>
        <w:t xml:space="preserve"> </w:t>
      </w:r>
      <w:r>
        <w:rPr>
          <w:rFonts w:hint="eastAsia"/>
        </w:rPr>
        <w:t xml:space="preserve">9分，共</w:t>
      </w:r>
      <w:r>
        <w:t xml:space="preserve"> </w:t>
      </w:r>
      <w:r>
        <w:rPr>
          <w:rFonts w:hint="eastAsia"/>
        </w:rPr>
        <w:t xml:space="preserve">17分）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诗句“蜂儿不食人间仓，玉露为酒花为粮。作蜜不忙采蜜忙，蜜成犹带百花香”，赞美了勤劳、无私</w:t>
      </w:r>
    </w:p>
    <w:p>
      <w:pPr>
        <w:pStyle w:val="FirstParagraph"/>
      </w:pPr>
      <w:r>
        <w:rPr>
          <w:rFonts w:hint="eastAsia"/>
        </w:rPr>
        <w:t xml:space="preserve">的蜜蜂。对蜜蜂感兴趣的小华进行了以下专题研究。</w:t>
      </w:r>
    </w:p>
    <w:bookmarkEnd w:id="108"/>
    <w:bookmarkStart w:id="109" w:name="神奇功能"/>
    <w:p>
      <w:pPr>
        <w:pStyle w:val="Heading2"/>
      </w:pPr>
      <w:r>
        <w:rPr>
          <w:rFonts w:hint="eastAsia"/>
        </w:rPr>
        <w:t xml:space="preserve">（1）神奇功能</w:t>
      </w:r>
    </w:p>
    <w:p>
      <w:pPr>
        <w:pStyle w:val="FirstParagraph"/>
      </w:pPr>
      <w:r>
        <w:rPr>
          <w:rFonts w:hint="eastAsia"/>
        </w:rPr>
        <w:t xml:space="preserve">蜜蜂能根据气味找到蜜源，这是由于分子在不停地</w:t>
      </w:r>
      <w:r>
        <w:t xml:space="preserve"> </w:t>
      </w:r>
      <w:r>
        <w:rPr>
          <w:rFonts w:hint="eastAsia"/>
        </w:rPr>
        <w:t xml:space="preserve">_。蜜蜂飞行时与空气摩擦带正电，而花粉带负电。花粉能吸到蜜蜂身上，是由于异种电荷</w:t>
      </w:r>
    </w:p>
    <w:bookmarkEnd w:id="109"/>
    <w:bookmarkStart w:id="113" w:name="飞行时间"/>
    <w:p>
      <w:pPr>
        <w:pStyle w:val="Heading2"/>
      </w:pPr>
      <w:r>
        <w:rPr>
          <w:rFonts w:hint="eastAsia"/>
        </w:rPr>
        <w:t xml:space="preserve">（2）飞行时间</w:t>
      </w:r>
    </w:p>
    <w:p>
      <w:pPr>
        <w:pStyle w:val="FirstParagraph"/>
      </w:pPr>
      <w:r>
        <w:rPr>
          <w:rFonts w:hint="eastAsia"/>
        </w:rPr>
        <w:t xml:space="preserve">蜜蜂有时要到很远的地方采蜜。若一只蜜蜂从蜂巢出发，飞行</w:t>
      </w:r>
      <w:r>
        <w:t xml:space="preserve"> </w:t>
      </w:r>
      <w:r>
        <w:rPr>
          <w:rFonts w:hint="eastAsia"/>
        </w:rPr>
        <w:t xml:space="preserve">5km到达某采蜜点，采蜜后再原路返回蜂巢，一天如此采蜜</w:t>
      </w:r>
      <w:r>
        <w:t xml:space="preserve"> 15 </w:t>
      </w:r>
      <w:r>
        <w:rPr>
          <w:rFonts w:hint="eastAsia"/>
        </w:rPr>
        <w:t xml:space="preserve">次，飞行速度为</w:t>
      </w:r>
      <w:r>
        <w:t xml:space="preserve"> </w:t>
      </w:r>
      <m:oMath>
        <m:r>
          <m:t>2</m:t>
        </m:r>
        <m:r>
          <m:t>4</m:t>
        </m:r>
        <m:r>
          <m:rPr>
            <m:sty m:val="p"/>
          </m:rPr>
          <m:t>k</m:t>
        </m:r>
        <m:r>
          <m:rPr>
            <m:sty m:val="p"/>
          </m:rPr>
          <m:t>m</m:t>
        </m:r>
        <m:r>
          <m:rPr>
            <m:sty m:val="p"/>
          </m:rPr>
          <m:t>/</m:t>
        </m:r>
        <m:r>
          <m:rPr>
            <m:sty m:val="p"/>
          </m:rPr>
          <m:t>h</m:t>
        </m:r>
      </m:oMath>
      <w:r>
        <w:t xml:space="preserve"> </w:t>
      </w:r>
      <w:r>
        <w:rPr>
          <w:rFonts w:hint="eastAsia"/>
        </w:rPr>
        <w:t xml:space="preserve">。则该蜜蜂一天飞行时间为多少？（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rPr>
          <w:rFonts w:hint="eastAsia"/>
        </w:rPr>
        <w:t xml:space="preserve">（3）蜂蜜密度</w:t>
      </w:r>
    </w:p>
    <w:p>
      <w:pPr>
        <w:pStyle w:val="BodyText"/>
      </w:pPr>
      <w:r>
        <w:rPr>
          <w:rFonts w:hint="eastAsia"/>
        </w:rPr>
        <w:t xml:space="preserve">蜂蜜的品质与密度有关。为测量蜂蜜的密度，先测出一个空瓶的质量</w:t>
      </w:r>
      <w:r>
        <w:t xml:space="preserve"> </w:t>
      </w:r>
      <m:oMath>
        <m:sSub>
          <m:e>
            <m:r>
              <m:t>m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；再将瓶子装满水，测出总质量</w:t>
      </w:r>
      <m:oMath>
        <m:sSub>
          <m:e>
            <m:r>
              <m:t>m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；然后倒出瓶中的水，擦干后装满蜂蜜，测出总质量</w:t>
      </w:r>
      <w:r>
        <w:t xml:space="preserve"> </w:t>
      </w:r>
      <m:oMath>
        <m:sSub>
          <m:e>
            <m:r>
              <m:t>m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。请根据所测的物理量和水的密度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</m:sub>
        </m:sSub>
      </m:oMath>
      <w:r>
        <w:t xml:space="preserve"> </w:t>
      </w:r>
      <w:r>
        <w:rPr>
          <w:rFonts w:hint="eastAsia"/>
        </w:rPr>
        <w:t xml:space="preserve">，推导出蜂蜜密度的表达式。【答案】</w:t>
      </w:r>
      <w:r>
        <w:t xml:space="preserve"> ①. </w:t>
      </w:r>
      <w:r>
        <w:rPr>
          <w:rFonts w:hint="eastAsia"/>
        </w:rPr>
        <w:t xml:space="preserve">做无规则运动</w:t>
      </w:r>
      <w:r>
        <w:t xml:space="preserve"> ②. </w:t>
      </w:r>
      <w:r>
        <w:rPr>
          <w:rFonts w:hint="eastAsia"/>
        </w:rPr>
        <w:t xml:space="preserve">相吸引</w:t>
      </w:r>
      <w:r>
        <w:t xml:space="preserve"> ③.</w:t>
      </w:r>
    </w:p>
    <w:p>
      <w:pPr>
        <w:pStyle w:val="BodyText"/>
      </w:pPr>
      <w:r>
        <w:t xml:space="preserve">6.25h ④.</w:t>
      </w:r>
      <w:r>
        <w:t xml:space="preserve"> </w:t>
      </w:r>
      <m:oMath>
        <m:r>
          <m:t>ρ</m:t>
        </m:r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m</m:t>
                </m:r>
              </m:e>
              <m:sub>
                <m: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m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m</m:t>
                </m:r>
              </m:e>
              <m:sub>
                <m: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m</m:t>
                </m:r>
              </m:e>
              <m:sub>
                <m:r>
                  <m:t>1</m:t>
                </m:r>
              </m:sub>
            </m:sSub>
          </m:den>
        </m:f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</m:sub>
        </m:sSub>
      </m:oMath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【详解】（1）[1]蜜蜂能根据气味找到蜜源，气味的产生是由于气味分子在空气中不停地做无规则运动的结果。</w:t>
      </w:r>
    </w:p>
    <w:p>
      <w:pPr>
        <w:pStyle w:val="BodyText"/>
      </w:pPr>
      <w:r>
        <w:rPr>
          <w:rFonts w:hint="eastAsia"/>
        </w:rPr>
        <w:t xml:space="preserve">[2]蜜蜂飞行时与空气摩擦带正电，而花粉带负电，由于异种电荷相吸引，花粉能吸到蜜蜂身上。</w:t>
      </w:r>
    </w:p>
    <w:p>
      <w:pPr>
        <w:pStyle w:val="BodyText"/>
      </w:pPr>
      <w:r>
        <w:rPr>
          <w:rFonts w:hint="eastAsia"/>
        </w:rPr>
        <w:t xml:space="preserve">（2）[3]若一只蜜蜂从蜂巢出发，飞行</w:t>
      </w:r>
      <w:r>
        <w:t xml:space="preserve"> </w:t>
      </w:r>
      <w:r>
        <w:rPr>
          <w:rFonts w:hint="eastAsia"/>
        </w:rPr>
        <w:t xml:space="preserve">5km到达某采蜜点，采蜜后再原路返回蜂巢，一天如此采蜜</w:t>
      </w:r>
      <w:r>
        <w:t xml:space="preserve"> </w:t>
      </w:r>
      <w:r>
        <w:rPr>
          <w:rFonts w:hint="eastAsia"/>
        </w:rPr>
        <w:t xml:space="preserve">15次，飞行总路程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r>
            <m:rPr>
              <m:sty m:val="p"/>
            </m:rPr>
            <m:t>=</m:t>
          </m:r>
          <m:r>
            <m:t>5</m:t>
          </m:r>
          <m:r>
            <m:rPr>
              <m:sty m:val="p"/>
            </m:rPr>
            <m:t>k</m:t>
          </m:r>
          <m:r>
            <m:rPr>
              <m:sty m:val="p"/>
            </m:rPr>
            <m:t>m</m:t>
          </m:r>
          <m:r>
            <m:rPr>
              <m:sty m:val="p"/>
            </m:rPr>
            <m:t>×</m:t>
          </m:r>
          <m:r>
            <m:t>2</m:t>
          </m:r>
          <m:r>
            <m:rPr>
              <m:sty m:val="p"/>
            </m:rPr>
            <m:t>×</m:t>
          </m:r>
          <m:r>
            <m:t>1</m:t>
          </m:r>
          <m:r>
            <m:t>5</m:t>
          </m:r>
          <m:r>
            <m:rPr>
              <m:sty m:val="p"/>
            </m:rPr>
            <m:t>=</m:t>
          </m:r>
          <m:r>
            <m:t>1</m:t>
          </m:r>
          <m:r>
            <m:t>5</m:t>
          </m:r>
          <m:r>
            <m:t>0</m:t>
          </m:r>
          <m:r>
            <m:rPr>
              <m:sty m:val="p"/>
            </m:rPr>
            <m:t>k</m:t>
          </m:r>
          <m:r>
            <m:rPr>
              <m:sty m:val="p"/>
            </m:rPr>
            <m:t>m</m:t>
          </m:r>
        </m:oMath>
      </m:oMathPara>
    </w:p>
    <w:p>
      <w:pPr>
        <w:pStyle w:val="FirstParagraph"/>
      </w:pPr>
      <w:r>
        <w:rPr>
          <w:rFonts w:hint="eastAsia"/>
        </w:rPr>
        <w:t xml:space="preserve">则该蜜蜂一天飞行时间为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t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28"/>
        </w:numPr>
      </w:pPr>
      <w:r>
        <w:t xml:space="preserve">2 5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则该蜜蜂一天飞行时间为6.25h。</w:t>
      </w:r>
    </w:p>
    <w:p>
      <w:pPr>
        <w:pStyle w:val="BodyText"/>
      </w:pPr>
      <w:r>
        <w:rPr>
          <w:rFonts w:hint="eastAsia"/>
        </w:rPr>
        <w:t xml:space="preserve">（3）[4]先测出一个空瓶的质量</w:t>
      </w:r>
      <w:r>
        <w:t xml:space="preserve"> </w:t>
      </w:r>
      <m:oMath>
        <m:sSub>
          <m:e>
            <m:r>
              <m:t>m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；再将瓶子装满水，测出总质量</w:t>
      </w:r>
      <w:r>
        <w:t xml:space="preserve"> </w:t>
      </w:r>
      <m:oMath>
        <m:sSub>
          <m:e>
            <m:r>
              <m:t>m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，则瓶中水的质量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rPr>
                  <m:nor/>
                  <m:sty m:val="p"/>
                </m:rPr>
                <m:t>水</m:t>
              </m:r>
            </m:sub>
          </m:sSub>
          <m:r>
            <m:rPr>
              <m:sty m:val="p"/>
            </m:rPr>
            <m:t>=</m:t>
          </m:r>
          <m:sSub>
            <m:e>
              <m:r>
                <m:t>m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m</m:t>
              </m:r>
            </m:e>
            <m:sub>
              <m:r>
                <m:t>1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装满蜂蜜后，蜂蜜的体积等于水的体积，则蜂蜜体积</w:t>
      </w:r>
    </w:p>
    <w:p>
      <w:pPr>
        <w:pStyle w:val="BodyText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rPr>
                  <m:nor/>
                  <m:sty m:val="p"/>
                </m:rPr>
                <m:t>水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m</m:t>
                  </m:r>
                </m:e>
                <m:sub>
                  <m:r>
                    <m:rPr>
                      <m:nor/>
                      <m:sty m:val="p"/>
                    </m:rPr>
                    <m:t>水</m:t>
                  </m:r>
                </m:sub>
              </m:sSub>
            </m:num>
            <m:den>
              <m:sSub>
                <m:e>
                  <m:r>
                    <m:t>ρ</m:t>
                  </m:r>
                </m:e>
                <m:sub>
                  <m:r>
                    <m:rPr>
                      <m:nor/>
                      <m:sty m:val="p"/>
                    </m:rPr>
                    <m:t>水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m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ρ</m:t>
                  </m:r>
                </m:e>
                <m:sub>
                  <m:r>
                    <m:rPr>
                      <m:nor/>
                      <m:sty m:val="p"/>
                    </m:rPr>
                    <m:t>水</m:t>
                  </m:r>
                </m:sub>
              </m:sSub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擦干后装满蜂蜜，测出总质量</w:t>
      </w:r>
      <w:r>
        <w:t xml:space="preserve"> </w:t>
      </w:r>
      <m:oMath>
        <m:sSub>
          <m:e>
            <m:r>
              <m:t>m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，蜂蜜的质量</w:t>
      </w:r>
    </w:p>
    <w:p>
      <w:pPr>
        <w:pStyle w:val="BodyText"/>
      </w:pPr>
      <m:oMathPara>
        <m:oMathParaPr>
          <m:jc m:val="center"/>
        </m:oMathParaPr>
        <m:oMath>
          <m:r>
            <m:t>m</m:t>
          </m:r>
          <m:r>
            <m:rPr>
              <m:sty m:val="p"/>
            </m:rPr>
            <m:t>=</m:t>
          </m:r>
          <m:sSub>
            <m:e>
              <m:r>
                <m:t>m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m</m:t>
              </m:r>
            </m:e>
            <m:sub>
              <m:r>
                <m:t>1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蜂蜜密度</w:t>
      </w:r>
    </w:p>
    <w:p>
      <w:pPr>
        <w:pStyle w:val="BodyText"/>
      </w:pPr>
      <m:oMathPara>
        <m:oMathParaPr>
          <m:jc m:val="center"/>
        </m:oMathParaPr>
        <m:oMath>
          <m:r>
            <m:t>ρ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m</m:t>
              </m:r>
            </m:num>
            <m:den>
              <m:r>
                <m:t>V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m</m:t>
                  </m:r>
                </m:e>
                <m:sub>
                  <m:r>
                    <m:t>3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m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m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ρ</m:t>
                          </m:r>
                        </m:e>
                        <m:sub>
                          <m:r>
                            <m:rPr>
                              <m:nor/>
                              <m:sty m:val="p"/>
                            </m:rPr>
                            <m:t>水</m:t>
                          </m:r>
                        </m:sub>
                      </m:sSub>
                    </m:den>
                  </m:f>
                </m:e>
              </m: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m</m:t>
                  </m:r>
                </m:e>
                <m:sub>
                  <m:r>
                    <m:t>3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m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den>
          </m:f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水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蜂蜜密度表达式为</w:t>
      </w:r>
      <w:r>
        <w:t xml:space="preserve"> </w:t>
      </w:r>
      <m:oMath>
        <m:r>
          <m:t>ρ</m:t>
        </m:r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m</m:t>
                </m:r>
              </m:e>
              <m:sub>
                <m: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m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m</m:t>
                </m:r>
              </m:e>
              <m:sub>
                <m: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m</m:t>
                </m:r>
              </m:e>
              <m:sub>
                <m:r>
                  <m:t>1</m:t>
                </m:r>
              </m:sub>
            </m:sSub>
          </m:den>
        </m:f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</m:sub>
        </m:sSub>
      </m:oMath>
      <w:r>
        <w:t xml:space="preserve"> </w:t>
      </w:r>
      <w:r>
        <w:t xml:space="preserve">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小华家新买了一台电暖器，部分参数如下表，通过调节旋钮，可实现高温挡、低温挡的切换。她结合所学知识进行了研究。</w:t>
      </w:r>
    </w:p>
    <w:p>
      <w:pPr>
        <w:pStyle w:val="FirstParagraph"/>
      </w:pPr>
      <w:r>
        <w:rPr>
          <w:rFonts w:hint="eastAsia"/>
        </w:rPr>
        <w:t xml:space="preserve">额定电压</w:t>
      </w:r>
    </w:p>
    <w:p>
      <w:pPr>
        <w:pStyle w:val="BodyText"/>
      </w:pPr>
      <w:r>
        <w:t xml:space="preserve">220V</w:t>
      </w:r>
    </w:p>
    <w:p>
      <w:pPr>
        <w:pStyle w:val="BodyText"/>
      </w:pPr>
      <w:r>
        <w:rPr>
          <w:rFonts w:hint="eastAsia"/>
        </w:rPr>
        <w:t xml:space="preserve">高温挡功率</w:t>
      </w:r>
    </w:p>
    <w:p>
      <w:pPr>
        <w:pStyle w:val="BodyText"/>
      </w:pPr>
      <w:r>
        <w:t xml:space="preserve">2000W</w:t>
      </w:r>
    </w:p>
    <w:p>
      <w:pPr>
        <w:pStyle w:val="BodyText"/>
      </w:pPr>
      <w:r>
        <w:rPr>
          <w:rFonts w:hint="eastAsia"/>
        </w:rPr>
        <w:t xml:space="preserve">低温挡功率</w:t>
      </w:r>
    </w:p>
    <w:p>
      <w:pPr>
        <w:pStyle w:val="BodyText"/>
      </w:pPr>
      <w:r>
        <w:t xml:space="preserve">800W</w:t>
      </w:r>
    </w:p>
    <w:p>
      <w:pPr>
        <w:pStyle w:val="BodyText"/>
      </w:pPr>
      <w:r>
        <w:drawing>
          <wp:inline>
            <wp:extent cx="5232400" cy="6680200"/>
            <wp:effectExtent b="0" l="0" r="0" t="0"/>
            <wp:docPr descr="" title="" id="111" name="Picture"/>
            <a:graphic>
              <a:graphicData uri="http://schemas.openxmlformats.org/drawingml/2006/picture">
                <pic:pic>
                  <pic:nvPicPr>
                    <pic:cNvPr descr="56.jpg" id="112" name="Picture"/>
                    <pic:cNvPicPr>
                      <a:picLocks noChangeArrowheads="1"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668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如图，电暖器的插头是三脚插头，插头中较长的脚与电暖器的金属外壳相连。插入插座后，就将电暖器的金属外壳与家庭电路的______线相连，可防止漏电时对人造成伤害。电暖器工作时房间温度升高，这是通过______的方式增大空气内能的；</w:t>
      </w:r>
    </w:p>
    <w:p>
      <w:pPr>
        <w:pStyle w:val="BodyText"/>
      </w:pPr>
      <w:r>
        <w:rPr>
          <w:rFonts w:hint="eastAsia"/>
        </w:rPr>
        <w:t xml:space="preserve">（2）小华家墙上</w:t>
      </w:r>
      <w:r>
        <w:t xml:space="preserve"> </w:t>
      </w:r>
      <w:r>
        <w:rPr>
          <w:rFonts w:hint="eastAsia"/>
        </w:rPr>
        <w:t xml:space="preserve">插座允许通过的最大电流为</w:t>
      </w:r>
      <w:r>
        <w:t xml:space="preserve"> </w:t>
      </w:r>
      <w:r>
        <w:rPr>
          <w:rFonts w:hint="eastAsia"/>
        </w:rPr>
        <w:t xml:space="preserve">10A，请通过计算说明此插座能否满足该电暖器正常使用；</w:t>
      </w:r>
    </w:p>
    <w:p>
      <w:pPr>
        <w:pStyle w:val="BodyText"/>
      </w:pPr>
      <w:r>
        <w:rPr>
          <w:rFonts w:hint="eastAsia"/>
        </w:rPr>
        <w:t xml:space="preserve">（3）若该电暖器一天正常工作</w:t>
      </w:r>
      <w:r>
        <w:t xml:space="preserve"> </w:t>
      </w:r>
      <w:r>
        <w:rPr>
          <w:rFonts w:hint="eastAsia"/>
        </w:rPr>
        <w:t xml:space="preserve">6h，其中高温挡</w:t>
      </w:r>
      <w:r>
        <w:t xml:space="preserve"> </w:t>
      </w:r>
      <w:r>
        <w:rPr>
          <w:rFonts w:hint="eastAsia"/>
        </w:rPr>
        <w:t xml:space="preserve">2h，低温挡</w:t>
      </w:r>
      <w:r>
        <w:t xml:space="preserve"> </w:t>
      </w:r>
      <w:r>
        <w:rPr>
          <w:rFonts w:hint="eastAsia"/>
        </w:rPr>
        <w:t xml:space="preserve">4h，则它一天耗电多少千瓦时？（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rPr>
          <w:rFonts w:hint="eastAsia"/>
        </w:rPr>
        <w:t xml:space="preserve">（4）小华与妈妈一起做饭时，准备同时使用电饭锅和电磁炉。小华说：“应先把电暖器关掉，否则容易使家庭电路的干路导线过热引发火灾。”请运用物理知识进行解释。【答案】</w:t>
      </w:r>
      <w:r>
        <w:t xml:space="preserve"> ①. </w:t>
      </w:r>
      <w:r>
        <w:rPr>
          <w:rFonts w:hint="eastAsia"/>
        </w:rPr>
        <w:t xml:space="preserve">地</w:t>
      </w:r>
      <w:r>
        <w:t xml:space="preserve"> ②. </w:t>
      </w:r>
      <w:r>
        <w:rPr>
          <w:rFonts w:hint="eastAsia"/>
        </w:rPr>
        <w:t xml:space="preserve">热传递</w:t>
      </w:r>
      <w:r>
        <w:t xml:space="preserve"> ③. </w:t>
      </w:r>
      <w:r>
        <w:rPr>
          <w:rFonts w:hint="eastAsia"/>
        </w:rPr>
        <w:t xml:space="preserve">见解析</w:t>
      </w:r>
      <w:r>
        <w:t xml:space="preserve"> ④. ⑤. </w:t>
      </w:r>
      <w:r>
        <w:rPr>
          <w:rFonts w:hint="eastAsia"/>
        </w:rPr>
        <w:t xml:space="preserve">见解析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【详解】（1）[1]电暖器的插头是三脚插头，插入插座后，就将电暖器的金属外壳与家庭电路的地线相连，可防止漏电时对人造成伤害。</w:t>
      </w:r>
    </w:p>
    <w:p>
      <w:pPr>
        <w:pStyle w:val="BodyText"/>
      </w:pPr>
      <w:r>
        <w:rPr>
          <w:rFonts w:hint="eastAsia"/>
        </w:rPr>
        <w:t xml:space="preserve">[2]电暖器工作时放出热量，房间内的空气吸收热量，温度升高，内能增大，是通过热传递的方式增大空气内能的。</w:t>
      </w:r>
    </w:p>
    <w:p>
      <w:pPr>
        <w:pStyle w:val="BodyText"/>
      </w:pPr>
      <w:r>
        <w:rPr>
          <w:rFonts w:hint="eastAsia"/>
        </w:rPr>
        <w:t xml:space="preserve">（2）[3]电暖气工作时的最大电流为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_ {</w:t>
      </w:r>
      <w:r>
        <w:t xml:space="preserve">}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</w:p>
    <w:p>
      <w:pPr>
        <w:pStyle w:val="Compact"/>
        <w:numPr>
          <w:ilvl w:val="0"/>
          <w:numId w:val="1030"/>
        </w:numPr>
      </w:pPr>
      <w:r>
        <w:t xml:space="preserve">1</w:t>
      </w:r>
      <w:r>
        <w:t xml:space="preserve"> </w:t>
      </w:r>
      <w:r>
        <w:t xml:space="preserve"> </w:t>
      </w:r>
      <w:r>
        <w:t xml:space="preserve">&lt; 1 0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所以此插座能满足该电暖器正常使用。</w:t>
      </w:r>
    </w:p>
    <w:p>
      <w:pPr>
        <w:pStyle w:val="BodyText"/>
      </w:pPr>
      <w:r>
        <w:rPr>
          <w:rFonts w:hint="eastAsia"/>
        </w:rPr>
        <w:t xml:space="preserve">（3）[4]一天耗电为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W = W _ {</w:t>
      </w:r>
      <w:r>
        <w:t xml:space="preserve">} + W _ {</w:t>
      </w:r>
      <w:r>
        <w:t xml:space="preserve">} = P _ {</w:t>
      </w:r>
      <w:r>
        <w:t xml:space="preserve">} t _ {</w:t>
      </w:r>
      <w:r>
        <w:t xml:space="preserve">} + P _ {</w:t>
      </w:r>
      <w:r>
        <w:t xml:space="preserve">} t _ {</w:t>
      </w:r>
      <w:r>
        <w:t xml:space="preserve">} = 2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+</w:t>
      </w:r>
    </w:p>
    <w:p>
      <w:pPr>
        <w:numPr>
          <w:ilvl w:val="0"/>
          <w:numId w:val="1031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31"/>
        </w:numPr>
      </w:pPr>
      <w:r>
        <w:t xml:space="preserve">2</w:t>
      </w:r>
      <w:r>
        <w:t xml:space="preserve"> 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（4）[5]同时使用电饭锅和电磁炉，总功率较大，根据</w:t>
      </w:r>
      <w:r>
        <w:t xml:space="preserve"> </w:t>
      </w:r>
      <m:oMath>
        <m:r>
          <m:t>I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P</m:t>
            </m:r>
          </m:num>
          <m:den>
            <m:r>
              <m:t>U</m:t>
            </m:r>
          </m:den>
        </m:f>
      </m:oMath>
      <w:r>
        <w:t xml:space="preserve"> </w:t>
      </w:r>
      <w:r>
        <w:rPr>
          <w:rFonts w:hint="eastAsia"/>
        </w:rPr>
        <w:t xml:space="preserve">，电路中总电流较大，根据焦耳定律</w:t>
      </w:r>
      <m:oMath>
        <m:r>
          <m:t>Q</m:t>
        </m:r>
        <m:r>
          <m:rPr>
            <m:sty m:val="p"/>
          </m:rPr>
          <m:t>=</m:t>
        </m:r>
        <m:sSup>
          <m:e>
            <m:r>
              <m:t>I</m:t>
            </m:r>
          </m:e>
          <m:sup>
            <m:r>
              <m:t>2</m:t>
            </m:r>
          </m:sup>
        </m:sSup>
        <m:r>
          <m:t>R</m:t>
        </m:r>
        <m:r>
          <m:t>t</m:t>
        </m:r>
      </m:oMath>
      <w:r>
        <w:t xml:space="preserve"> </w:t>
      </w:r>
      <w:r>
        <w:rPr>
          <w:rFonts w:hint="eastAsia"/>
        </w:rPr>
        <w:t xml:space="preserve">，干路导线相同时间内产生</w:t>
      </w:r>
      <w:r>
        <w:t xml:space="preserve"> </w:t>
      </w:r>
      <w:r>
        <w:rPr>
          <w:rFonts w:hint="eastAsia"/>
        </w:rPr>
        <w:t xml:space="preserve">热量较多，容易使家庭电路的干路导线过热引发火灾。</w:t>
      </w:r>
    </w:p>
    <w:bookmarkEnd w:id="113"/>
    <w:bookmarkEnd w:id="1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0">
    <w:nsid w:val="00A99410"/>
    <w:multiLevelType w:val="multilevel"/>
    <w:lvl w:ilvl="0">
      <w:start w:val="0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Text w:val="%2."/>
      <w:lvlJc w:val="left"/>
      <w:pPr>
        <w:ind w:left="1440" w:hanging="360"/>
      </w:pPr>
    </w:lvl>
    <w:lvl w:ilvl="2">
      <w:start w:val="0"/>
      <w:numFmt w:val="decimal"/>
      <w:lvlText w:val="%3."/>
      <w:lvlJc w:val="left"/>
      <w:pPr>
        <w:ind w:left="2160" w:hanging="360"/>
      </w:pPr>
    </w:lvl>
    <w:lvl w:ilvl="3">
      <w:start w:val="0"/>
      <w:numFmt w:val="decimal"/>
      <w:lvlText w:val="%4."/>
      <w:lvlJc w:val="left"/>
      <w:pPr>
        <w:ind w:left="2880" w:hanging="360"/>
      </w:pPr>
    </w:lvl>
    <w:lvl w:ilvl="4">
      <w:start w:val="0"/>
      <w:numFmt w:val="decimal"/>
      <w:lvlText w:val="%5."/>
      <w:lvlJc w:val="left"/>
      <w:pPr>
        <w:ind w:left="3600" w:hanging="360"/>
      </w:pPr>
    </w:lvl>
    <w:lvl w:ilvl="5">
      <w:start w:val="0"/>
      <w:numFmt w:val="decimal"/>
      <w:lvlText w:val="%6."/>
      <w:lvlJc w:val="left"/>
      <w:pPr>
        <w:ind w:left="4320" w:hanging="360"/>
      </w:pPr>
    </w:lvl>
    <w:lvl w:ilvl="6">
      <w:start w:val="0"/>
      <w:numFmt w:val="decimal"/>
      <w:lvlText w:val="%7."/>
      <w:lvlJc w:val="left"/>
      <w:pPr>
        <w:ind w:left="5040" w:hanging="360"/>
      </w:pPr>
    </w:lvl>
    <w:lvl w:ilvl="7">
      <w:start w:val="0"/>
      <w:numFmt w:val="decimal"/>
      <w:lvlText w:val="%8."/>
      <w:lvlJc w:val="left"/>
      <w:pPr>
        <w:ind w:left="5760" w:hanging="360"/>
      </w:pPr>
    </w:lvl>
    <w:lvl w:ilvl="8">
      <w:start w:val="0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07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08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09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0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1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2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3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4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5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16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17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18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19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20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21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22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23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2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28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29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30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31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jpg" /><Relationship Type="http://schemas.openxmlformats.org/officeDocument/2006/relationships/image" Id="rId14" Target="media/rId14.jpg" /><Relationship Type="http://schemas.openxmlformats.org/officeDocument/2006/relationships/image" Id="rId17" Target="media/rId17.jpg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7" Target="media/rId27.jpg" /><Relationship Type="http://schemas.openxmlformats.org/officeDocument/2006/relationships/image" Id="rId30" Target="media/rId30.jpg" /><Relationship Type="http://schemas.openxmlformats.org/officeDocument/2006/relationships/image" Id="rId33" Target="media/rId33.jpg" /><Relationship Type="http://schemas.openxmlformats.org/officeDocument/2006/relationships/image" Id="rId36" Target="media/rId36.jpg" /><Relationship Type="http://schemas.openxmlformats.org/officeDocument/2006/relationships/image" Id="rId39" Target="media/rId39.jpg" /><Relationship Type="http://schemas.openxmlformats.org/officeDocument/2006/relationships/image" Id="rId42" Target="media/rId42.jpg" /><Relationship Type="http://schemas.openxmlformats.org/officeDocument/2006/relationships/image" Id="rId46" Target="media/rId46.jpg" /><Relationship Type="http://schemas.openxmlformats.org/officeDocument/2006/relationships/image" Id="rId49" Target="media/rId49.jpg" /><Relationship Type="http://schemas.openxmlformats.org/officeDocument/2006/relationships/image" Id="rId52" Target="media/rId52.jpg" /><Relationship Type="http://schemas.openxmlformats.org/officeDocument/2006/relationships/image" Id="rId55" Target="media/rId55.jpg" /><Relationship Type="http://schemas.openxmlformats.org/officeDocument/2006/relationships/image" Id="rId58" Target="media/rId58.jpg" /><Relationship Type="http://schemas.openxmlformats.org/officeDocument/2006/relationships/image" Id="rId61" Target="media/rId61.jpg" /><Relationship Type="http://schemas.openxmlformats.org/officeDocument/2006/relationships/image" Id="rId65" Target="media/rId65.jpg" /><Relationship Type="http://schemas.openxmlformats.org/officeDocument/2006/relationships/image" Id="rId68" Target="media/rId68.jpg" /><Relationship Type="http://schemas.openxmlformats.org/officeDocument/2006/relationships/image" Id="rId71" Target="media/rId71.jpg" /><Relationship Type="http://schemas.openxmlformats.org/officeDocument/2006/relationships/image" Id="rId74" Target="media/rId74.jpg" /><Relationship Type="http://schemas.openxmlformats.org/officeDocument/2006/relationships/image" Id="rId77" Target="media/rId77.jpg" /><Relationship Type="http://schemas.openxmlformats.org/officeDocument/2006/relationships/image" Id="rId80" Target="media/rId80.jpg" /><Relationship Type="http://schemas.openxmlformats.org/officeDocument/2006/relationships/image" Id="rId83" Target="media/rId83.jpg" /><Relationship Type="http://schemas.openxmlformats.org/officeDocument/2006/relationships/image" Id="rId86" Target="media/rId86.jpg" /><Relationship Type="http://schemas.openxmlformats.org/officeDocument/2006/relationships/image" Id="rId89" Target="media/rId89.jpg" /><Relationship Type="http://schemas.openxmlformats.org/officeDocument/2006/relationships/image" Id="rId92" Target="media/rId92.jpg" /><Relationship Type="http://schemas.openxmlformats.org/officeDocument/2006/relationships/image" Id="rId95" Target="media/rId95.jpg" /><Relationship Type="http://schemas.openxmlformats.org/officeDocument/2006/relationships/image" Id="rId98" Target="media/rId98.jpg" /><Relationship Type="http://schemas.openxmlformats.org/officeDocument/2006/relationships/image" Id="rId101" Target="media/rId101.jpg" /><Relationship Type="http://schemas.openxmlformats.org/officeDocument/2006/relationships/image" Id="rId104" Target="media/rId104.jpg" /><Relationship Type="http://schemas.openxmlformats.org/officeDocument/2006/relationships/image" Id="rId110" Target="media/rId110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2026-07-15T13:56:53Z</dcterms:created>
  <dcterms:modified xsi:type="dcterms:W3CDTF">2026-07-15T13:56:53Z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